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52DD" w14:textId="77777777" w:rsidR="004D3E58" w:rsidRPr="00CC1A00" w:rsidRDefault="00A25776" w:rsidP="00934F45">
      <w:pPr>
        <w:pStyle w:val="Ttulo1"/>
        <w:spacing w:before="0" w:after="0" w:line="240" w:lineRule="auto"/>
        <w:ind w:left="360"/>
        <w:rPr>
          <w:b w:val="0"/>
          <w:bCs w:val="0"/>
        </w:rPr>
      </w:pPr>
      <w:bookmarkStart w:id="0" w:name="_Toc456189958"/>
      <w:r>
        <w:rPr>
          <w:b w:val="0"/>
          <w:bCs w:val="0"/>
          <w:noProof/>
          <w:lang w:val="es-CL" w:eastAsia="es-CL"/>
        </w:rPr>
        <w:drawing>
          <wp:anchor distT="0" distB="0" distL="114300" distR="114300" simplePos="0" relativeHeight="251656192" behindDoc="0" locked="0" layoutInCell="1" allowOverlap="1" wp14:anchorId="2C878221" wp14:editId="6597FA70">
            <wp:simplePos x="0" y="0"/>
            <wp:positionH relativeFrom="column">
              <wp:posOffset>59690</wp:posOffset>
            </wp:positionH>
            <wp:positionV relativeFrom="paragraph">
              <wp:posOffset>-321310</wp:posOffset>
            </wp:positionV>
            <wp:extent cx="2061210" cy="714375"/>
            <wp:effectExtent l="19050" t="0" r="0" b="0"/>
            <wp:wrapNone/>
            <wp:docPr id="4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2061210" cy="714375"/>
                    </a:xfrm>
                    <a:prstGeom prst="rect">
                      <a:avLst/>
                    </a:prstGeom>
                    <a:noFill/>
                    <a:ln w="9525">
                      <a:noFill/>
                      <a:miter lim="800000"/>
                      <a:headEnd/>
                      <a:tailEnd/>
                    </a:ln>
                  </pic:spPr>
                </pic:pic>
              </a:graphicData>
            </a:graphic>
          </wp:anchor>
        </w:drawing>
      </w:r>
      <w:r w:rsidR="00BB250A">
        <w:rPr>
          <w:b w:val="0"/>
          <w:bCs w:val="0"/>
          <w:noProof/>
          <w:lang w:val="es-CL" w:eastAsia="es-CL"/>
        </w:rPr>
        <mc:AlternateContent>
          <mc:Choice Requires="wps">
            <w:drawing>
              <wp:anchor distT="0" distB="0" distL="114300" distR="114300" simplePos="0" relativeHeight="251657216" behindDoc="0" locked="0" layoutInCell="1" allowOverlap="1" wp14:anchorId="126F7B59" wp14:editId="59DBC4F2">
                <wp:simplePos x="0" y="0"/>
                <wp:positionH relativeFrom="column">
                  <wp:posOffset>156845</wp:posOffset>
                </wp:positionH>
                <wp:positionV relativeFrom="paragraph">
                  <wp:posOffset>443230</wp:posOffset>
                </wp:positionV>
                <wp:extent cx="6426200" cy="635"/>
                <wp:effectExtent l="13970" t="14605" r="17780"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635"/>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202BC" id="_x0000_t32" coordsize="21600,21600" o:spt="32" o:oned="t" path="m,l21600,21600e" filled="f">
                <v:path arrowok="t" fillok="f" o:connecttype="none"/>
                <o:lock v:ext="edit" shapetype="t"/>
              </v:shapetype>
              <v:shape id="AutoShape 2" o:spid="_x0000_s1026" type="#_x0000_t32" style="position:absolute;margin-left:12.35pt;margin-top:34.9pt;width:50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" strokecolor="#0070c0" strokeweight="2pt"/>
            </w:pict>
          </mc:Fallback>
        </mc:AlternateContent>
      </w:r>
      <w:bookmarkEnd w:id="0"/>
    </w:p>
    <w:p w14:paraId="314A9A1D" w14:textId="77777777" w:rsidR="004D3E58" w:rsidRPr="00CC1A00" w:rsidRDefault="004D3E58" w:rsidP="00934F45">
      <w:pPr>
        <w:spacing w:after="0" w:line="240" w:lineRule="auto"/>
        <w:rPr>
          <w:rFonts w:ascii="Calibri" w:hAnsi="Calibri"/>
        </w:rPr>
      </w:pPr>
    </w:p>
    <w:p w14:paraId="16071C5C" w14:textId="77777777" w:rsidR="004D3E58" w:rsidRPr="00CC1A00" w:rsidRDefault="004D3E58" w:rsidP="00157C52">
      <w:pPr>
        <w:spacing w:after="0" w:line="240" w:lineRule="auto"/>
        <w:ind w:right="-710"/>
        <w:rPr>
          <w:rFonts w:ascii="Calibri" w:hAnsi="Calibri"/>
        </w:rPr>
      </w:pPr>
    </w:p>
    <w:p w14:paraId="29D7B663" w14:textId="77777777" w:rsidR="004D3E58" w:rsidRPr="00CC1A00" w:rsidRDefault="004D3E58" w:rsidP="00934F45">
      <w:pPr>
        <w:spacing w:after="0" w:line="240" w:lineRule="auto"/>
        <w:rPr>
          <w:rFonts w:ascii="Calibri" w:hAnsi="Calibri"/>
        </w:rPr>
      </w:pPr>
    </w:p>
    <w:p w14:paraId="537CB9F2" w14:textId="77777777" w:rsidR="004D3E58" w:rsidRPr="00CC1A00" w:rsidRDefault="004D3E58" w:rsidP="00934F45">
      <w:pPr>
        <w:spacing w:after="0" w:line="240" w:lineRule="auto"/>
        <w:rPr>
          <w:rFonts w:ascii="Calibri" w:hAnsi="Calibri"/>
        </w:rPr>
      </w:pPr>
    </w:p>
    <w:p w14:paraId="72F66BC7" w14:textId="77777777" w:rsidR="004D3E58" w:rsidRPr="00CC1A00" w:rsidRDefault="004D3E58" w:rsidP="00934F45">
      <w:pPr>
        <w:spacing w:after="0" w:line="240" w:lineRule="auto"/>
        <w:rPr>
          <w:rFonts w:ascii="Calibri" w:hAnsi="Calibri"/>
        </w:rPr>
      </w:pPr>
    </w:p>
    <w:p w14:paraId="72919C96" w14:textId="77777777" w:rsidR="004D3E58" w:rsidRPr="00CC1A00" w:rsidRDefault="004D3E58" w:rsidP="00934F45">
      <w:pPr>
        <w:spacing w:after="0" w:line="240" w:lineRule="auto"/>
        <w:rPr>
          <w:rFonts w:ascii="Calibri" w:hAnsi="Calibri"/>
        </w:rPr>
      </w:pPr>
    </w:p>
    <w:p w14:paraId="57312AE4" w14:textId="77777777" w:rsidR="004D3E58" w:rsidRPr="00CC1A00" w:rsidRDefault="00BB250A" w:rsidP="00934F45">
      <w:pPr>
        <w:spacing w:after="0" w:line="240" w:lineRule="auto"/>
        <w:rPr>
          <w:rFonts w:ascii="Calibri" w:hAnsi="Calibri"/>
        </w:rPr>
      </w:pPr>
      <w:r>
        <w:rPr>
          <w:rFonts w:ascii="Calibri" w:hAnsi="Calibri"/>
          <w:b/>
          <w:bCs/>
          <w:noProof/>
          <w:lang w:val="es-CL" w:eastAsia="es-CL"/>
        </w:rPr>
        <mc:AlternateContent>
          <mc:Choice Requires="wps">
            <w:drawing>
              <wp:anchor distT="0" distB="0" distL="114300" distR="114300" simplePos="0" relativeHeight="251658240" behindDoc="0" locked="0" layoutInCell="1" allowOverlap="1" wp14:anchorId="5F1F59EB" wp14:editId="50C97CB0">
                <wp:simplePos x="0" y="0"/>
                <wp:positionH relativeFrom="column">
                  <wp:posOffset>-19050</wp:posOffset>
                </wp:positionH>
                <wp:positionV relativeFrom="paragraph">
                  <wp:posOffset>138430</wp:posOffset>
                </wp:positionV>
                <wp:extent cx="5705475" cy="771525"/>
                <wp:effectExtent l="0" t="0"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5A0F6" w14:textId="77777777" w:rsidR="00F760D8" w:rsidRPr="00430610" w:rsidRDefault="00F760D8" w:rsidP="00EC11AC">
                            <w:pPr>
                              <w:ind w:right="108"/>
                              <w:jc w:val="center"/>
                              <w:rPr>
                                <w:rFonts w:ascii="Calibri" w:hAnsi="Calibri"/>
                                <w:b/>
                                <w:smallCaps/>
                                <w:sz w:val="36"/>
                                <w:szCs w:val="36"/>
                              </w:rPr>
                            </w:pPr>
                            <w:r w:rsidRPr="00430610">
                              <w:rPr>
                                <w:rFonts w:ascii="Calibri" w:hAnsi="Calibri"/>
                                <w:b/>
                                <w:smallCaps/>
                                <w:sz w:val="36"/>
                                <w:szCs w:val="36"/>
                              </w:rPr>
                              <w:t>UNIDAD DE ASESORIA JURIDICA</w:t>
                            </w:r>
                          </w:p>
                          <w:p w14:paraId="23BCF3FB" w14:textId="77777777" w:rsidR="00F760D8" w:rsidRPr="00430610" w:rsidRDefault="00F760D8" w:rsidP="00EC11AC">
                            <w:pPr>
                              <w:ind w:right="108"/>
                              <w:jc w:val="center"/>
                              <w:rPr>
                                <w:rFonts w:ascii="Calibri" w:hAnsi="Calibri"/>
                                <w:b/>
                                <w:smallCaps/>
                                <w:sz w:val="36"/>
                                <w:szCs w:val="36"/>
                              </w:rPr>
                            </w:pPr>
                            <w:r w:rsidRPr="00430610">
                              <w:rPr>
                                <w:rFonts w:ascii="Calibri" w:hAnsi="Calibri"/>
                                <w:b/>
                                <w:smallCaps/>
                                <w:sz w:val="36"/>
                                <w:szCs w:val="36"/>
                              </w:rPr>
                              <w:t>DIRECCIÓN GENERAL</w:t>
                            </w:r>
                          </w:p>
                          <w:p w14:paraId="22E8AC44" w14:textId="77777777" w:rsidR="00F760D8" w:rsidRPr="00AC2E9F" w:rsidRDefault="00F760D8" w:rsidP="00977DE7">
                            <w:pPr>
                              <w:jc w:val="center"/>
                              <w:rPr>
                                <w:rFonts w:ascii="Calibri" w:hAnsi="Calibri"/>
                                <w:b/>
                              </w:rPr>
                            </w:pPr>
                          </w:p>
                          <w:p w14:paraId="53257C80" w14:textId="77777777" w:rsidR="00F760D8" w:rsidRPr="00AC2E9F" w:rsidRDefault="00F760D8" w:rsidP="00977DE7">
                            <w:pPr>
                              <w:jc w:val="center"/>
                              <w:rPr>
                                <w:rFonts w:ascii="Calibri" w:hAnsi="Calibri"/>
                                <w:b/>
                              </w:rPr>
                            </w:pPr>
                          </w:p>
                          <w:p w14:paraId="6026257F" w14:textId="77777777" w:rsidR="00F760D8" w:rsidRPr="00AC2E9F" w:rsidRDefault="00F760D8" w:rsidP="00977DE7">
                            <w:pPr>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F59EB" id="_x0000_t202" coordsize="21600,21600" o:spt="202" path="m,l,21600r21600,l21600,xe">
                <v:stroke joinstyle="miter"/>
                <v:path gradientshapeok="t" o:connecttype="rect"/>
              </v:shapetype>
              <v:shape id="Text Box 3" o:spid="_x0000_s1026" type="#_x0000_t202" style="position:absolute;margin-left:-1.5pt;margin-top:10.9pt;width:44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" stroked="f">
                <v:textbox>
                  <w:txbxContent>
                    <w:p w14:paraId="67C5A0F6" w14:textId="77777777" w:rsidR="00F760D8" w:rsidRPr="00430610" w:rsidRDefault="00F760D8" w:rsidP="00EC11AC">
                      <w:pPr>
                        <w:ind w:right="108"/>
                        <w:jc w:val="center"/>
                        <w:rPr>
                          <w:rFonts w:ascii="Calibri" w:hAnsi="Calibri"/>
                          <w:b/>
                          <w:smallCaps/>
                          <w:sz w:val="36"/>
                          <w:szCs w:val="36"/>
                        </w:rPr>
                      </w:pPr>
                      <w:r w:rsidRPr="00430610">
                        <w:rPr>
                          <w:rFonts w:ascii="Calibri" w:hAnsi="Calibri"/>
                          <w:b/>
                          <w:smallCaps/>
                          <w:sz w:val="36"/>
                          <w:szCs w:val="36"/>
                        </w:rPr>
                        <w:t>UNIDAD DE ASESORIA JURIDICA</w:t>
                      </w:r>
                    </w:p>
                    <w:p w14:paraId="23BCF3FB" w14:textId="77777777" w:rsidR="00F760D8" w:rsidRPr="00430610" w:rsidRDefault="00F760D8" w:rsidP="00EC11AC">
                      <w:pPr>
                        <w:ind w:right="108"/>
                        <w:jc w:val="center"/>
                        <w:rPr>
                          <w:rFonts w:ascii="Calibri" w:hAnsi="Calibri"/>
                          <w:b/>
                          <w:smallCaps/>
                          <w:sz w:val="36"/>
                          <w:szCs w:val="36"/>
                        </w:rPr>
                      </w:pPr>
                      <w:r w:rsidRPr="00430610">
                        <w:rPr>
                          <w:rFonts w:ascii="Calibri" w:hAnsi="Calibri"/>
                          <w:b/>
                          <w:smallCaps/>
                          <w:sz w:val="36"/>
                          <w:szCs w:val="36"/>
                        </w:rPr>
                        <w:t>DIRECCIÓN GENERAL</w:t>
                      </w:r>
                    </w:p>
                    <w:p w14:paraId="22E8AC44" w14:textId="77777777" w:rsidR="00F760D8" w:rsidRPr="00AC2E9F" w:rsidRDefault="00F760D8" w:rsidP="00977DE7">
                      <w:pPr>
                        <w:jc w:val="center"/>
                        <w:rPr>
                          <w:rFonts w:ascii="Calibri" w:hAnsi="Calibri"/>
                          <w:b/>
                        </w:rPr>
                      </w:pPr>
                    </w:p>
                    <w:p w14:paraId="53257C80" w14:textId="77777777" w:rsidR="00F760D8" w:rsidRPr="00AC2E9F" w:rsidRDefault="00F760D8" w:rsidP="00977DE7">
                      <w:pPr>
                        <w:jc w:val="center"/>
                        <w:rPr>
                          <w:rFonts w:ascii="Calibri" w:hAnsi="Calibri"/>
                          <w:b/>
                        </w:rPr>
                      </w:pPr>
                    </w:p>
                    <w:p w14:paraId="6026257F" w14:textId="77777777" w:rsidR="00F760D8" w:rsidRPr="00AC2E9F" w:rsidRDefault="00F760D8" w:rsidP="00977DE7">
                      <w:pPr>
                        <w:jc w:val="center"/>
                        <w:rPr>
                          <w:rFonts w:ascii="Calibri" w:hAnsi="Calibri"/>
                          <w:b/>
                        </w:rPr>
                      </w:pPr>
                    </w:p>
                  </w:txbxContent>
                </v:textbox>
              </v:shape>
            </w:pict>
          </mc:Fallback>
        </mc:AlternateContent>
      </w:r>
    </w:p>
    <w:p w14:paraId="1447452C" w14:textId="77777777" w:rsidR="004D3E58" w:rsidRPr="00CC1A00" w:rsidRDefault="004D3E58" w:rsidP="00934F45">
      <w:pPr>
        <w:spacing w:after="0" w:line="240" w:lineRule="auto"/>
        <w:rPr>
          <w:rFonts w:ascii="Calibri" w:hAnsi="Calibri"/>
        </w:rPr>
      </w:pPr>
    </w:p>
    <w:p w14:paraId="0D356262" w14:textId="77777777" w:rsidR="003B4CEB" w:rsidRDefault="003B4CEB" w:rsidP="00934F45">
      <w:pPr>
        <w:spacing w:after="0" w:line="240" w:lineRule="auto"/>
        <w:rPr>
          <w:rFonts w:ascii="Calibri" w:hAnsi="Calibri"/>
        </w:rPr>
      </w:pPr>
    </w:p>
    <w:p w14:paraId="540C0252" w14:textId="77777777" w:rsidR="004D3E58" w:rsidRPr="00CC1A00" w:rsidRDefault="004D3E58" w:rsidP="00934F45">
      <w:pPr>
        <w:spacing w:after="0" w:line="240" w:lineRule="auto"/>
        <w:rPr>
          <w:rFonts w:ascii="Calibri" w:hAnsi="Calibri"/>
        </w:rPr>
      </w:pPr>
    </w:p>
    <w:p w14:paraId="6BC1F0E2" w14:textId="77777777" w:rsidR="004D3E58" w:rsidRPr="00CC1A00" w:rsidRDefault="004D3E58" w:rsidP="00934F45">
      <w:pPr>
        <w:spacing w:after="0" w:line="240" w:lineRule="auto"/>
        <w:rPr>
          <w:rFonts w:ascii="Calibri" w:hAnsi="Calibri"/>
        </w:rPr>
      </w:pPr>
    </w:p>
    <w:p w14:paraId="0A42F9ED" w14:textId="77777777" w:rsidR="004D3E58" w:rsidRPr="00CC1A00" w:rsidRDefault="004D3E58" w:rsidP="00934F45">
      <w:pPr>
        <w:spacing w:after="0" w:line="240" w:lineRule="auto"/>
        <w:rPr>
          <w:rFonts w:ascii="Calibri" w:hAnsi="Calibri"/>
        </w:rPr>
      </w:pPr>
    </w:p>
    <w:p w14:paraId="467ABB42" w14:textId="77777777" w:rsidR="004D3E58" w:rsidRPr="00CC1A00" w:rsidRDefault="004D3E58" w:rsidP="00934F45">
      <w:pPr>
        <w:spacing w:after="0" w:line="240" w:lineRule="auto"/>
        <w:rPr>
          <w:rFonts w:ascii="Calibri" w:hAnsi="Calibri"/>
        </w:rPr>
      </w:pPr>
    </w:p>
    <w:p w14:paraId="6D6EBBB9" w14:textId="77777777" w:rsidR="004D3E58" w:rsidRPr="00CC1A00" w:rsidRDefault="004D3E58" w:rsidP="00934F45">
      <w:pPr>
        <w:spacing w:after="0" w:line="240" w:lineRule="auto"/>
        <w:rPr>
          <w:rFonts w:ascii="Calibri" w:hAnsi="Calibri"/>
        </w:rPr>
      </w:pPr>
    </w:p>
    <w:p w14:paraId="4C24A5DD" w14:textId="77777777" w:rsidR="004D3E58" w:rsidRPr="00CC1A00" w:rsidRDefault="004D3E58" w:rsidP="00934F45">
      <w:pPr>
        <w:spacing w:after="0" w:line="240" w:lineRule="auto"/>
        <w:rPr>
          <w:rFonts w:ascii="Calibri" w:hAnsi="Calibri"/>
        </w:rPr>
      </w:pPr>
    </w:p>
    <w:p w14:paraId="34FBDA4A" w14:textId="77777777" w:rsidR="004D3E58" w:rsidRPr="00CC1A00" w:rsidRDefault="004D3E58" w:rsidP="00934F45">
      <w:pPr>
        <w:pStyle w:val="Ttulo1"/>
        <w:spacing w:before="0" w:after="0" w:line="240" w:lineRule="auto"/>
        <w:ind w:left="360"/>
      </w:pPr>
    </w:p>
    <w:p w14:paraId="3CF21BE7" w14:textId="77777777" w:rsidR="004D3E58" w:rsidRPr="00CC1A00" w:rsidRDefault="004D3E58" w:rsidP="00934F45">
      <w:pPr>
        <w:pStyle w:val="Ttulo1"/>
        <w:spacing w:before="0" w:after="0" w:line="240" w:lineRule="auto"/>
        <w:ind w:left="360"/>
      </w:pPr>
    </w:p>
    <w:bookmarkStart w:id="1" w:name="_Toc456189959"/>
    <w:p w14:paraId="2F2550A6" w14:textId="77777777" w:rsidR="004D3E58" w:rsidRPr="00CC1A00" w:rsidRDefault="00BB250A" w:rsidP="00934F45">
      <w:pPr>
        <w:pStyle w:val="Ttulo1"/>
        <w:spacing w:before="0" w:after="0" w:line="240" w:lineRule="auto"/>
        <w:ind w:left="360"/>
        <w:jc w:val="center"/>
      </w:pPr>
      <w:r>
        <w:rPr>
          <w:b w:val="0"/>
          <w:bCs w:val="0"/>
          <w:noProof/>
          <w:lang w:val="es-CL" w:eastAsia="es-CL"/>
        </w:rPr>
        <mc:AlternateContent>
          <mc:Choice Requires="wps">
            <w:drawing>
              <wp:anchor distT="0" distB="0" distL="114300" distR="114300" simplePos="0" relativeHeight="251659264" behindDoc="0" locked="0" layoutInCell="1" allowOverlap="1" wp14:anchorId="5CC1507D" wp14:editId="7F39C278">
                <wp:simplePos x="0" y="0"/>
                <wp:positionH relativeFrom="column">
                  <wp:posOffset>252095</wp:posOffset>
                </wp:positionH>
                <wp:positionV relativeFrom="paragraph">
                  <wp:posOffset>721360</wp:posOffset>
                </wp:positionV>
                <wp:extent cx="5291455" cy="2066925"/>
                <wp:effectExtent l="4445"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47924" w14:textId="77777777" w:rsidR="00F760D8" w:rsidRDefault="00F760D8" w:rsidP="004B66B3">
                            <w:pPr>
                              <w:jc w:val="center"/>
                              <w:rPr>
                                <w:rFonts w:ascii="Calibri" w:hAnsi="Calibri"/>
                                <w:b/>
                                <w:color w:val="0070C0"/>
                                <w:sz w:val="40"/>
                                <w:szCs w:val="40"/>
                              </w:rPr>
                            </w:pPr>
                            <w:r>
                              <w:rPr>
                                <w:rFonts w:ascii="Calibri" w:hAnsi="Calibri"/>
                                <w:b/>
                                <w:color w:val="0070C0"/>
                                <w:sz w:val="40"/>
                                <w:szCs w:val="40"/>
                              </w:rPr>
                              <w:t>PROCEDIMIENTO DE SOLICITUD DE ACCESO A LA INFORMACIÓN DEL CONSEJO PARA LA TRANSPARENCIA (CPLT)</w:t>
                            </w:r>
                          </w:p>
                          <w:p w14:paraId="41C857BC" w14:textId="77777777" w:rsidR="00F760D8" w:rsidRDefault="00F760D8" w:rsidP="004B66B3">
                            <w:pPr>
                              <w:jc w:val="center"/>
                              <w:rPr>
                                <w:rFonts w:ascii="Calibri" w:hAnsi="Calibri"/>
                                <w:b/>
                                <w:color w:val="0070C0"/>
                                <w:sz w:val="40"/>
                                <w:szCs w:val="40"/>
                              </w:rPr>
                            </w:pPr>
                          </w:p>
                          <w:p w14:paraId="3DDA924D" w14:textId="77777777" w:rsidR="00F760D8" w:rsidRDefault="00F760D8" w:rsidP="004B66B3">
                            <w:pPr>
                              <w:jc w:val="center"/>
                              <w:rPr>
                                <w:rFonts w:ascii="Calibri" w:hAnsi="Calibri"/>
                                <w:b/>
                                <w:color w:val="0070C0"/>
                                <w:sz w:val="40"/>
                                <w:szCs w:val="40"/>
                              </w:rPr>
                            </w:pPr>
                          </w:p>
                          <w:p w14:paraId="052B66FF" w14:textId="77777777" w:rsidR="00F760D8" w:rsidRDefault="00F760D8" w:rsidP="004B66B3">
                            <w:pPr>
                              <w:jc w:val="center"/>
                              <w:rPr>
                                <w:rFonts w:ascii="Calibri" w:hAnsi="Calibri"/>
                                <w:b/>
                                <w:color w:val="0070C0"/>
                                <w:sz w:val="40"/>
                                <w:szCs w:val="40"/>
                              </w:rPr>
                            </w:pPr>
                          </w:p>
                          <w:p w14:paraId="6D1B0200" w14:textId="77777777" w:rsidR="00F760D8" w:rsidRDefault="00F760D8" w:rsidP="004B66B3">
                            <w:pPr>
                              <w:jc w:val="center"/>
                              <w:rPr>
                                <w:rFonts w:ascii="Calibri" w:hAnsi="Calibri"/>
                                <w:b/>
                                <w:color w:val="0070C0"/>
                                <w:sz w:val="40"/>
                                <w:szCs w:val="40"/>
                              </w:rPr>
                            </w:pPr>
                          </w:p>
                          <w:p w14:paraId="4028B123" w14:textId="77777777" w:rsidR="00F760D8" w:rsidRPr="00AC2E9F" w:rsidRDefault="00F760D8" w:rsidP="004B66B3">
                            <w:pPr>
                              <w:jc w:val="center"/>
                              <w:rPr>
                                <w:rFonts w:ascii="Calibri" w:hAnsi="Calibri"/>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1507D" id="Text Box 4" o:spid="_x0000_s1027" type="#_x0000_t202" style="position:absolute;left:0;text-align:left;margin-left:19.85pt;margin-top:56.8pt;width:416.6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" stroked="f">
                <v:textbox>
                  <w:txbxContent>
                    <w:p w14:paraId="75A47924" w14:textId="77777777" w:rsidR="00F760D8" w:rsidRDefault="00F760D8" w:rsidP="004B66B3">
                      <w:pPr>
                        <w:jc w:val="center"/>
                        <w:rPr>
                          <w:rFonts w:ascii="Calibri" w:hAnsi="Calibri"/>
                          <w:b/>
                          <w:color w:val="0070C0"/>
                          <w:sz w:val="40"/>
                          <w:szCs w:val="40"/>
                        </w:rPr>
                      </w:pPr>
                      <w:r>
                        <w:rPr>
                          <w:rFonts w:ascii="Calibri" w:hAnsi="Calibri"/>
                          <w:b/>
                          <w:color w:val="0070C0"/>
                          <w:sz w:val="40"/>
                          <w:szCs w:val="40"/>
                        </w:rPr>
                        <w:t>PROCEDIMIENTO DE SOLICITUD DE ACCESO A LA INFORMACIÓN DEL CONSEJO PARA LA TRANSPARENCIA (CPLT)</w:t>
                      </w:r>
                    </w:p>
                    <w:p w14:paraId="41C857BC" w14:textId="77777777" w:rsidR="00F760D8" w:rsidRDefault="00F760D8" w:rsidP="004B66B3">
                      <w:pPr>
                        <w:jc w:val="center"/>
                        <w:rPr>
                          <w:rFonts w:ascii="Calibri" w:hAnsi="Calibri"/>
                          <w:b/>
                          <w:color w:val="0070C0"/>
                          <w:sz w:val="40"/>
                          <w:szCs w:val="40"/>
                        </w:rPr>
                      </w:pPr>
                    </w:p>
                    <w:p w14:paraId="3DDA924D" w14:textId="77777777" w:rsidR="00F760D8" w:rsidRDefault="00F760D8" w:rsidP="004B66B3">
                      <w:pPr>
                        <w:jc w:val="center"/>
                        <w:rPr>
                          <w:rFonts w:ascii="Calibri" w:hAnsi="Calibri"/>
                          <w:b/>
                          <w:color w:val="0070C0"/>
                          <w:sz w:val="40"/>
                          <w:szCs w:val="40"/>
                        </w:rPr>
                      </w:pPr>
                    </w:p>
                    <w:p w14:paraId="052B66FF" w14:textId="77777777" w:rsidR="00F760D8" w:rsidRDefault="00F760D8" w:rsidP="004B66B3">
                      <w:pPr>
                        <w:jc w:val="center"/>
                        <w:rPr>
                          <w:rFonts w:ascii="Calibri" w:hAnsi="Calibri"/>
                          <w:b/>
                          <w:color w:val="0070C0"/>
                          <w:sz w:val="40"/>
                          <w:szCs w:val="40"/>
                        </w:rPr>
                      </w:pPr>
                    </w:p>
                    <w:p w14:paraId="6D1B0200" w14:textId="77777777" w:rsidR="00F760D8" w:rsidRDefault="00F760D8" w:rsidP="004B66B3">
                      <w:pPr>
                        <w:jc w:val="center"/>
                        <w:rPr>
                          <w:rFonts w:ascii="Calibri" w:hAnsi="Calibri"/>
                          <w:b/>
                          <w:color w:val="0070C0"/>
                          <w:sz w:val="40"/>
                          <w:szCs w:val="40"/>
                        </w:rPr>
                      </w:pPr>
                    </w:p>
                    <w:p w14:paraId="4028B123" w14:textId="77777777" w:rsidR="00F760D8" w:rsidRPr="00AC2E9F" w:rsidRDefault="00F760D8" w:rsidP="004B66B3">
                      <w:pPr>
                        <w:jc w:val="center"/>
                        <w:rPr>
                          <w:rFonts w:ascii="Calibri" w:hAnsi="Calibri"/>
                          <w:b/>
                          <w:sz w:val="40"/>
                          <w:szCs w:val="40"/>
                        </w:rPr>
                      </w:pPr>
                    </w:p>
                  </w:txbxContent>
                </v:textbox>
              </v:shape>
            </w:pict>
          </mc:Fallback>
        </mc:AlternateContent>
      </w:r>
      <w:bookmarkEnd w:id="1"/>
      <w:r w:rsidR="004D3E58" w:rsidRPr="00CC1A00">
        <w:br w:type="page"/>
      </w:r>
    </w:p>
    <w:p w14:paraId="4593C114" w14:textId="77777777" w:rsidR="00DF3851" w:rsidRDefault="00DF3851" w:rsidP="00934F45">
      <w:pPr>
        <w:pStyle w:val="Ttulo1"/>
        <w:spacing w:before="0" w:after="0" w:line="240" w:lineRule="auto"/>
        <w:ind w:left="357"/>
        <w:jc w:val="center"/>
        <w:rPr>
          <w:szCs w:val="24"/>
        </w:rPr>
      </w:pPr>
    </w:p>
    <w:p w14:paraId="5062EEC3" w14:textId="77777777" w:rsidR="00AC2E9F" w:rsidRDefault="00AC2E9F" w:rsidP="00934F45">
      <w:pPr>
        <w:spacing w:after="0" w:line="240" w:lineRule="auto"/>
      </w:pPr>
    </w:p>
    <w:p w14:paraId="7E6E8827" w14:textId="77777777" w:rsidR="00AC2E9F" w:rsidRPr="00EC11AC" w:rsidRDefault="00AC2E9F" w:rsidP="00EC11AC">
      <w:pPr>
        <w:pStyle w:val="TtuloTDC"/>
        <w:spacing w:before="0"/>
        <w:jc w:val="center"/>
        <w:rPr>
          <w:rFonts w:asciiTheme="minorHAnsi" w:hAnsiTheme="minorHAnsi"/>
          <w:color w:val="000000" w:themeColor="text1"/>
          <w:sz w:val="24"/>
          <w:szCs w:val="24"/>
        </w:rPr>
      </w:pPr>
      <w:r w:rsidRPr="00EC11AC">
        <w:rPr>
          <w:rFonts w:asciiTheme="minorHAnsi" w:hAnsiTheme="minorHAnsi"/>
          <w:color w:val="000000" w:themeColor="text1"/>
          <w:sz w:val="24"/>
          <w:szCs w:val="24"/>
        </w:rPr>
        <w:t>Contenido</w:t>
      </w:r>
      <w:r w:rsidR="00257616">
        <w:rPr>
          <w:rFonts w:asciiTheme="minorHAnsi" w:hAnsiTheme="minorHAnsi"/>
          <w:color w:val="000000" w:themeColor="text1"/>
          <w:sz w:val="24"/>
          <w:szCs w:val="24"/>
        </w:rPr>
        <w:t>s</w:t>
      </w:r>
    </w:p>
    <w:p w14:paraId="716A2DC9" w14:textId="77777777" w:rsidR="00AC2E9F" w:rsidRPr="00EC11AC" w:rsidRDefault="00AC2E9F" w:rsidP="00EC11AC">
      <w:pPr>
        <w:spacing w:after="0"/>
        <w:rPr>
          <w:rFonts w:asciiTheme="minorHAnsi" w:hAnsiTheme="minorHAnsi"/>
        </w:rPr>
      </w:pPr>
    </w:p>
    <w:p w14:paraId="116B6E56" w14:textId="77777777" w:rsidR="0082498C" w:rsidRDefault="009E05D6">
      <w:pPr>
        <w:pStyle w:val="TDC1"/>
        <w:rPr>
          <w:rFonts w:asciiTheme="minorHAnsi" w:eastAsiaTheme="minorEastAsia" w:hAnsiTheme="minorHAnsi" w:cstheme="minorBidi"/>
          <w:noProof/>
          <w:sz w:val="22"/>
          <w:szCs w:val="22"/>
          <w:lang w:val="es-CL" w:eastAsia="es-CL"/>
        </w:rPr>
      </w:pPr>
      <w:r w:rsidRPr="00EC11AC">
        <w:rPr>
          <w:rFonts w:asciiTheme="minorHAnsi" w:hAnsiTheme="minorHAnsi"/>
        </w:rPr>
        <w:fldChar w:fldCharType="begin"/>
      </w:r>
      <w:r w:rsidR="00AC2E9F" w:rsidRPr="00EC11AC">
        <w:rPr>
          <w:rFonts w:asciiTheme="minorHAnsi" w:hAnsiTheme="minorHAnsi"/>
        </w:rPr>
        <w:instrText xml:space="preserve"> TOC \o "1-3" \h \z \u </w:instrText>
      </w:r>
      <w:r w:rsidRPr="00EC11AC">
        <w:rPr>
          <w:rFonts w:asciiTheme="minorHAnsi" w:hAnsiTheme="minorHAnsi"/>
        </w:rPr>
        <w:fldChar w:fldCharType="separate"/>
      </w:r>
    </w:p>
    <w:p w14:paraId="61748586" w14:textId="77777777" w:rsidR="0082498C" w:rsidRDefault="00E72545">
      <w:pPr>
        <w:pStyle w:val="TDC1"/>
        <w:rPr>
          <w:rFonts w:asciiTheme="minorHAnsi" w:eastAsiaTheme="minorEastAsia" w:hAnsiTheme="minorHAnsi" w:cstheme="minorBidi"/>
          <w:noProof/>
          <w:sz w:val="22"/>
          <w:szCs w:val="22"/>
          <w:lang w:val="es-CL" w:eastAsia="es-CL"/>
        </w:rPr>
      </w:pPr>
      <w:hyperlink w:anchor="_Toc456189960" w:history="1">
        <w:r w:rsidR="0082498C" w:rsidRPr="00471D25">
          <w:rPr>
            <w:rStyle w:val="Hipervnculo"/>
            <w:noProof/>
          </w:rPr>
          <w:t>1.</w:t>
        </w:r>
        <w:r w:rsidR="0082498C">
          <w:rPr>
            <w:rFonts w:asciiTheme="minorHAnsi" w:eastAsiaTheme="minorEastAsia" w:hAnsiTheme="minorHAnsi" w:cstheme="minorBidi"/>
            <w:noProof/>
            <w:sz w:val="22"/>
            <w:szCs w:val="22"/>
            <w:lang w:val="es-CL" w:eastAsia="es-CL"/>
          </w:rPr>
          <w:tab/>
        </w:r>
        <w:r w:rsidR="0082498C" w:rsidRPr="00471D25">
          <w:rPr>
            <w:rStyle w:val="Hipervnculo"/>
            <w:noProof/>
          </w:rPr>
          <w:t>OBJETIVO</w:t>
        </w:r>
        <w:r w:rsidR="0082498C">
          <w:rPr>
            <w:noProof/>
            <w:webHidden/>
          </w:rPr>
          <w:tab/>
        </w:r>
        <w:r w:rsidR="0082498C">
          <w:rPr>
            <w:noProof/>
            <w:webHidden/>
          </w:rPr>
          <w:fldChar w:fldCharType="begin"/>
        </w:r>
        <w:r w:rsidR="0082498C">
          <w:rPr>
            <w:noProof/>
            <w:webHidden/>
          </w:rPr>
          <w:instrText xml:space="preserve"> PAGEREF _Toc456189960 \h </w:instrText>
        </w:r>
        <w:r w:rsidR="0082498C">
          <w:rPr>
            <w:noProof/>
            <w:webHidden/>
          </w:rPr>
        </w:r>
        <w:r w:rsidR="0082498C">
          <w:rPr>
            <w:noProof/>
            <w:webHidden/>
          </w:rPr>
          <w:fldChar w:fldCharType="separate"/>
        </w:r>
        <w:r w:rsidR="00AC4FB8">
          <w:rPr>
            <w:noProof/>
            <w:webHidden/>
          </w:rPr>
          <w:t>3</w:t>
        </w:r>
        <w:r w:rsidR="0082498C">
          <w:rPr>
            <w:noProof/>
            <w:webHidden/>
          </w:rPr>
          <w:fldChar w:fldCharType="end"/>
        </w:r>
      </w:hyperlink>
    </w:p>
    <w:p w14:paraId="4E334CEE" w14:textId="77777777" w:rsidR="0082498C" w:rsidRDefault="00E72545">
      <w:pPr>
        <w:pStyle w:val="TDC1"/>
        <w:rPr>
          <w:rFonts w:asciiTheme="minorHAnsi" w:eastAsiaTheme="minorEastAsia" w:hAnsiTheme="minorHAnsi" w:cstheme="minorBidi"/>
          <w:noProof/>
          <w:sz w:val="22"/>
          <w:szCs w:val="22"/>
          <w:lang w:val="es-CL" w:eastAsia="es-CL"/>
        </w:rPr>
      </w:pPr>
      <w:hyperlink w:anchor="_Toc456189961" w:history="1">
        <w:r w:rsidR="0082498C" w:rsidRPr="00471D25">
          <w:rPr>
            <w:rStyle w:val="Hipervnculo"/>
            <w:noProof/>
          </w:rPr>
          <w:t>2.</w:t>
        </w:r>
        <w:r w:rsidR="0082498C">
          <w:rPr>
            <w:rFonts w:asciiTheme="minorHAnsi" w:eastAsiaTheme="minorEastAsia" w:hAnsiTheme="minorHAnsi" w:cstheme="minorBidi"/>
            <w:noProof/>
            <w:sz w:val="22"/>
            <w:szCs w:val="22"/>
            <w:lang w:val="es-CL" w:eastAsia="es-CL"/>
          </w:rPr>
          <w:tab/>
        </w:r>
        <w:r w:rsidR="0082498C" w:rsidRPr="00471D25">
          <w:rPr>
            <w:rStyle w:val="Hipervnculo"/>
            <w:noProof/>
          </w:rPr>
          <w:t>ALCANCE</w:t>
        </w:r>
        <w:r w:rsidR="0082498C">
          <w:rPr>
            <w:noProof/>
            <w:webHidden/>
          </w:rPr>
          <w:tab/>
        </w:r>
        <w:r w:rsidR="0082498C">
          <w:rPr>
            <w:noProof/>
            <w:webHidden/>
          </w:rPr>
          <w:fldChar w:fldCharType="begin"/>
        </w:r>
        <w:r w:rsidR="0082498C">
          <w:rPr>
            <w:noProof/>
            <w:webHidden/>
          </w:rPr>
          <w:instrText xml:space="preserve"> PAGEREF _Toc456189961 \h </w:instrText>
        </w:r>
        <w:r w:rsidR="0082498C">
          <w:rPr>
            <w:noProof/>
            <w:webHidden/>
          </w:rPr>
        </w:r>
        <w:r w:rsidR="0082498C">
          <w:rPr>
            <w:noProof/>
            <w:webHidden/>
          </w:rPr>
          <w:fldChar w:fldCharType="separate"/>
        </w:r>
        <w:r w:rsidR="00AC4FB8">
          <w:rPr>
            <w:noProof/>
            <w:webHidden/>
          </w:rPr>
          <w:t>3</w:t>
        </w:r>
        <w:r w:rsidR="0082498C">
          <w:rPr>
            <w:noProof/>
            <w:webHidden/>
          </w:rPr>
          <w:fldChar w:fldCharType="end"/>
        </w:r>
      </w:hyperlink>
    </w:p>
    <w:p w14:paraId="211B2BD7" w14:textId="77777777" w:rsidR="0082498C" w:rsidRDefault="00E72545">
      <w:pPr>
        <w:pStyle w:val="TDC1"/>
        <w:rPr>
          <w:rFonts w:asciiTheme="minorHAnsi" w:eastAsiaTheme="minorEastAsia" w:hAnsiTheme="minorHAnsi" w:cstheme="minorBidi"/>
          <w:noProof/>
          <w:sz w:val="22"/>
          <w:szCs w:val="22"/>
          <w:lang w:val="es-CL" w:eastAsia="es-CL"/>
        </w:rPr>
      </w:pPr>
      <w:hyperlink w:anchor="_Toc456189962" w:history="1">
        <w:r w:rsidR="0082498C" w:rsidRPr="00471D25">
          <w:rPr>
            <w:rStyle w:val="Hipervnculo"/>
            <w:noProof/>
          </w:rPr>
          <w:t>3.</w:t>
        </w:r>
        <w:r w:rsidR="0082498C">
          <w:rPr>
            <w:rFonts w:asciiTheme="minorHAnsi" w:eastAsiaTheme="minorEastAsia" w:hAnsiTheme="minorHAnsi" w:cstheme="minorBidi"/>
            <w:noProof/>
            <w:sz w:val="22"/>
            <w:szCs w:val="22"/>
            <w:lang w:val="es-CL" w:eastAsia="es-CL"/>
          </w:rPr>
          <w:tab/>
        </w:r>
        <w:r w:rsidR="0082498C" w:rsidRPr="00471D25">
          <w:rPr>
            <w:rStyle w:val="Hipervnculo"/>
            <w:noProof/>
          </w:rPr>
          <w:t>RESPONSABILIDADES.</w:t>
        </w:r>
        <w:r w:rsidR="0082498C">
          <w:rPr>
            <w:noProof/>
            <w:webHidden/>
          </w:rPr>
          <w:tab/>
        </w:r>
        <w:r w:rsidR="0082498C">
          <w:rPr>
            <w:noProof/>
            <w:webHidden/>
          </w:rPr>
          <w:fldChar w:fldCharType="begin"/>
        </w:r>
        <w:r w:rsidR="0082498C">
          <w:rPr>
            <w:noProof/>
            <w:webHidden/>
          </w:rPr>
          <w:instrText xml:space="preserve"> PAGEREF _Toc456189962 \h </w:instrText>
        </w:r>
        <w:r w:rsidR="0082498C">
          <w:rPr>
            <w:noProof/>
            <w:webHidden/>
          </w:rPr>
        </w:r>
        <w:r w:rsidR="0082498C">
          <w:rPr>
            <w:noProof/>
            <w:webHidden/>
          </w:rPr>
          <w:fldChar w:fldCharType="separate"/>
        </w:r>
        <w:r w:rsidR="00AC4FB8">
          <w:rPr>
            <w:noProof/>
            <w:webHidden/>
          </w:rPr>
          <w:t>3</w:t>
        </w:r>
        <w:r w:rsidR="0082498C">
          <w:rPr>
            <w:noProof/>
            <w:webHidden/>
          </w:rPr>
          <w:fldChar w:fldCharType="end"/>
        </w:r>
      </w:hyperlink>
    </w:p>
    <w:p w14:paraId="2A6DA7BB" w14:textId="77777777" w:rsidR="0082498C" w:rsidRDefault="00E72545">
      <w:pPr>
        <w:pStyle w:val="TDC1"/>
        <w:rPr>
          <w:rFonts w:asciiTheme="minorHAnsi" w:eastAsiaTheme="minorEastAsia" w:hAnsiTheme="minorHAnsi" w:cstheme="minorBidi"/>
          <w:noProof/>
          <w:sz w:val="22"/>
          <w:szCs w:val="22"/>
          <w:lang w:val="es-CL" w:eastAsia="es-CL"/>
        </w:rPr>
      </w:pPr>
      <w:hyperlink w:anchor="_Toc456189963" w:history="1">
        <w:r w:rsidR="0082498C" w:rsidRPr="00471D25">
          <w:rPr>
            <w:rStyle w:val="Hipervnculo"/>
            <w:noProof/>
          </w:rPr>
          <w:t>4.</w:t>
        </w:r>
        <w:r w:rsidR="0082498C">
          <w:rPr>
            <w:rFonts w:asciiTheme="minorHAnsi" w:eastAsiaTheme="minorEastAsia" w:hAnsiTheme="minorHAnsi" w:cstheme="minorBidi"/>
            <w:noProof/>
            <w:sz w:val="22"/>
            <w:szCs w:val="22"/>
            <w:lang w:val="es-CL" w:eastAsia="es-CL"/>
          </w:rPr>
          <w:tab/>
        </w:r>
        <w:r w:rsidR="0082498C" w:rsidRPr="00471D25">
          <w:rPr>
            <w:rStyle w:val="Hipervnculo"/>
            <w:noProof/>
          </w:rPr>
          <w:t>DESCRIPCIÓN DEL PROCEDIMIENTO</w:t>
        </w:r>
        <w:r w:rsidR="0082498C">
          <w:rPr>
            <w:noProof/>
            <w:webHidden/>
          </w:rPr>
          <w:tab/>
        </w:r>
        <w:r w:rsidR="0082498C">
          <w:rPr>
            <w:noProof/>
            <w:webHidden/>
          </w:rPr>
          <w:fldChar w:fldCharType="begin"/>
        </w:r>
        <w:r w:rsidR="0082498C">
          <w:rPr>
            <w:noProof/>
            <w:webHidden/>
          </w:rPr>
          <w:instrText xml:space="preserve"> PAGEREF _Toc456189963 \h </w:instrText>
        </w:r>
        <w:r w:rsidR="0082498C">
          <w:rPr>
            <w:noProof/>
            <w:webHidden/>
          </w:rPr>
        </w:r>
        <w:r w:rsidR="0082498C">
          <w:rPr>
            <w:noProof/>
            <w:webHidden/>
          </w:rPr>
          <w:fldChar w:fldCharType="separate"/>
        </w:r>
        <w:r w:rsidR="00AC4FB8">
          <w:rPr>
            <w:noProof/>
            <w:webHidden/>
          </w:rPr>
          <w:t>4</w:t>
        </w:r>
        <w:r w:rsidR="0082498C">
          <w:rPr>
            <w:noProof/>
            <w:webHidden/>
          </w:rPr>
          <w:fldChar w:fldCharType="end"/>
        </w:r>
      </w:hyperlink>
    </w:p>
    <w:p w14:paraId="4BC8757E" w14:textId="77777777" w:rsidR="0082498C" w:rsidRDefault="00E72545">
      <w:pPr>
        <w:pStyle w:val="TDC1"/>
        <w:rPr>
          <w:rFonts w:asciiTheme="minorHAnsi" w:eastAsiaTheme="minorEastAsia" w:hAnsiTheme="minorHAnsi" w:cstheme="minorBidi"/>
          <w:noProof/>
          <w:sz w:val="22"/>
          <w:szCs w:val="22"/>
          <w:lang w:val="es-CL" w:eastAsia="es-CL"/>
        </w:rPr>
      </w:pPr>
      <w:hyperlink w:anchor="_Toc456189964" w:history="1">
        <w:r w:rsidR="0082498C" w:rsidRPr="00471D25">
          <w:rPr>
            <w:rStyle w:val="Hipervnculo"/>
            <w:noProof/>
          </w:rPr>
          <w:t>5.</w:t>
        </w:r>
        <w:r w:rsidR="0082498C">
          <w:rPr>
            <w:rFonts w:asciiTheme="minorHAnsi" w:eastAsiaTheme="minorEastAsia" w:hAnsiTheme="minorHAnsi" w:cstheme="minorBidi"/>
            <w:noProof/>
            <w:sz w:val="22"/>
            <w:szCs w:val="22"/>
            <w:lang w:val="es-CL" w:eastAsia="es-CL"/>
          </w:rPr>
          <w:tab/>
        </w:r>
        <w:r w:rsidR="0082498C" w:rsidRPr="00471D25">
          <w:rPr>
            <w:rStyle w:val="Hipervnculo"/>
            <w:noProof/>
          </w:rPr>
          <w:t>INDICADORES DE GESTIÓN</w:t>
        </w:r>
        <w:r w:rsidR="0082498C">
          <w:rPr>
            <w:noProof/>
            <w:webHidden/>
          </w:rPr>
          <w:tab/>
        </w:r>
        <w:r w:rsidR="0082498C">
          <w:rPr>
            <w:noProof/>
            <w:webHidden/>
          </w:rPr>
          <w:fldChar w:fldCharType="begin"/>
        </w:r>
        <w:r w:rsidR="0082498C">
          <w:rPr>
            <w:noProof/>
            <w:webHidden/>
          </w:rPr>
          <w:instrText xml:space="preserve"> PAGEREF _Toc456189964 \h </w:instrText>
        </w:r>
        <w:r w:rsidR="0082498C">
          <w:rPr>
            <w:noProof/>
            <w:webHidden/>
          </w:rPr>
        </w:r>
        <w:r w:rsidR="0082498C">
          <w:rPr>
            <w:noProof/>
            <w:webHidden/>
          </w:rPr>
          <w:fldChar w:fldCharType="separate"/>
        </w:r>
        <w:r w:rsidR="00AC4FB8">
          <w:rPr>
            <w:noProof/>
            <w:webHidden/>
          </w:rPr>
          <w:t>8</w:t>
        </w:r>
        <w:r w:rsidR="0082498C">
          <w:rPr>
            <w:noProof/>
            <w:webHidden/>
          </w:rPr>
          <w:fldChar w:fldCharType="end"/>
        </w:r>
      </w:hyperlink>
    </w:p>
    <w:p w14:paraId="64504454" w14:textId="77777777" w:rsidR="0082498C" w:rsidRDefault="00E72545">
      <w:pPr>
        <w:pStyle w:val="TDC1"/>
        <w:rPr>
          <w:rFonts w:asciiTheme="minorHAnsi" w:eastAsiaTheme="minorEastAsia" w:hAnsiTheme="minorHAnsi" w:cstheme="minorBidi"/>
          <w:noProof/>
          <w:sz w:val="22"/>
          <w:szCs w:val="22"/>
          <w:lang w:val="es-CL" w:eastAsia="es-CL"/>
        </w:rPr>
      </w:pPr>
      <w:hyperlink w:anchor="_Toc456189965" w:history="1">
        <w:r w:rsidR="0082498C" w:rsidRPr="00471D25">
          <w:rPr>
            <w:rStyle w:val="Hipervnculo"/>
            <w:noProof/>
          </w:rPr>
          <w:t>6.</w:t>
        </w:r>
        <w:r w:rsidR="0082498C">
          <w:rPr>
            <w:rFonts w:asciiTheme="minorHAnsi" w:eastAsiaTheme="minorEastAsia" w:hAnsiTheme="minorHAnsi" w:cstheme="minorBidi"/>
            <w:noProof/>
            <w:sz w:val="22"/>
            <w:szCs w:val="22"/>
            <w:lang w:val="es-CL" w:eastAsia="es-CL"/>
          </w:rPr>
          <w:tab/>
        </w:r>
        <w:r w:rsidR="0082498C" w:rsidRPr="00471D25">
          <w:rPr>
            <w:rStyle w:val="Hipervnculo"/>
            <w:noProof/>
          </w:rPr>
          <w:t>REGISTROS.</w:t>
        </w:r>
        <w:r w:rsidR="0082498C">
          <w:rPr>
            <w:noProof/>
            <w:webHidden/>
          </w:rPr>
          <w:tab/>
        </w:r>
        <w:r w:rsidR="0082498C">
          <w:rPr>
            <w:noProof/>
            <w:webHidden/>
          </w:rPr>
          <w:fldChar w:fldCharType="begin"/>
        </w:r>
        <w:r w:rsidR="0082498C">
          <w:rPr>
            <w:noProof/>
            <w:webHidden/>
          </w:rPr>
          <w:instrText xml:space="preserve"> PAGEREF _Toc456189965 \h </w:instrText>
        </w:r>
        <w:r w:rsidR="0082498C">
          <w:rPr>
            <w:noProof/>
            <w:webHidden/>
          </w:rPr>
        </w:r>
        <w:r w:rsidR="0082498C">
          <w:rPr>
            <w:noProof/>
            <w:webHidden/>
          </w:rPr>
          <w:fldChar w:fldCharType="separate"/>
        </w:r>
        <w:r w:rsidR="00AC4FB8">
          <w:rPr>
            <w:noProof/>
            <w:webHidden/>
          </w:rPr>
          <w:t>9</w:t>
        </w:r>
        <w:r w:rsidR="0082498C">
          <w:rPr>
            <w:noProof/>
            <w:webHidden/>
          </w:rPr>
          <w:fldChar w:fldCharType="end"/>
        </w:r>
      </w:hyperlink>
    </w:p>
    <w:p w14:paraId="765A3762" w14:textId="77777777" w:rsidR="0082498C" w:rsidRDefault="00E72545">
      <w:pPr>
        <w:pStyle w:val="TDC1"/>
        <w:rPr>
          <w:rFonts w:asciiTheme="minorHAnsi" w:eastAsiaTheme="minorEastAsia" w:hAnsiTheme="minorHAnsi" w:cstheme="minorBidi"/>
          <w:noProof/>
          <w:sz w:val="22"/>
          <w:szCs w:val="22"/>
          <w:lang w:val="es-CL" w:eastAsia="es-CL"/>
        </w:rPr>
      </w:pPr>
      <w:hyperlink w:anchor="_Toc456189966" w:history="1">
        <w:r w:rsidR="0082498C" w:rsidRPr="00471D25">
          <w:rPr>
            <w:rStyle w:val="Hipervnculo"/>
            <w:noProof/>
          </w:rPr>
          <w:t>7.</w:t>
        </w:r>
        <w:r w:rsidR="0082498C">
          <w:rPr>
            <w:rFonts w:asciiTheme="minorHAnsi" w:eastAsiaTheme="minorEastAsia" w:hAnsiTheme="minorHAnsi" w:cstheme="minorBidi"/>
            <w:noProof/>
            <w:sz w:val="22"/>
            <w:szCs w:val="22"/>
            <w:lang w:val="es-CL" w:eastAsia="es-CL"/>
          </w:rPr>
          <w:tab/>
        </w:r>
        <w:r w:rsidR="0082498C" w:rsidRPr="00471D25">
          <w:rPr>
            <w:rStyle w:val="Hipervnculo"/>
            <w:noProof/>
          </w:rPr>
          <w:t>REFERENCIAS</w:t>
        </w:r>
        <w:r w:rsidR="0082498C">
          <w:rPr>
            <w:noProof/>
            <w:webHidden/>
          </w:rPr>
          <w:tab/>
        </w:r>
        <w:r w:rsidR="0082498C">
          <w:rPr>
            <w:noProof/>
            <w:webHidden/>
          </w:rPr>
          <w:fldChar w:fldCharType="begin"/>
        </w:r>
        <w:r w:rsidR="0082498C">
          <w:rPr>
            <w:noProof/>
            <w:webHidden/>
          </w:rPr>
          <w:instrText xml:space="preserve"> PAGEREF _Toc456189966 \h </w:instrText>
        </w:r>
        <w:r w:rsidR="0082498C">
          <w:rPr>
            <w:noProof/>
            <w:webHidden/>
          </w:rPr>
        </w:r>
        <w:r w:rsidR="0082498C">
          <w:rPr>
            <w:noProof/>
            <w:webHidden/>
          </w:rPr>
          <w:fldChar w:fldCharType="separate"/>
        </w:r>
        <w:r w:rsidR="00AC4FB8">
          <w:rPr>
            <w:noProof/>
            <w:webHidden/>
          </w:rPr>
          <w:t>9</w:t>
        </w:r>
        <w:r w:rsidR="0082498C">
          <w:rPr>
            <w:noProof/>
            <w:webHidden/>
          </w:rPr>
          <w:fldChar w:fldCharType="end"/>
        </w:r>
      </w:hyperlink>
    </w:p>
    <w:p w14:paraId="7E0BA7E1" w14:textId="77777777" w:rsidR="0082498C" w:rsidRDefault="00E72545">
      <w:pPr>
        <w:pStyle w:val="TDC1"/>
        <w:rPr>
          <w:rFonts w:asciiTheme="minorHAnsi" w:eastAsiaTheme="minorEastAsia" w:hAnsiTheme="minorHAnsi" w:cstheme="minorBidi"/>
          <w:noProof/>
          <w:sz w:val="22"/>
          <w:szCs w:val="22"/>
          <w:lang w:val="es-CL" w:eastAsia="es-CL"/>
        </w:rPr>
      </w:pPr>
      <w:hyperlink w:anchor="_Toc456189967" w:history="1">
        <w:r w:rsidR="0082498C" w:rsidRPr="00471D25">
          <w:rPr>
            <w:rStyle w:val="Hipervnculo"/>
            <w:noProof/>
          </w:rPr>
          <w:t>8.</w:t>
        </w:r>
        <w:r w:rsidR="0082498C">
          <w:rPr>
            <w:rFonts w:asciiTheme="minorHAnsi" w:eastAsiaTheme="minorEastAsia" w:hAnsiTheme="minorHAnsi" w:cstheme="minorBidi"/>
            <w:noProof/>
            <w:sz w:val="22"/>
            <w:szCs w:val="22"/>
            <w:lang w:val="es-CL" w:eastAsia="es-CL"/>
          </w:rPr>
          <w:tab/>
        </w:r>
        <w:r w:rsidR="0082498C" w:rsidRPr="00471D25">
          <w:rPr>
            <w:rStyle w:val="Hipervnculo"/>
            <w:noProof/>
          </w:rPr>
          <w:t>ANEXOS: Documentos tipo de referencia</w:t>
        </w:r>
        <w:r w:rsidR="0082498C">
          <w:rPr>
            <w:noProof/>
            <w:webHidden/>
          </w:rPr>
          <w:tab/>
        </w:r>
        <w:r w:rsidR="0082498C">
          <w:rPr>
            <w:noProof/>
            <w:webHidden/>
          </w:rPr>
          <w:fldChar w:fldCharType="begin"/>
        </w:r>
        <w:r w:rsidR="0082498C">
          <w:rPr>
            <w:noProof/>
            <w:webHidden/>
          </w:rPr>
          <w:instrText xml:space="preserve"> PAGEREF _Toc456189967 \h </w:instrText>
        </w:r>
        <w:r w:rsidR="0082498C">
          <w:rPr>
            <w:noProof/>
            <w:webHidden/>
          </w:rPr>
        </w:r>
        <w:r w:rsidR="0082498C">
          <w:rPr>
            <w:noProof/>
            <w:webHidden/>
          </w:rPr>
          <w:fldChar w:fldCharType="separate"/>
        </w:r>
        <w:r w:rsidR="00AC4FB8">
          <w:rPr>
            <w:noProof/>
            <w:webHidden/>
          </w:rPr>
          <w:t>9</w:t>
        </w:r>
        <w:r w:rsidR="0082498C">
          <w:rPr>
            <w:noProof/>
            <w:webHidden/>
          </w:rPr>
          <w:fldChar w:fldCharType="end"/>
        </w:r>
      </w:hyperlink>
    </w:p>
    <w:p w14:paraId="2034578E" w14:textId="77777777" w:rsidR="0082498C" w:rsidRDefault="00E72545">
      <w:pPr>
        <w:pStyle w:val="TDC1"/>
        <w:rPr>
          <w:rFonts w:asciiTheme="minorHAnsi" w:eastAsiaTheme="minorEastAsia" w:hAnsiTheme="minorHAnsi" w:cstheme="minorBidi"/>
          <w:noProof/>
          <w:sz w:val="22"/>
          <w:szCs w:val="22"/>
          <w:lang w:val="es-CL" w:eastAsia="es-CL"/>
        </w:rPr>
      </w:pPr>
      <w:hyperlink w:anchor="_Toc456189969" w:history="1">
        <w:r w:rsidR="0082498C" w:rsidRPr="00471D25">
          <w:rPr>
            <w:rStyle w:val="Hipervnculo"/>
            <w:noProof/>
          </w:rPr>
          <w:t>9.</w:t>
        </w:r>
        <w:r w:rsidR="0082498C">
          <w:rPr>
            <w:rFonts w:asciiTheme="minorHAnsi" w:eastAsiaTheme="minorEastAsia" w:hAnsiTheme="minorHAnsi" w:cstheme="minorBidi"/>
            <w:noProof/>
            <w:sz w:val="22"/>
            <w:szCs w:val="22"/>
            <w:lang w:val="es-CL" w:eastAsia="es-CL"/>
          </w:rPr>
          <w:tab/>
        </w:r>
        <w:r w:rsidR="0082498C" w:rsidRPr="00471D25">
          <w:rPr>
            <w:rStyle w:val="Hipervnculo"/>
            <w:noProof/>
          </w:rPr>
          <w:t>CONTROL DE CAMBIOS</w:t>
        </w:r>
        <w:r w:rsidR="0082498C">
          <w:rPr>
            <w:noProof/>
            <w:webHidden/>
          </w:rPr>
          <w:tab/>
        </w:r>
        <w:r w:rsidR="0082498C">
          <w:rPr>
            <w:noProof/>
            <w:webHidden/>
          </w:rPr>
          <w:fldChar w:fldCharType="begin"/>
        </w:r>
        <w:r w:rsidR="0082498C">
          <w:rPr>
            <w:noProof/>
            <w:webHidden/>
          </w:rPr>
          <w:instrText xml:space="preserve"> PAGEREF _Toc456189969 \h </w:instrText>
        </w:r>
        <w:r w:rsidR="0082498C">
          <w:rPr>
            <w:noProof/>
            <w:webHidden/>
          </w:rPr>
        </w:r>
        <w:r w:rsidR="0082498C">
          <w:rPr>
            <w:noProof/>
            <w:webHidden/>
          </w:rPr>
          <w:fldChar w:fldCharType="separate"/>
        </w:r>
        <w:r w:rsidR="00AC4FB8">
          <w:rPr>
            <w:noProof/>
            <w:webHidden/>
          </w:rPr>
          <w:t>18</w:t>
        </w:r>
        <w:r w:rsidR="0082498C">
          <w:rPr>
            <w:noProof/>
            <w:webHidden/>
          </w:rPr>
          <w:fldChar w:fldCharType="end"/>
        </w:r>
      </w:hyperlink>
    </w:p>
    <w:p w14:paraId="130F9CF5" w14:textId="77777777" w:rsidR="00AC2E9F" w:rsidRPr="00EC11AC" w:rsidRDefault="009E05D6" w:rsidP="00EC11AC">
      <w:pPr>
        <w:spacing w:after="0"/>
        <w:rPr>
          <w:rFonts w:asciiTheme="minorHAnsi" w:hAnsiTheme="minorHAnsi"/>
        </w:rPr>
      </w:pPr>
      <w:r w:rsidRPr="00EC11AC">
        <w:rPr>
          <w:rFonts w:asciiTheme="minorHAnsi" w:hAnsiTheme="minorHAnsi"/>
        </w:rPr>
        <w:fldChar w:fldCharType="end"/>
      </w:r>
    </w:p>
    <w:p w14:paraId="59052996" w14:textId="77777777" w:rsidR="00AC2E9F" w:rsidRPr="00EC11AC" w:rsidRDefault="00AC2E9F" w:rsidP="00EC11AC">
      <w:pPr>
        <w:spacing w:after="0"/>
        <w:rPr>
          <w:rFonts w:asciiTheme="minorHAnsi" w:hAnsiTheme="minorHAnsi"/>
        </w:rPr>
      </w:pPr>
    </w:p>
    <w:p w14:paraId="36193D61" w14:textId="77777777" w:rsidR="00AC2E9F" w:rsidRPr="00EC11AC" w:rsidRDefault="00AC2E9F" w:rsidP="00EC11AC">
      <w:pPr>
        <w:spacing w:after="0"/>
        <w:rPr>
          <w:rFonts w:asciiTheme="minorHAnsi" w:hAnsiTheme="minorHAnsi"/>
        </w:rPr>
      </w:pPr>
    </w:p>
    <w:p w14:paraId="01547C92" w14:textId="77777777" w:rsidR="00AC2E9F" w:rsidRDefault="00AC2E9F" w:rsidP="00EC11AC">
      <w:pPr>
        <w:spacing w:after="0"/>
        <w:rPr>
          <w:rFonts w:asciiTheme="minorHAnsi" w:hAnsiTheme="minorHAnsi"/>
        </w:rPr>
      </w:pPr>
    </w:p>
    <w:p w14:paraId="213BA7B6" w14:textId="77777777" w:rsidR="002024E0" w:rsidRDefault="002024E0" w:rsidP="00EC11AC">
      <w:pPr>
        <w:spacing w:after="0"/>
        <w:rPr>
          <w:rFonts w:asciiTheme="minorHAnsi" w:hAnsiTheme="minorHAnsi"/>
        </w:rPr>
      </w:pPr>
    </w:p>
    <w:p w14:paraId="089DAD37" w14:textId="77777777" w:rsidR="002024E0" w:rsidRDefault="002024E0" w:rsidP="00EC11AC">
      <w:pPr>
        <w:spacing w:after="0"/>
        <w:rPr>
          <w:rFonts w:asciiTheme="minorHAnsi" w:hAnsiTheme="minorHAnsi"/>
        </w:rPr>
      </w:pPr>
    </w:p>
    <w:p w14:paraId="240AC986" w14:textId="77777777" w:rsidR="002024E0" w:rsidRDefault="002024E0" w:rsidP="00EC11AC">
      <w:pPr>
        <w:spacing w:after="0"/>
        <w:rPr>
          <w:rFonts w:asciiTheme="minorHAnsi" w:hAnsiTheme="minorHAnsi"/>
        </w:rPr>
      </w:pPr>
    </w:p>
    <w:p w14:paraId="4CE1CDCB" w14:textId="77777777" w:rsidR="002024E0" w:rsidRDefault="002024E0" w:rsidP="00EC11AC">
      <w:pPr>
        <w:spacing w:after="0"/>
        <w:rPr>
          <w:rFonts w:asciiTheme="minorHAnsi" w:hAnsiTheme="minorHAnsi"/>
        </w:rPr>
      </w:pPr>
    </w:p>
    <w:p w14:paraId="0DA0B81B" w14:textId="77777777" w:rsidR="002024E0" w:rsidRDefault="002024E0" w:rsidP="00EC11AC">
      <w:pPr>
        <w:spacing w:after="0"/>
        <w:rPr>
          <w:rFonts w:asciiTheme="minorHAnsi" w:hAnsiTheme="minorHAnsi"/>
        </w:rPr>
      </w:pPr>
    </w:p>
    <w:p w14:paraId="69C3AD63" w14:textId="77777777" w:rsidR="002024E0" w:rsidRDefault="002024E0" w:rsidP="00EC11AC">
      <w:pPr>
        <w:spacing w:after="0"/>
        <w:rPr>
          <w:rFonts w:asciiTheme="minorHAnsi" w:hAnsiTheme="minorHAnsi"/>
        </w:rPr>
      </w:pPr>
    </w:p>
    <w:p w14:paraId="12DF970B" w14:textId="77777777" w:rsidR="002024E0" w:rsidRDefault="002024E0" w:rsidP="00EC11AC">
      <w:pPr>
        <w:spacing w:after="0"/>
        <w:rPr>
          <w:rFonts w:asciiTheme="minorHAnsi" w:hAnsiTheme="minorHAnsi"/>
        </w:rPr>
      </w:pPr>
    </w:p>
    <w:p w14:paraId="26B23FF0" w14:textId="77777777" w:rsidR="002024E0" w:rsidRDefault="002024E0" w:rsidP="00EC11AC">
      <w:pPr>
        <w:spacing w:after="0"/>
        <w:rPr>
          <w:rFonts w:asciiTheme="minorHAnsi" w:hAnsiTheme="minorHAnsi"/>
        </w:rPr>
      </w:pPr>
    </w:p>
    <w:p w14:paraId="1F4BA3D8" w14:textId="77777777" w:rsidR="002024E0" w:rsidRDefault="002024E0" w:rsidP="00EC11AC">
      <w:pPr>
        <w:spacing w:after="0"/>
        <w:rPr>
          <w:rFonts w:asciiTheme="minorHAnsi" w:hAnsiTheme="minorHAnsi"/>
        </w:rPr>
      </w:pPr>
    </w:p>
    <w:p w14:paraId="33D95E26" w14:textId="77777777" w:rsidR="002024E0" w:rsidRDefault="002024E0" w:rsidP="00EC11AC">
      <w:pPr>
        <w:spacing w:after="0"/>
        <w:rPr>
          <w:rFonts w:asciiTheme="minorHAnsi" w:hAnsiTheme="minorHAnsi"/>
        </w:rPr>
      </w:pPr>
    </w:p>
    <w:p w14:paraId="34FDB8FD" w14:textId="77777777" w:rsidR="002024E0" w:rsidRDefault="002024E0" w:rsidP="00EC11AC">
      <w:pPr>
        <w:spacing w:after="0"/>
        <w:rPr>
          <w:rFonts w:asciiTheme="minorHAnsi" w:hAnsiTheme="minorHAnsi"/>
        </w:rPr>
      </w:pPr>
    </w:p>
    <w:p w14:paraId="04AE8BF1" w14:textId="77777777" w:rsidR="002024E0" w:rsidRDefault="002024E0" w:rsidP="00EC11AC">
      <w:pPr>
        <w:spacing w:after="0"/>
        <w:rPr>
          <w:rFonts w:asciiTheme="minorHAnsi" w:hAnsiTheme="minorHAnsi"/>
        </w:rPr>
      </w:pPr>
    </w:p>
    <w:p w14:paraId="373B61B6" w14:textId="77777777" w:rsidR="006D3CCB" w:rsidRPr="00EC11AC" w:rsidRDefault="00C6280B" w:rsidP="00B84E9A">
      <w:pPr>
        <w:pStyle w:val="Ttulo1"/>
        <w:numPr>
          <w:ilvl w:val="0"/>
          <w:numId w:val="3"/>
        </w:numPr>
        <w:spacing w:before="0" w:after="0"/>
        <w:ind w:right="283"/>
        <w:jc w:val="both"/>
        <w:rPr>
          <w:rFonts w:asciiTheme="minorHAnsi" w:hAnsiTheme="minorHAnsi"/>
          <w:szCs w:val="24"/>
        </w:rPr>
      </w:pPr>
      <w:bookmarkStart w:id="2" w:name="_OBJETIVO_Y_CAMPO"/>
      <w:bookmarkStart w:id="3" w:name="_Toc456189960"/>
      <w:bookmarkEnd w:id="2"/>
      <w:r w:rsidRPr="00EC11AC">
        <w:rPr>
          <w:rFonts w:asciiTheme="minorHAnsi" w:hAnsiTheme="minorHAnsi"/>
          <w:szCs w:val="24"/>
        </w:rPr>
        <w:t>O</w:t>
      </w:r>
      <w:r w:rsidR="00DF3851" w:rsidRPr="00EC11AC">
        <w:rPr>
          <w:rFonts w:asciiTheme="minorHAnsi" w:hAnsiTheme="minorHAnsi"/>
          <w:szCs w:val="24"/>
        </w:rPr>
        <w:t>BJETIVO</w:t>
      </w:r>
      <w:bookmarkEnd w:id="3"/>
    </w:p>
    <w:p w14:paraId="7C204FB1" w14:textId="77777777" w:rsidR="00934F45" w:rsidRPr="00EC11AC" w:rsidRDefault="00934F45" w:rsidP="00EC11AC">
      <w:pPr>
        <w:spacing w:after="0"/>
        <w:ind w:right="283"/>
        <w:jc w:val="both"/>
        <w:rPr>
          <w:rFonts w:asciiTheme="minorHAnsi" w:hAnsiTheme="minorHAnsi"/>
        </w:rPr>
      </w:pPr>
    </w:p>
    <w:p w14:paraId="7E9E2B90" w14:textId="77777777" w:rsidR="00AC2E9F" w:rsidRPr="00EC11AC" w:rsidRDefault="003B4CEB" w:rsidP="00EC11AC">
      <w:pPr>
        <w:spacing w:after="0"/>
        <w:ind w:right="283"/>
        <w:jc w:val="both"/>
        <w:rPr>
          <w:rFonts w:asciiTheme="minorHAnsi" w:hAnsiTheme="minorHAnsi"/>
        </w:rPr>
      </w:pPr>
      <w:r w:rsidRPr="00EC11AC">
        <w:rPr>
          <w:rFonts w:asciiTheme="minorHAnsi" w:hAnsiTheme="minorHAnsi"/>
        </w:rPr>
        <w:t xml:space="preserve">Establecer las actividades, responsabilidades y plazos necesarios para </w:t>
      </w:r>
      <w:r w:rsidR="00AC12BB">
        <w:rPr>
          <w:rFonts w:asciiTheme="minorHAnsi" w:hAnsiTheme="minorHAnsi"/>
        </w:rPr>
        <w:t>reci</w:t>
      </w:r>
      <w:r w:rsidR="00ED6B64">
        <w:rPr>
          <w:rFonts w:asciiTheme="minorHAnsi" w:hAnsiTheme="minorHAnsi"/>
        </w:rPr>
        <w:t>bi</w:t>
      </w:r>
      <w:r w:rsidR="00AC12BB">
        <w:rPr>
          <w:rFonts w:asciiTheme="minorHAnsi" w:hAnsiTheme="minorHAnsi"/>
        </w:rPr>
        <w:t xml:space="preserve">r, gestionar y dar </w:t>
      </w:r>
      <w:r w:rsidRPr="00EC11AC">
        <w:rPr>
          <w:rFonts w:asciiTheme="minorHAnsi" w:hAnsiTheme="minorHAnsi"/>
        </w:rPr>
        <w:t xml:space="preserve">respuesta a las </w:t>
      </w:r>
      <w:r w:rsidR="000C1B75">
        <w:rPr>
          <w:rFonts w:asciiTheme="minorHAnsi" w:hAnsiTheme="minorHAnsi"/>
        </w:rPr>
        <w:t>S</w:t>
      </w:r>
      <w:r w:rsidRPr="00EC11AC">
        <w:rPr>
          <w:rFonts w:asciiTheme="minorHAnsi" w:hAnsiTheme="minorHAnsi"/>
        </w:rPr>
        <w:t xml:space="preserve">olicitudes de </w:t>
      </w:r>
      <w:r w:rsidR="000C1B75">
        <w:rPr>
          <w:rFonts w:asciiTheme="minorHAnsi" w:hAnsiTheme="minorHAnsi"/>
        </w:rPr>
        <w:t>A</w:t>
      </w:r>
      <w:r w:rsidRPr="00EC11AC">
        <w:rPr>
          <w:rFonts w:asciiTheme="minorHAnsi" w:hAnsiTheme="minorHAnsi"/>
        </w:rPr>
        <w:t xml:space="preserve">cceso a la </w:t>
      </w:r>
      <w:r w:rsidR="000C1B75">
        <w:rPr>
          <w:rFonts w:asciiTheme="minorHAnsi" w:hAnsiTheme="minorHAnsi"/>
        </w:rPr>
        <w:t>I</w:t>
      </w:r>
      <w:r w:rsidRPr="00EC11AC">
        <w:rPr>
          <w:rFonts w:asciiTheme="minorHAnsi" w:hAnsiTheme="minorHAnsi"/>
        </w:rPr>
        <w:t>nformación</w:t>
      </w:r>
      <w:r w:rsidR="000C1B75">
        <w:rPr>
          <w:rFonts w:asciiTheme="minorHAnsi" w:hAnsiTheme="minorHAnsi"/>
        </w:rPr>
        <w:t xml:space="preserve"> </w:t>
      </w:r>
      <w:r w:rsidRPr="00EC11AC">
        <w:rPr>
          <w:rFonts w:asciiTheme="minorHAnsi" w:hAnsiTheme="minorHAnsi"/>
        </w:rPr>
        <w:t>que ingresan al Consejo para la Transparencia</w:t>
      </w:r>
      <w:r w:rsidR="00554198">
        <w:rPr>
          <w:rFonts w:asciiTheme="minorHAnsi" w:hAnsiTheme="minorHAnsi"/>
        </w:rPr>
        <w:t>, en adelante e indistintamente “el Consejo”</w:t>
      </w:r>
      <w:r w:rsidR="002A7674">
        <w:rPr>
          <w:rFonts w:asciiTheme="minorHAnsi" w:hAnsiTheme="minorHAnsi"/>
        </w:rPr>
        <w:t xml:space="preserve"> o CPLT</w:t>
      </w:r>
      <w:r w:rsidRPr="00EC11AC">
        <w:rPr>
          <w:rFonts w:asciiTheme="minorHAnsi" w:hAnsiTheme="minorHAnsi"/>
        </w:rPr>
        <w:t>.</w:t>
      </w:r>
    </w:p>
    <w:p w14:paraId="14FA33AB" w14:textId="77777777" w:rsidR="00934F45" w:rsidRDefault="00934F45" w:rsidP="00EC11AC">
      <w:pPr>
        <w:spacing w:after="0"/>
        <w:jc w:val="both"/>
        <w:rPr>
          <w:rFonts w:asciiTheme="minorHAnsi" w:hAnsiTheme="minorHAnsi"/>
          <w:color w:val="FF0000"/>
        </w:rPr>
      </w:pPr>
    </w:p>
    <w:p w14:paraId="5D9CE071" w14:textId="77777777" w:rsidR="00C96290" w:rsidRDefault="00C96290" w:rsidP="00EC11AC">
      <w:pPr>
        <w:spacing w:after="0"/>
        <w:jc w:val="both"/>
        <w:rPr>
          <w:rFonts w:asciiTheme="minorHAnsi" w:hAnsiTheme="minorHAnsi"/>
          <w:color w:val="FF0000"/>
        </w:rPr>
      </w:pPr>
    </w:p>
    <w:p w14:paraId="665B272A" w14:textId="77777777" w:rsidR="00FB7328" w:rsidRPr="00EC11AC" w:rsidRDefault="00DF3851" w:rsidP="00B84E9A">
      <w:pPr>
        <w:pStyle w:val="Ttulo1"/>
        <w:numPr>
          <w:ilvl w:val="0"/>
          <w:numId w:val="3"/>
        </w:numPr>
        <w:spacing w:before="0" w:after="0"/>
        <w:ind w:right="283"/>
        <w:jc w:val="both"/>
        <w:rPr>
          <w:rFonts w:asciiTheme="minorHAnsi" w:hAnsiTheme="minorHAnsi"/>
          <w:szCs w:val="24"/>
        </w:rPr>
      </w:pPr>
      <w:bookmarkStart w:id="4" w:name="_ALCANCE"/>
      <w:bookmarkStart w:id="5" w:name="_Toc456189961"/>
      <w:bookmarkEnd w:id="4"/>
      <w:r w:rsidRPr="00EC11AC">
        <w:rPr>
          <w:rFonts w:asciiTheme="minorHAnsi" w:hAnsiTheme="minorHAnsi"/>
          <w:szCs w:val="24"/>
        </w:rPr>
        <w:t>ALCANCE</w:t>
      </w:r>
      <w:bookmarkEnd w:id="5"/>
    </w:p>
    <w:p w14:paraId="51FA6779" w14:textId="77777777" w:rsidR="00934F45" w:rsidRPr="00EC11AC" w:rsidRDefault="00934F45" w:rsidP="00EC11AC">
      <w:pPr>
        <w:spacing w:after="0"/>
        <w:ind w:right="283"/>
        <w:jc w:val="both"/>
        <w:rPr>
          <w:rFonts w:asciiTheme="minorHAnsi" w:hAnsiTheme="minorHAnsi"/>
          <w:color w:val="FF0000"/>
        </w:rPr>
      </w:pPr>
    </w:p>
    <w:p w14:paraId="0E607868" w14:textId="77777777" w:rsidR="00430610" w:rsidRDefault="0092543D" w:rsidP="00EC11AC">
      <w:pPr>
        <w:spacing w:after="0"/>
        <w:ind w:left="66" w:right="283"/>
        <w:jc w:val="both"/>
        <w:rPr>
          <w:rFonts w:asciiTheme="minorHAnsi" w:hAnsiTheme="minorHAnsi"/>
          <w:color w:val="000000"/>
        </w:rPr>
      </w:pPr>
      <w:r w:rsidRPr="00EC11AC">
        <w:rPr>
          <w:rFonts w:asciiTheme="minorHAnsi" w:hAnsiTheme="minorHAnsi"/>
          <w:color w:val="000000"/>
        </w:rPr>
        <w:t>Este procedimiento es transversal a todas las Direcciones y Unidades del Consejo</w:t>
      </w:r>
      <w:r w:rsidR="00294E4F">
        <w:rPr>
          <w:rFonts w:asciiTheme="minorHAnsi" w:hAnsiTheme="minorHAnsi"/>
          <w:color w:val="000000"/>
        </w:rPr>
        <w:t xml:space="preserve">, pues, conforme a lo dispuesto </w:t>
      </w:r>
      <w:r w:rsidRPr="00EC11AC">
        <w:rPr>
          <w:rFonts w:asciiTheme="minorHAnsi" w:hAnsiTheme="minorHAnsi"/>
          <w:color w:val="000000"/>
        </w:rPr>
        <w:t xml:space="preserve">por la Ley </w:t>
      </w:r>
      <w:r w:rsidR="00294E4F">
        <w:rPr>
          <w:rFonts w:asciiTheme="minorHAnsi" w:hAnsiTheme="minorHAnsi"/>
          <w:color w:val="000000"/>
        </w:rPr>
        <w:t xml:space="preserve">N° </w:t>
      </w:r>
      <w:r w:rsidRPr="00EC11AC">
        <w:rPr>
          <w:rFonts w:asciiTheme="minorHAnsi" w:hAnsiTheme="minorHAnsi"/>
          <w:color w:val="000000"/>
        </w:rPr>
        <w:t>20.285, el Consejo para la Transparencia</w:t>
      </w:r>
      <w:r w:rsidR="006A069D">
        <w:rPr>
          <w:rFonts w:asciiTheme="minorHAnsi" w:hAnsiTheme="minorHAnsi"/>
          <w:color w:val="000000"/>
        </w:rPr>
        <w:t xml:space="preserve"> </w:t>
      </w:r>
      <w:r w:rsidR="00430610">
        <w:rPr>
          <w:rFonts w:asciiTheme="minorHAnsi" w:hAnsiTheme="minorHAnsi"/>
          <w:color w:val="000000"/>
        </w:rPr>
        <w:t xml:space="preserve">constituye un </w:t>
      </w:r>
      <w:r w:rsidRPr="00EC11AC">
        <w:rPr>
          <w:rFonts w:asciiTheme="minorHAnsi" w:hAnsiTheme="minorHAnsi"/>
          <w:color w:val="000000"/>
        </w:rPr>
        <w:t xml:space="preserve">sujeto obligado a </w:t>
      </w:r>
      <w:r w:rsidR="00294E4F">
        <w:rPr>
          <w:rFonts w:asciiTheme="minorHAnsi" w:hAnsiTheme="minorHAnsi"/>
          <w:color w:val="000000"/>
        </w:rPr>
        <w:t xml:space="preserve">respetar </w:t>
      </w:r>
      <w:r w:rsidRPr="00EC11AC">
        <w:rPr>
          <w:rFonts w:asciiTheme="minorHAnsi" w:hAnsiTheme="minorHAnsi"/>
          <w:color w:val="000000"/>
        </w:rPr>
        <w:t xml:space="preserve">los derechos y </w:t>
      </w:r>
      <w:r w:rsidR="00294E4F">
        <w:rPr>
          <w:rFonts w:asciiTheme="minorHAnsi" w:hAnsiTheme="minorHAnsi"/>
          <w:color w:val="000000"/>
        </w:rPr>
        <w:t xml:space="preserve">cumplir las </w:t>
      </w:r>
      <w:r w:rsidRPr="00EC11AC">
        <w:rPr>
          <w:rFonts w:asciiTheme="minorHAnsi" w:hAnsiTheme="minorHAnsi"/>
          <w:color w:val="000000"/>
        </w:rPr>
        <w:t>obligaciones e</w:t>
      </w:r>
      <w:r w:rsidR="00430610">
        <w:rPr>
          <w:rFonts w:asciiTheme="minorHAnsi" w:hAnsiTheme="minorHAnsi"/>
          <w:color w:val="000000"/>
        </w:rPr>
        <w:t xml:space="preserve">stablecidos </w:t>
      </w:r>
      <w:r w:rsidRPr="00EC11AC">
        <w:rPr>
          <w:rFonts w:asciiTheme="minorHAnsi" w:hAnsiTheme="minorHAnsi"/>
          <w:color w:val="000000"/>
        </w:rPr>
        <w:t xml:space="preserve">en dicha normativa, y toda la información que obre en poder de </w:t>
      </w:r>
      <w:r w:rsidR="00AE67F7">
        <w:rPr>
          <w:rFonts w:asciiTheme="minorHAnsi" w:hAnsiTheme="minorHAnsi"/>
          <w:color w:val="000000"/>
        </w:rPr>
        <w:t xml:space="preserve">éste </w:t>
      </w:r>
      <w:r w:rsidRPr="00EC11AC">
        <w:rPr>
          <w:rFonts w:asciiTheme="minorHAnsi" w:hAnsiTheme="minorHAnsi"/>
          <w:color w:val="000000"/>
        </w:rPr>
        <w:t xml:space="preserve">es pública, </w:t>
      </w:r>
      <w:r w:rsidRPr="00E05785">
        <w:rPr>
          <w:rFonts w:asciiTheme="minorHAnsi" w:hAnsiTheme="minorHAnsi"/>
          <w:color w:val="000000"/>
        </w:rPr>
        <w:t>salvo</w:t>
      </w:r>
      <w:r w:rsidR="007E16DE" w:rsidRPr="007E16DE">
        <w:rPr>
          <w:rFonts w:asciiTheme="minorHAnsi" w:hAnsiTheme="minorHAnsi"/>
        </w:rPr>
        <w:t xml:space="preserve"> que concurra alguna de las causales de secreto o reserva contenidas en el artículo</w:t>
      </w:r>
      <w:r w:rsidR="00ED6B64">
        <w:rPr>
          <w:rFonts w:asciiTheme="minorHAnsi" w:hAnsiTheme="minorHAnsi"/>
        </w:rPr>
        <w:t xml:space="preserve"> 21 del mismo cuerpo legal</w:t>
      </w:r>
      <w:r w:rsidRPr="00EC11AC">
        <w:rPr>
          <w:rFonts w:asciiTheme="minorHAnsi" w:hAnsiTheme="minorHAnsi"/>
          <w:color w:val="000000"/>
        </w:rPr>
        <w:t xml:space="preserve">. </w:t>
      </w:r>
    </w:p>
    <w:p w14:paraId="25F7F364" w14:textId="77777777" w:rsidR="00430610" w:rsidRDefault="00430610" w:rsidP="00EC11AC">
      <w:pPr>
        <w:spacing w:after="0"/>
        <w:ind w:left="66" w:right="283"/>
        <w:jc w:val="both"/>
        <w:rPr>
          <w:rFonts w:asciiTheme="minorHAnsi" w:hAnsiTheme="minorHAnsi"/>
          <w:color w:val="000000"/>
        </w:rPr>
      </w:pPr>
    </w:p>
    <w:p w14:paraId="3441135A" w14:textId="77777777" w:rsidR="0092543D" w:rsidRPr="00EC11AC" w:rsidRDefault="00E05785" w:rsidP="00EC11AC">
      <w:pPr>
        <w:spacing w:after="0"/>
        <w:ind w:left="66" w:right="283"/>
        <w:jc w:val="both"/>
        <w:rPr>
          <w:rFonts w:asciiTheme="minorHAnsi" w:hAnsiTheme="minorHAnsi"/>
          <w:color w:val="000000"/>
        </w:rPr>
      </w:pPr>
      <w:r>
        <w:rPr>
          <w:rFonts w:asciiTheme="minorHAnsi" w:hAnsiTheme="minorHAnsi"/>
          <w:color w:val="000000"/>
        </w:rPr>
        <w:t xml:space="preserve">El presente </w:t>
      </w:r>
      <w:r w:rsidR="0092543D" w:rsidRPr="00EC11AC">
        <w:rPr>
          <w:rFonts w:asciiTheme="minorHAnsi" w:hAnsiTheme="minorHAnsi"/>
          <w:color w:val="000000"/>
        </w:rPr>
        <w:t xml:space="preserve">procedimiento </w:t>
      </w:r>
      <w:r>
        <w:rPr>
          <w:rFonts w:asciiTheme="minorHAnsi" w:hAnsiTheme="minorHAnsi"/>
          <w:color w:val="000000"/>
        </w:rPr>
        <w:t xml:space="preserve">será </w:t>
      </w:r>
      <w:r w:rsidR="0092543D" w:rsidRPr="00EC11AC">
        <w:rPr>
          <w:rFonts w:asciiTheme="minorHAnsi" w:hAnsiTheme="minorHAnsi"/>
          <w:color w:val="000000"/>
        </w:rPr>
        <w:t>supervisado y controlado por la Unidad de</w:t>
      </w:r>
      <w:r w:rsidR="00ED6B64">
        <w:rPr>
          <w:rFonts w:asciiTheme="minorHAnsi" w:hAnsiTheme="minorHAnsi"/>
          <w:color w:val="000000"/>
        </w:rPr>
        <w:t xml:space="preserve"> Asesoría Jurídica</w:t>
      </w:r>
      <w:r>
        <w:rPr>
          <w:rFonts w:asciiTheme="minorHAnsi" w:hAnsiTheme="minorHAnsi"/>
          <w:color w:val="000000"/>
        </w:rPr>
        <w:t xml:space="preserve"> de la Dirección General</w:t>
      </w:r>
      <w:r w:rsidR="009971B7">
        <w:rPr>
          <w:rFonts w:asciiTheme="minorHAnsi" w:hAnsiTheme="minorHAnsi"/>
          <w:color w:val="000000"/>
        </w:rPr>
        <w:t>, habiendo un analista encargado de este proceso</w:t>
      </w:r>
      <w:r w:rsidR="0092543D" w:rsidRPr="00EC11AC">
        <w:rPr>
          <w:rFonts w:asciiTheme="minorHAnsi" w:hAnsiTheme="minorHAnsi"/>
          <w:color w:val="000000"/>
        </w:rPr>
        <w:t xml:space="preserve">. </w:t>
      </w:r>
    </w:p>
    <w:p w14:paraId="3F903D3C" w14:textId="77777777" w:rsidR="006D4104" w:rsidRDefault="006D4104" w:rsidP="00EC11AC">
      <w:pPr>
        <w:spacing w:after="0"/>
        <w:ind w:right="283"/>
        <w:jc w:val="both"/>
        <w:rPr>
          <w:rFonts w:asciiTheme="minorHAnsi" w:hAnsiTheme="minorHAnsi"/>
          <w:color w:val="000000"/>
        </w:rPr>
      </w:pPr>
    </w:p>
    <w:p w14:paraId="1B8A02F6" w14:textId="77777777" w:rsidR="00F63B94" w:rsidRPr="00EC11AC" w:rsidRDefault="00F63B94" w:rsidP="00EC11AC">
      <w:pPr>
        <w:spacing w:after="0"/>
        <w:ind w:right="283"/>
        <w:jc w:val="both"/>
        <w:rPr>
          <w:rFonts w:asciiTheme="minorHAnsi" w:hAnsiTheme="minorHAnsi"/>
          <w:color w:val="000000"/>
        </w:rPr>
      </w:pPr>
    </w:p>
    <w:p w14:paraId="18A05AE1" w14:textId="77777777" w:rsidR="00C77F66" w:rsidRPr="00EC11AC" w:rsidRDefault="00AC2E9F" w:rsidP="00B84E9A">
      <w:pPr>
        <w:pStyle w:val="Ttulo1"/>
        <w:numPr>
          <w:ilvl w:val="0"/>
          <w:numId w:val="3"/>
        </w:numPr>
        <w:spacing w:before="0" w:after="0"/>
        <w:ind w:right="283"/>
        <w:jc w:val="both"/>
        <w:rPr>
          <w:rFonts w:asciiTheme="minorHAnsi" w:hAnsiTheme="minorHAnsi"/>
          <w:szCs w:val="24"/>
        </w:rPr>
      </w:pPr>
      <w:bookmarkStart w:id="6" w:name="_NORMAS_PARA_CONSULTA"/>
      <w:bookmarkStart w:id="7" w:name="_Toc456189962"/>
      <w:bookmarkEnd w:id="6"/>
      <w:r w:rsidRPr="00EC11AC">
        <w:rPr>
          <w:rFonts w:asciiTheme="minorHAnsi" w:hAnsiTheme="minorHAnsi"/>
          <w:szCs w:val="24"/>
        </w:rPr>
        <w:t>RESPONSABILIDADES.</w:t>
      </w:r>
      <w:bookmarkEnd w:id="7"/>
    </w:p>
    <w:p w14:paraId="5ACB3677" w14:textId="77777777" w:rsidR="00934F45" w:rsidRDefault="00934F45" w:rsidP="00EC11AC">
      <w:pPr>
        <w:spacing w:after="0"/>
        <w:ind w:right="283"/>
        <w:jc w:val="both"/>
        <w:rPr>
          <w:rFonts w:asciiTheme="minorHAnsi" w:hAnsiTheme="minorHAnsi"/>
        </w:rPr>
      </w:pPr>
    </w:p>
    <w:p w14:paraId="40F54D12" w14:textId="77777777" w:rsidR="00F87B4D" w:rsidRDefault="00F63B94" w:rsidP="00F63B94">
      <w:pPr>
        <w:spacing w:after="0"/>
        <w:ind w:right="283"/>
        <w:jc w:val="both"/>
        <w:rPr>
          <w:rFonts w:asciiTheme="minorHAnsi" w:hAnsiTheme="minorHAnsi"/>
        </w:rPr>
      </w:pPr>
      <w:r>
        <w:rPr>
          <w:rFonts w:asciiTheme="minorHAnsi" w:hAnsiTheme="minorHAnsi"/>
          <w:b/>
        </w:rPr>
        <w:t xml:space="preserve">- </w:t>
      </w:r>
      <w:r w:rsidR="001C4779">
        <w:rPr>
          <w:rFonts w:asciiTheme="minorHAnsi" w:hAnsiTheme="minorHAnsi"/>
          <w:b/>
        </w:rPr>
        <w:t xml:space="preserve">Unidad de </w:t>
      </w:r>
      <w:r w:rsidR="001C4779" w:rsidRPr="00EC11AC">
        <w:rPr>
          <w:rFonts w:asciiTheme="minorHAnsi" w:hAnsiTheme="minorHAnsi"/>
          <w:b/>
        </w:rPr>
        <w:t xml:space="preserve">Asesoría </w:t>
      </w:r>
      <w:r w:rsidR="001C4779">
        <w:rPr>
          <w:rFonts w:asciiTheme="minorHAnsi" w:hAnsiTheme="minorHAnsi"/>
          <w:b/>
        </w:rPr>
        <w:t>J</w:t>
      </w:r>
      <w:r w:rsidR="001C4779" w:rsidRPr="00EC11AC">
        <w:rPr>
          <w:rFonts w:asciiTheme="minorHAnsi" w:hAnsiTheme="minorHAnsi"/>
          <w:b/>
        </w:rPr>
        <w:t>urídica</w:t>
      </w:r>
      <w:r w:rsidR="001C4779">
        <w:rPr>
          <w:rFonts w:asciiTheme="minorHAnsi" w:hAnsiTheme="minorHAnsi"/>
          <w:b/>
        </w:rPr>
        <w:t xml:space="preserve"> (UAJ)</w:t>
      </w:r>
      <w:r w:rsidR="001C4779" w:rsidRPr="00EC11AC">
        <w:rPr>
          <w:rFonts w:asciiTheme="minorHAnsi" w:hAnsiTheme="minorHAnsi"/>
          <w:b/>
        </w:rPr>
        <w:t>:</w:t>
      </w:r>
      <w:r w:rsidR="001C4779" w:rsidRPr="00EC11AC">
        <w:rPr>
          <w:rFonts w:asciiTheme="minorHAnsi" w:hAnsiTheme="minorHAnsi"/>
        </w:rPr>
        <w:t xml:space="preserve"> </w:t>
      </w:r>
      <w:r w:rsidR="001C4779">
        <w:rPr>
          <w:rFonts w:asciiTheme="minorHAnsi" w:hAnsiTheme="minorHAnsi"/>
        </w:rPr>
        <w:t>E</w:t>
      </w:r>
      <w:r w:rsidR="001C4779" w:rsidRPr="00EC11AC">
        <w:rPr>
          <w:rFonts w:asciiTheme="minorHAnsi" w:hAnsiTheme="minorHAnsi"/>
        </w:rPr>
        <w:t xml:space="preserve">s responsable de </w:t>
      </w:r>
      <w:r w:rsidR="001C4779" w:rsidRPr="001C4779">
        <w:rPr>
          <w:rFonts w:asciiTheme="minorHAnsi" w:hAnsiTheme="minorHAnsi"/>
        </w:rPr>
        <w:t xml:space="preserve">realizar </w:t>
      </w:r>
      <w:r w:rsidR="00F87B4D">
        <w:rPr>
          <w:rFonts w:asciiTheme="minorHAnsi" w:hAnsiTheme="minorHAnsi"/>
        </w:rPr>
        <w:t xml:space="preserve">el </w:t>
      </w:r>
      <w:r w:rsidR="001C4779" w:rsidRPr="001C4779">
        <w:rPr>
          <w:rFonts w:asciiTheme="minorHAnsi" w:hAnsiTheme="minorHAnsi"/>
        </w:rPr>
        <w:t xml:space="preserve">análisis </w:t>
      </w:r>
      <w:r w:rsidR="00F87B4D">
        <w:rPr>
          <w:rFonts w:asciiTheme="minorHAnsi" w:hAnsiTheme="minorHAnsi"/>
        </w:rPr>
        <w:t>de admisibilidad formal d</w:t>
      </w:r>
      <w:r w:rsidR="001C4779" w:rsidRPr="001C4779">
        <w:rPr>
          <w:rFonts w:asciiTheme="minorHAnsi" w:hAnsiTheme="minorHAnsi"/>
        </w:rPr>
        <w:t>e l</w:t>
      </w:r>
      <w:r w:rsidR="001C4779">
        <w:rPr>
          <w:rFonts w:asciiTheme="minorHAnsi" w:hAnsiTheme="minorHAnsi"/>
        </w:rPr>
        <w:t xml:space="preserve">a </w:t>
      </w:r>
      <w:r w:rsidR="009F6DB2" w:rsidRPr="009F6DB2">
        <w:rPr>
          <w:rFonts w:asciiTheme="minorHAnsi" w:hAnsiTheme="minorHAnsi"/>
        </w:rPr>
        <w:t>Solicitud de Acceso a la Información</w:t>
      </w:r>
      <w:r w:rsidR="00F87B4D">
        <w:rPr>
          <w:rFonts w:asciiTheme="minorHAnsi" w:hAnsiTheme="minorHAnsi"/>
        </w:rPr>
        <w:t>;</w:t>
      </w:r>
      <w:r w:rsidR="001C4779">
        <w:rPr>
          <w:rFonts w:asciiTheme="minorHAnsi" w:hAnsiTheme="minorHAnsi"/>
        </w:rPr>
        <w:t xml:space="preserve"> </w:t>
      </w:r>
      <w:r w:rsidR="001C4779" w:rsidRPr="001C4779">
        <w:rPr>
          <w:rFonts w:asciiTheme="minorHAnsi" w:hAnsiTheme="minorHAnsi"/>
        </w:rPr>
        <w:t xml:space="preserve">definir si el ingreso constituye </w:t>
      </w:r>
      <w:r w:rsidR="00DB0437">
        <w:rPr>
          <w:rFonts w:asciiTheme="minorHAnsi" w:hAnsiTheme="minorHAnsi"/>
        </w:rPr>
        <w:t xml:space="preserve">efectivamente </w:t>
      </w:r>
      <w:r w:rsidR="001C4779" w:rsidRPr="001C4779">
        <w:rPr>
          <w:rFonts w:asciiTheme="minorHAnsi" w:hAnsiTheme="minorHAnsi"/>
        </w:rPr>
        <w:t>una solicitud de información</w:t>
      </w:r>
      <w:r w:rsidR="00F87B4D">
        <w:rPr>
          <w:rFonts w:asciiTheme="minorHAnsi" w:hAnsiTheme="minorHAnsi"/>
        </w:rPr>
        <w:t>;</w:t>
      </w:r>
      <w:r w:rsidR="001C4779" w:rsidRPr="001C4779">
        <w:rPr>
          <w:rFonts w:asciiTheme="minorHAnsi" w:hAnsiTheme="minorHAnsi"/>
        </w:rPr>
        <w:t xml:space="preserve"> determinar la competencia del Consejo para tramitar dicho ingreso</w:t>
      </w:r>
      <w:r w:rsidR="00F87B4D">
        <w:rPr>
          <w:rFonts w:asciiTheme="minorHAnsi" w:hAnsiTheme="minorHAnsi"/>
        </w:rPr>
        <w:t xml:space="preserve"> y </w:t>
      </w:r>
      <w:r w:rsidR="001C4779" w:rsidRPr="001C4779">
        <w:rPr>
          <w:rFonts w:asciiTheme="minorHAnsi" w:hAnsiTheme="minorHAnsi"/>
        </w:rPr>
        <w:t>establecer si la solicitud afecta derechos de terceros</w:t>
      </w:r>
      <w:r w:rsidR="00F87B4D">
        <w:rPr>
          <w:rFonts w:asciiTheme="minorHAnsi" w:hAnsiTheme="minorHAnsi"/>
        </w:rPr>
        <w:t xml:space="preserve">. </w:t>
      </w:r>
    </w:p>
    <w:p w14:paraId="1D9A7D37" w14:textId="77777777" w:rsidR="00F87B4D" w:rsidRDefault="00F87B4D" w:rsidP="00F63B94">
      <w:pPr>
        <w:spacing w:after="0"/>
        <w:ind w:right="283"/>
        <w:jc w:val="both"/>
        <w:rPr>
          <w:rFonts w:asciiTheme="minorHAnsi" w:hAnsiTheme="minorHAnsi"/>
        </w:rPr>
      </w:pPr>
    </w:p>
    <w:p w14:paraId="4AC25A02" w14:textId="77777777" w:rsidR="00F63B94" w:rsidRDefault="008E53C6" w:rsidP="00F63B94">
      <w:pPr>
        <w:spacing w:after="0"/>
        <w:ind w:right="283"/>
        <w:jc w:val="both"/>
        <w:rPr>
          <w:rFonts w:asciiTheme="minorHAnsi" w:hAnsiTheme="minorHAnsi"/>
        </w:rPr>
      </w:pPr>
      <w:r>
        <w:rPr>
          <w:rFonts w:asciiTheme="minorHAnsi" w:hAnsiTheme="minorHAnsi"/>
        </w:rPr>
        <w:t xml:space="preserve">Así </w:t>
      </w:r>
      <w:r w:rsidR="00F87B4D" w:rsidRPr="00F87B4D">
        <w:rPr>
          <w:rFonts w:asciiTheme="minorHAnsi" w:hAnsiTheme="minorHAnsi"/>
        </w:rPr>
        <w:t>tambi</w:t>
      </w:r>
      <w:r w:rsidR="00F87B4D">
        <w:rPr>
          <w:rFonts w:asciiTheme="minorHAnsi" w:hAnsiTheme="minorHAnsi"/>
        </w:rPr>
        <w:t>én</w:t>
      </w:r>
      <w:r w:rsidR="00F87B4D" w:rsidRPr="00F87B4D">
        <w:rPr>
          <w:rFonts w:asciiTheme="minorHAnsi" w:hAnsiTheme="minorHAnsi"/>
        </w:rPr>
        <w:t>,</w:t>
      </w:r>
      <w:r w:rsidRPr="008E53C6">
        <w:rPr>
          <w:rFonts w:asciiTheme="minorHAnsi" w:hAnsiTheme="minorHAnsi"/>
        </w:rPr>
        <w:t xml:space="preserve"> </w:t>
      </w:r>
      <w:r w:rsidRPr="00F87B4D">
        <w:rPr>
          <w:rFonts w:asciiTheme="minorHAnsi" w:hAnsiTheme="minorHAnsi"/>
        </w:rPr>
        <w:t>está encargada</w:t>
      </w:r>
      <w:r w:rsidR="00F87B4D" w:rsidRPr="00F87B4D">
        <w:rPr>
          <w:rFonts w:asciiTheme="minorHAnsi" w:hAnsiTheme="minorHAnsi"/>
        </w:rPr>
        <w:t xml:space="preserve"> de derivar la solicitud a las diferentes Direcciones</w:t>
      </w:r>
      <w:r w:rsidR="00F87B4D">
        <w:rPr>
          <w:rFonts w:asciiTheme="minorHAnsi" w:hAnsiTheme="minorHAnsi"/>
        </w:rPr>
        <w:t xml:space="preserve"> para obtener los antecedentes necesarios</w:t>
      </w:r>
      <w:r w:rsidR="00DB0437">
        <w:rPr>
          <w:rFonts w:asciiTheme="minorHAnsi" w:hAnsiTheme="minorHAnsi"/>
        </w:rPr>
        <w:t>;</w:t>
      </w:r>
      <w:r w:rsidR="00F87B4D">
        <w:rPr>
          <w:rFonts w:asciiTheme="minorHAnsi" w:hAnsiTheme="minorHAnsi"/>
        </w:rPr>
        <w:t xml:space="preserve"> </w:t>
      </w:r>
      <w:r w:rsidR="00F87B4D" w:rsidRPr="006F024B">
        <w:rPr>
          <w:rFonts w:asciiTheme="minorHAnsi" w:hAnsiTheme="minorHAnsi"/>
        </w:rPr>
        <w:t>elaborar la propuesta de respuesta para su fi</w:t>
      </w:r>
      <w:r w:rsidR="00F87B4D">
        <w:rPr>
          <w:rFonts w:asciiTheme="minorHAnsi" w:hAnsiTheme="minorHAnsi"/>
        </w:rPr>
        <w:t>r</w:t>
      </w:r>
      <w:r w:rsidR="00F87B4D" w:rsidRPr="006F024B">
        <w:rPr>
          <w:rFonts w:asciiTheme="minorHAnsi" w:hAnsiTheme="minorHAnsi"/>
        </w:rPr>
        <w:t>ma por el D</w:t>
      </w:r>
      <w:r w:rsidR="00F87B4D">
        <w:rPr>
          <w:rFonts w:asciiTheme="minorHAnsi" w:hAnsiTheme="minorHAnsi"/>
        </w:rPr>
        <w:t>i</w:t>
      </w:r>
      <w:r w:rsidR="00F87B4D" w:rsidRPr="006F024B">
        <w:rPr>
          <w:rFonts w:asciiTheme="minorHAnsi" w:hAnsiTheme="minorHAnsi"/>
        </w:rPr>
        <w:t xml:space="preserve">rector </w:t>
      </w:r>
      <w:r w:rsidR="00F87B4D">
        <w:rPr>
          <w:rFonts w:asciiTheme="minorHAnsi" w:hAnsiTheme="minorHAnsi"/>
        </w:rPr>
        <w:t>G</w:t>
      </w:r>
      <w:r w:rsidR="00F87B4D" w:rsidRPr="006F024B">
        <w:rPr>
          <w:rFonts w:asciiTheme="minorHAnsi" w:hAnsiTheme="minorHAnsi"/>
        </w:rPr>
        <w:t>eneral</w:t>
      </w:r>
      <w:r w:rsidR="00F87B4D">
        <w:rPr>
          <w:rFonts w:asciiTheme="minorHAnsi" w:hAnsiTheme="minorHAnsi"/>
        </w:rPr>
        <w:t xml:space="preserve"> y</w:t>
      </w:r>
      <w:r w:rsidR="00F87B4D" w:rsidRPr="006F024B">
        <w:rPr>
          <w:rFonts w:asciiTheme="minorHAnsi" w:hAnsiTheme="minorHAnsi"/>
        </w:rPr>
        <w:t xml:space="preserve"> </w:t>
      </w:r>
      <w:r w:rsidR="00F87B4D" w:rsidRPr="00F87B4D">
        <w:rPr>
          <w:rFonts w:asciiTheme="minorHAnsi" w:hAnsiTheme="minorHAnsi"/>
        </w:rPr>
        <w:t xml:space="preserve">gestionar </w:t>
      </w:r>
      <w:r w:rsidR="00F87B4D">
        <w:rPr>
          <w:rFonts w:asciiTheme="minorHAnsi" w:hAnsiTheme="minorHAnsi"/>
        </w:rPr>
        <w:t>su</w:t>
      </w:r>
      <w:r w:rsidR="00F87B4D" w:rsidRPr="00F87B4D">
        <w:rPr>
          <w:rFonts w:asciiTheme="minorHAnsi" w:hAnsiTheme="minorHAnsi"/>
        </w:rPr>
        <w:t xml:space="preserve"> envío al solicitante y</w:t>
      </w:r>
      <w:r w:rsidR="00F87B4D">
        <w:rPr>
          <w:rFonts w:asciiTheme="minorHAnsi" w:hAnsiTheme="minorHAnsi"/>
        </w:rPr>
        <w:t xml:space="preserve">, en general, </w:t>
      </w:r>
      <w:r w:rsidR="00F87B4D" w:rsidRPr="00F87B4D">
        <w:rPr>
          <w:rFonts w:asciiTheme="minorHAnsi" w:hAnsiTheme="minorHAnsi"/>
        </w:rPr>
        <w:t>supervisar el cumplimiento del presente procedimiento de Solicitud de Acceso a la Información.</w:t>
      </w:r>
      <w:r w:rsidR="001C4779" w:rsidRPr="00F87B4D">
        <w:rPr>
          <w:rFonts w:asciiTheme="minorHAnsi" w:hAnsiTheme="minorHAnsi"/>
        </w:rPr>
        <w:t xml:space="preserve">  </w:t>
      </w:r>
    </w:p>
    <w:p w14:paraId="1D03CCF4" w14:textId="77777777" w:rsidR="00F63B94" w:rsidRDefault="00F63B94" w:rsidP="00F63B94">
      <w:pPr>
        <w:spacing w:after="0"/>
        <w:ind w:left="284" w:right="283"/>
        <w:jc w:val="both"/>
        <w:rPr>
          <w:rFonts w:asciiTheme="minorHAnsi" w:hAnsiTheme="minorHAnsi"/>
        </w:rPr>
      </w:pPr>
    </w:p>
    <w:p w14:paraId="35DA7865" w14:textId="77777777" w:rsidR="001C4779" w:rsidRPr="001C4779" w:rsidRDefault="00F63B94" w:rsidP="00F63B94">
      <w:pPr>
        <w:spacing w:after="0"/>
        <w:ind w:right="283"/>
        <w:jc w:val="both"/>
        <w:rPr>
          <w:rFonts w:asciiTheme="minorHAnsi" w:hAnsiTheme="minorHAnsi"/>
          <w:highlight w:val="yellow"/>
        </w:rPr>
      </w:pPr>
      <w:r>
        <w:rPr>
          <w:rFonts w:asciiTheme="minorHAnsi" w:hAnsiTheme="minorHAnsi"/>
          <w:b/>
        </w:rPr>
        <w:lastRenderedPageBreak/>
        <w:t xml:space="preserve">- </w:t>
      </w:r>
      <w:r w:rsidR="001C4779" w:rsidRPr="001C4779">
        <w:rPr>
          <w:rFonts w:asciiTheme="minorHAnsi" w:hAnsiTheme="minorHAnsi"/>
          <w:b/>
        </w:rPr>
        <w:t>Unidad de Promoción y Clientes (UPC):</w:t>
      </w:r>
      <w:r w:rsidR="001C4779" w:rsidRPr="001C4779">
        <w:rPr>
          <w:rFonts w:asciiTheme="minorHAnsi" w:hAnsiTheme="minorHAnsi"/>
        </w:rPr>
        <w:t xml:space="preserve"> </w:t>
      </w:r>
      <w:r w:rsidR="00430610">
        <w:rPr>
          <w:rFonts w:asciiTheme="minorHAnsi" w:hAnsiTheme="minorHAnsi"/>
        </w:rPr>
        <w:t xml:space="preserve"> </w:t>
      </w:r>
      <w:r w:rsidR="001C4779" w:rsidRPr="001C4779">
        <w:rPr>
          <w:rFonts w:asciiTheme="minorHAnsi" w:hAnsiTheme="minorHAnsi"/>
        </w:rPr>
        <w:t xml:space="preserve">Es responsable de </w:t>
      </w:r>
      <w:r w:rsidR="00F87B4D">
        <w:rPr>
          <w:rFonts w:asciiTheme="minorHAnsi" w:hAnsiTheme="minorHAnsi"/>
        </w:rPr>
        <w:t xml:space="preserve">llevar adelante las distintas acciones necesarias para derivar a los órganos competentes, aquellas solicitudes de acceso a la información que se reciban en el Consejo y cuyo conocimiento no </w:t>
      </w:r>
      <w:proofErr w:type="gramStart"/>
      <w:r w:rsidR="00F87B4D">
        <w:rPr>
          <w:rFonts w:asciiTheme="minorHAnsi" w:hAnsiTheme="minorHAnsi"/>
        </w:rPr>
        <w:t>corresponda</w:t>
      </w:r>
      <w:proofErr w:type="gramEnd"/>
      <w:r w:rsidR="00F87B4D">
        <w:rPr>
          <w:rFonts w:asciiTheme="minorHAnsi" w:hAnsiTheme="minorHAnsi"/>
        </w:rPr>
        <w:t xml:space="preserve"> a este órgano, según el ordenamiento jurídico.</w:t>
      </w:r>
    </w:p>
    <w:p w14:paraId="194986AC" w14:textId="77777777" w:rsidR="001C4779" w:rsidRPr="00EC11AC" w:rsidRDefault="001C4779" w:rsidP="00F63B94">
      <w:pPr>
        <w:spacing w:after="0"/>
        <w:ind w:right="283"/>
        <w:jc w:val="both"/>
        <w:rPr>
          <w:rFonts w:asciiTheme="minorHAnsi" w:hAnsiTheme="minorHAnsi"/>
        </w:rPr>
      </w:pPr>
    </w:p>
    <w:p w14:paraId="34C02F01" w14:textId="77777777" w:rsidR="0027115A" w:rsidRDefault="00F63B94" w:rsidP="00F63B94">
      <w:pPr>
        <w:spacing w:after="0"/>
        <w:ind w:right="283"/>
        <w:jc w:val="both"/>
        <w:rPr>
          <w:rFonts w:asciiTheme="minorHAnsi" w:hAnsiTheme="minorHAnsi"/>
        </w:rPr>
      </w:pPr>
      <w:r>
        <w:rPr>
          <w:rFonts w:asciiTheme="minorHAnsi" w:hAnsiTheme="minorHAnsi"/>
          <w:b/>
        </w:rPr>
        <w:t xml:space="preserve">- </w:t>
      </w:r>
      <w:r w:rsidR="0027115A" w:rsidRPr="00EC11AC">
        <w:rPr>
          <w:rFonts w:asciiTheme="minorHAnsi" w:hAnsiTheme="minorHAnsi"/>
          <w:b/>
        </w:rPr>
        <w:t>Directores</w:t>
      </w:r>
      <w:r w:rsidR="009971B7">
        <w:rPr>
          <w:rFonts w:asciiTheme="minorHAnsi" w:hAnsiTheme="minorHAnsi"/>
          <w:b/>
        </w:rPr>
        <w:t xml:space="preserve"> y jefes de Unidad</w:t>
      </w:r>
      <w:r w:rsidR="0027115A" w:rsidRPr="00EC11AC">
        <w:rPr>
          <w:rFonts w:asciiTheme="minorHAnsi" w:hAnsiTheme="minorHAnsi"/>
          <w:b/>
        </w:rPr>
        <w:t>:</w:t>
      </w:r>
      <w:r w:rsidR="0027115A" w:rsidRPr="00EC11AC">
        <w:rPr>
          <w:rFonts w:asciiTheme="minorHAnsi" w:hAnsiTheme="minorHAnsi"/>
        </w:rPr>
        <w:t xml:space="preserve"> </w:t>
      </w:r>
      <w:r w:rsidR="000C1B75">
        <w:rPr>
          <w:rFonts w:asciiTheme="minorHAnsi" w:hAnsiTheme="minorHAnsi"/>
        </w:rPr>
        <w:t>S</w:t>
      </w:r>
      <w:r w:rsidR="0027115A" w:rsidRPr="00EC11AC">
        <w:rPr>
          <w:rFonts w:asciiTheme="minorHAnsi" w:hAnsiTheme="minorHAnsi"/>
        </w:rPr>
        <w:t>on responsables de recibir y analizar la</w:t>
      </w:r>
      <w:r w:rsidR="00E05785">
        <w:rPr>
          <w:rFonts w:asciiTheme="minorHAnsi" w:hAnsiTheme="minorHAnsi"/>
        </w:rPr>
        <w:t>s</w:t>
      </w:r>
      <w:r w:rsidR="0027115A" w:rsidRPr="00EC11AC">
        <w:rPr>
          <w:rFonts w:asciiTheme="minorHAnsi" w:hAnsiTheme="minorHAnsi"/>
        </w:rPr>
        <w:t xml:space="preserve"> solicitud</w:t>
      </w:r>
      <w:r w:rsidR="00E05785">
        <w:rPr>
          <w:rFonts w:asciiTheme="minorHAnsi" w:hAnsiTheme="minorHAnsi"/>
        </w:rPr>
        <w:t>es de información</w:t>
      </w:r>
      <w:r w:rsidR="00430610">
        <w:rPr>
          <w:rFonts w:asciiTheme="minorHAnsi" w:hAnsiTheme="minorHAnsi"/>
        </w:rPr>
        <w:t xml:space="preserve"> que les remita la UAJ</w:t>
      </w:r>
      <w:r>
        <w:rPr>
          <w:rFonts w:asciiTheme="minorHAnsi" w:hAnsiTheme="minorHAnsi"/>
        </w:rPr>
        <w:t>;</w:t>
      </w:r>
      <w:r w:rsidR="0027115A" w:rsidRPr="00EC11AC">
        <w:rPr>
          <w:rFonts w:asciiTheme="minorHAnsi" w:hAnsiTheme="minorHAnsi"/>
        </w:rPr>
        <w:t xml:space="preserve"> derivar</w:t>
      </w:r>
      <w:r w:rsidR="00E05785">
        <w:rPr>
          <w:rFonts w:asciiTheme="minorHAnsi" w:hAnsiTheme="minorHAnsi"/>
        </w:rPr>
        <w:t xml:space="preserve">las </w:t>
      </w:r>
      <w:r w:rsidR="0027115A" w:rsidRPr="00EC11AC">
        <w:rPr>
          <w:rFonts w:asciiTheme="minorHAnsi" w:hAnsiTheme="minorHAnsi"/>
        </w:rPr>
        <w:t xml:space="preserve">a la jefatura </w:t>
      </w:r>
      <w:r w:rsidR="00906ADE">
        <w:rPr>
          <w:rFonts w:asciiTheme="minorHAnsi" w:hAnsiTheme="minorHAnsi"/>
        </w:rPr>
        <w:t xml:space="preserve">o analista </w:t>
      </w:r>
      <w:r w:rsidR="0027115A" w:rsidRPr="00EC11AC">
        <w:rPr>
          <w:rFonts w:asciiTheme="minorHAnsi" w:hAnsiTheme="minorHAnsi"/>
        </w:rPr>
        <w:t>correspondiente</w:t>
      </w:r>
      <w:r>
        <w:rPr>
          <w:rFonts w:asciiTheme="minorHAnsi" w:hAnsiTheme="minorHAnsi"/>
        </w:rPr>
        <w:t>;</w:t>
      </w:r>
      <w:r w:rsidR="0027115A" w:rsidRPr="00EC11AC">
        <w:rPr>
          <w:rFonts w:asciiTheme="minorHAnsi" w:hAnsiTheme="minorHAnsi"/>
        </w:rPr>
        <w:t xml:space="preserve"> visar la</w:t>
      </w:r>
      <w:r w:rsidR="00E05785">
        <w:rPr>
          <w:rFonts w:asciiTheme="minorHAnsi" w:hAnsiTheme="minorHAnsi"/>
        </w:rPr>
        <w:t>s</w:t>
      </w:r>
      <w:r w:rsidR="0027115A" w:rsidRPr="00EC11AC">
        <w:rPr>
          <w:rFonts w:asciiTheme="minorHAnsi" w:hAnsiTheme="minorHAnsi"/>
        </w:rPr>
        <w:t xml:space="preserve"> respuesta</w:t>
      </w:r>
      <w:r w:rsidR="00E05785">
        <w:rPr>
          <w:rFonts w:asciiTheme="minorHAnsi" w:hAnsiTheme="minorHAnsi"/>
        </w:rPr>
        <w:t>s</w:t>
      </w:r>
      <w:r w:rsidR="0027115A" w:rsidRPr="00EC11AC">
        <w:rPr>
          <w:rFonts w:asciiTheme="minorHAnsi" w:hAnsiTheme="minorHAnsi"/>
        </w:rPr>
        <w:t xml:space="preserve"> elaborada</w:t>
      </w:r>
      <w:r w:rsidR="00E05785">
        <w:rPr>
          <w:rFonts w:asciiTheme="minorHAnsi" w:hAnsiTheme="minorHAnsi"/>
        </w:rPr>
        <w:t>s</w:t>
      </w:r>
      <w:r w:rsidR="0027115A" w:rsidRPr="00EC11AC">
        <w:rPr>
          <w:rFonts w:asciiTheme="minorHAnsi" w:hAnsiTheme="minorHAnsi"/>
        </w:rPr>
        <w:t xml:space="preserve"> por la jefatura </w:t>
      </w:r>
      <w:r w:rsidR="00906ADE">
        <w:rPr>
          <w:rFonts w:asciiTheme="minorHAnsi" w:hAnsiTheme="minorHAnsi"/>
        </w:rPr>
        <w:t xml:space="preserve">o el analista </w:t>
      </w:r>
      <w:r w:rsidR="0027115A" w:rsidRPr="00EC11AC">
        <w:rPr>
          <w:rFonts w:asciiTheme="minorHAnsi" w:hAnsiTheme="minorHAnsi"/>
        </w:rPr>
        <w:t>respectiv</w:t>
      </w:r>
      <w:r w:rsidR="00906ADE">
        <w:rPr>
          <w:rFonts w:asciiTheme="minorHAnsi" w:hAnsiTheme="minorHAnsi"/>
        </w:rPr>
        <w:t>o</w:t>
      </w:r>
      <w:r w:rsidR="0027115A" w:rsidRPr="00EC11AC">
        <w:rPr>
          <w:rFonts w:asciiTheme="minorHAnsi" w:hAnsiTheme="minorHAnsi"/>
        </w:rPr>
        <w:t xml:space="preserve"> y enviar la versión final de </w:t>
      </w:r>
      <w:r w:rsidR="00906ADE">
        <w:rPr>
          <w:rFonts w:asciiTheme="minorHAnsi" w:hAnsiTheme="minorHAnsi"/>
        </w:rPr>
        <w:t>dich</w:t>
      </w:r>
      <w:r w:rsidR="0027115A" w:rsidRPr="00EC11AC">
        <w:rPr>
          <w:rFonts w:asciiTheme="minorHAnsi" w:hAnsiTheme="minorHAnsi"/>
        </w:rPr>
        <w:t>a</w:t>
      </w:r>
      <w:r w:rsidR="00E05785">
        <w:rPr>
          <w:rFonts w:asciiTheme="minorHAnsi" w:hAnsiTheme="minorHAnsi"/>
        </w:rPr>
        <w:t>s</w:t>
      </w:r>
      <w:r w:rsidR="0027115A" w:rsidRPr="00EC11AC">
        <w:rPr>
          <w:rFonts w:asciiTheme="minorHAnsi" w:hAnsiTheme="minorHAnsi"/>
        </w:rPr>
        <w:t xml:space="preserve"> respuesta</w:t>
      </w:r>
      <w:r w:rsidR="00E05785">
        <w:rPr>
          <w:rFonts w:asciiTheme="minorHAnsi" w:hAnsiTheme="minorHAnsi"/>
        </w:rPr>
        <w:t>s</w:t>
      </w:r>
      <w:r w:rsidR="0027115A" w:rsidRPr="00EC11AC">
        <w:rPr>
          <w:rFonts w:asciiTheme="minorHAnsi" w:hAnsiTheme="minorHAnsi"/>
        </w:rPr>
        <w:t xml:space="preserve"> a</w:t>
      </w:r>
      <w:r w:rsidR="00ED6B64">
        <w:rPr>
          <w:rFonts w:asciiTheme="minorHAnsi" w:hAnsiTheme="minorHAnsi"/>
        </w:rPr>
        <w:t xml:space="preserve"> </w:t>
      </w:r>
      <w:r w:rsidR="0027115A" w:rsidRPr="00EC11AC">
        <w:rPr>
          <w:rFonts w:asciiTheme="minorHAnsi" w:hAnsiTheme="minorHAnsi"/>
        </w:rPr>
        <w:t>l</w:t>
      </w:r>
      <w:r w:rsidR="00ED6B64">
        <w:rPr>
          <w:rFonts w:asciiTheme="minorHAnsi" w:hAnsiTheme="minorHAnsi"/>
        </w:rPr>
        <w:t>a encargada de</w:t>
      </w:r>
      <w:r w:rsidR="00DB0437">
        <w:rPr>
          <w:rFonts w:asciiTheme="minorHAnsi" w:hAnsiTheme="minorHAnsi"/>
        </w:rPr>
        <w:t xml:space="preserve"> solicitudes de información </w:t>
      </w:r>
      <w:r>
        <w:rPr>
          <w:rFonts w:asciiTheme="minorHAnsi" w:hAnsiTheme="minorHAnsi"/>
        </w:rPr>
        <w:t>d</w:t>
      </w:r>
      <w:r w:rsidR="0027115A" w:rsidRPr="00EC11AC">
        <w:rPr>
          <w:rFonts w:asciiTheme="minorHAnsi" w:hAnsiTheme="minorHAnsi"/>
        </w:rPr>
        <w:t xml:space="preserve">e la Unidad de </w:t>
      </w:r>
      <w:r w:rsidR="00ED6B64">
        <w:rPr>
          <w:rFonts w:asciiTheme="minorHAnsi" w:hAnsiTheme="minorHAnsi"/>
        </w:rPr>
        <w:t>Asesoría Jurídica</w:t>
      </w:r>
      <w:r w:rsidR="000C1B75">
        <w:rPr>
          <w:rFonts w:asciiTheme="minorHAnsi" w:hAnsiTheme="minorHAnsi"/>
        </w:rPr>
        <w:t xml:space="preserve"> dentro del plazo establecido</w:t>
      </w:r>
      <w:r>
        <w:rPr>
          <w:rFonts w:asciiTheme="minorHAnsi" w:hAnsiTheme="minorHAnsi"/>
        </w:rPr>
        <w:t xml:space="preserve">, </w:t>
      </w:r>
      <w:r w:rsidR="000C1B75">
        <w:rPr>
          <w:rFonts w:asciiTheme="minorHAnsi" w:hAnsiTheme="minorHAnsi"/>
        </w:rPr>
        <w:t>esto es</w:t>
      </w:r>
      <w:r>
        <w:rPr>
          <w:rFonts w:asciiTheme="minorHAnsi" w:hAnsiTheme="minorHAnsi"/>
        </w:rPr>
        <w:t>,</w:t>
      </w:r>
      <w:r w:rsidR="000C1B75">
        <w:rPr>
          <w:rFonts w:asciiTheme="minorHAnsi" w:hAnsiTheme="minorHAnsi"/>
        </w:rPr>
        <w:t xml:space="preserve"> </w:t>
      </w:r>
      <w:r w:rsidR="00ED6B64">
        <w:rPr>
          <w:rFonts w:asciiTheme="minorHAnsi" w:hAnsiTheme="minorHAnsi"/>
        </w:rPr>
        <w:t>4</w:t>
      </w:r>
      <w:r w:rsidR="000C1B75">
        <w:rPr>
          <w:rFonts w:asciiTheme="minorHAnsi" w:hAnsiTheme="minorHAnsi"/>
        </w:rPr>
        <w:t xml:space="preserve"> días hábiles contados desde la recepción del correo </w:t>
      </w:r>
      <w:r w:rsidR="006C0F58">
        <w:rPr>
          <w:rFonts w:asciiTheme="minorHAnsi" w:hAnsiTheme="minorHAnsi"/>
        </w:rPr>
        <w:t xml:space="preserve">electrónico con </w:t>
      </w:r>
      <w:r w:rsidR="000C1B75">
        <w:rPr>
          <w:rFonts w:asciiTheme="minorHAnsi" w:hAnsiTheme="minorHAnsi"/>
        </w:rPr>
        <w:t>e</w:t>
      </w:r>
      <w:r w:rsidR="00430610">
        <w:rPr>
          <w:rFonts w:asciiTheme="minorHAnsi" w:hAnsiTheme="minorHAnsi"/>
        </w:rPr>
        <w:t>l</w:t>
      </w:r>
      <w:r w:rsidR="000C1B75">
        <w:rPr>
          <w:rFonts w:asciiTheme="minorHAnsi" w:hAnsiTheme="minorHAnsi"/>
        </w:rPr>
        <w:t xml:space="preserve"> </w:t>
      </w:r>
      <w:r w:rsidR="00430610">
        <w:rPr>
          <w:rFonts w:asciiTheme="minorHAnsi" w:hAnsiTheme="minorHAnsi"/>
        </w:rPr>
        <w:t>requerimi</w:t>
      </w:r>
      <w:r w:rsidR="006C0F58">
        <w:rPr>
          <w:rFonts w:asciiTheme="minorHAnsi" w:hAnsiTheme="minorHAnsi"/>
        </w:rPr>
        <w:t>e</w:t>
      </w:r>
      <w:r w:rsidR="00430610">
        <w:rPr>
          <w:rFonts w:asciiTheme="minorHAnsi" w:hAnsiTheme="minorHAnsi"/>
        </w:rPr>
        <w:t>nto,</w:t>
      </w:r>
      <w:r w:rsidR="00AF3DAD">
        <w:rPr>
          <w:rFonts w:asciiTheme="minorHAnsi" w:hAnsiTheme="minorHAnsi"/>
        </w:rPr>
        <w:t xml:space="preserve"> prorrogable </w:t>
      </w:r>
      <w:r w:rsidR="009971B7">
        <w:rPr>
          <w:rFonts w:asciiTheme="minorHAnsi" w:hAnsiTheme="minorHAnsi"/>
        </w:rPr>
        <w:t xml:space="preserve">excepcionalmente </w:t>
      </w:r>
      <w:r w:rsidR="00AF3DAD">
        <w:rPr>
          <w:rFonts w:asciiTheme="minorHAnsi" w:hAnsiTheme="minorHAnsi"/>
        </w:rPr>
        <w:t xml:space="preserve">en casos </w:t>
      </w:r>
      <w:r w:rsidR="009971B7">
        <w:rPr>
          <w:rFonts w:asciiTheme="minorHAnsi" w:hAnsiTheme="minorHAnsi"/>
        </w:rPr>
        <w:t xml:space="preserve">en </w:t>
      </w:r>
      <w:r w:rsidR="00906ADE">
        <w:rPr>
          <w:rFonts w:asciiTheme="minorHAnsi" w:hAnsiTheme="minorHAnsi"/>
        </w:rPr>
        <w:t xml:space="preserve">los </w:t>
      </w:r>
      <w:r w:rsidR="009971B7">
        <w:rPr>
          <w:rFonts w:asciiTheme="minorHAnsi" w:hAnsiTheme="minorHAnsi"/>
        </w:rPr>
        <w:t xml:space="preserve">que sea difícil reunir o  sistematizar la </w:t>
      </w:r>
      <w:r w:rsidR="001C4779">
        <w:rPr>
          <w:rFonts w:asciiTheme="minorHAnsi" w:hAnsiTheme="minorHAnsi"/>
        </w:rPr>
        <w:t xml:space="preserve">información requerida y previo acuerdo de la </w:t>
      </w:r>
      <w:r w:rsidR="00DB0437">
        <w:rPr>
          <w:rFonts w:asciiTheme="minorHAnsi" w:hAnsiTheme="minorHAnsi"/>
        </w:rPr>
        <w:t>UAJ</w:t>
      </w:r>
      <w:r w:rsidR="009971B7">
        <w:rPr>
          <w:rFonts w:asciiTheme="minorHAnsi" w:hAnsiTheme="minorHAnsi"/>
        </w:rPr>
        <w:t>.</w:t>
      </w:r>
      <w:r w:rsidR="00AF3DAD">
        <w:rPr>
          <w:rFonts w:asciiTheme="minorHAnsi" w:hAnsiTheme="minorHAnsi"/>
        </w:rPr>
        <w:t xml:space="preserve"> </w:t>
      </w:r>
    </w:p>
    <w:p w14:paraId="4BD80DE2" w14:textId="77777777" w:rsidR="003F7722" w:rsidRDefault="003F7722" w:rsidP="00F63B94">
      <w:pPr>
        <w:spacing w:after="0"/>
        <w:ind w:right="283"/>
        <w:jc w:val="both"/>
        <w:rPr>
          <w:rFonts w:asciiTheme="minorHAnsi" w:hAnsiTheme="minorHAnsi"/>
        </w:rPr>
      </w:pPr>
    </w:p>
    <w:p w14:paraId="3A996CBF" w14:textId="77777777" w:rsidR="00B172EB" w:rsidRPr="006C0F58" w:rsidRDefault="006C0F58" w:rsidP="006C0F58">
      <w:pPr>
        <w:ind w:right="283"/>
        <w:jc w:val="both"/>
        <w:rPr>
          <w:rFonts w:asciiTheme="minorHAnsi" w:hAnsiTheme="minorHAnsi"/>
        </w:rPr>
      </w:pPr>
      <w:r w:rsidRPr="006C0F58">
        <w:rPr>
          <w:rFonts w:asciiTheme="minorHAnsi" w:hAnsiTheme="minorHAnsi"/>
          <w:b/>
        </w:rPr>
        <w:t>-Asistente Ejecutiva</w:t>
      </w:r>
      <w:r w:rsidRPr="006C0F58">
        <w:rPr>
          <w:rFonts w:asciiTheme="minorHAnsi" w:hAnsiTheme="minorHAnsi"/>
        </w:rPr>
        <w:t>: Responsable de gener</w:t>
      </w:r>
      <w:r>
        <w:rPr>
          <w:rFonts w:asciiTheme="minorHAnsi" w:hAnsiTheme="minorHAnsi"/>
        </w:rPr>
        <w:t>a</w:t>
      </w:r>
      <w:r w:rsidRPr="006C0F58">
        <w:rPr>
          <w:rFonts w:asciiTheme="minorHAnsi" w:hAnsiTheme="minorHAnsi"/>
        </w:rPr>
        <w:t xml:space="preserve">r en el Portal de Transparencia las  solicitudes de información que ingresan a través de la Oficina de Partes, el correo </w:t>
      </w:r>
      <w:hyperlink r:id="rId12" w:history="1">
        <w:r w:rsidRPr="004D29F3">
          <w:rPr>
            <w:rFonts w:asciiTheme="minorHAnsi" w:hAnsiTheme="minorHAnsi"/>
          </w:rPr>
          <w:t>contacto@consejotransparencia.cl</w:t>
        </w:r>
      </w:hyperlink>
      <w:r w:rsidRPr="004D29F3">
        <w:rPr>
          <w:rFonts w:asciiTheme="minorHAnsi" w:hAnsiTheme="minorHAnsi"/>
        </w:rPr>
        <w:t xml:space="preserve"> u </w:t>
      </w:r>
      <w:r w:rsidRPr="006C0F58">
        <w:rPr>
          <w:rFonts w:asciiTheme="minorHAnsi" w:hAnsiTheme="minorHAnsi"/>
        </w:rPr>
        <w:t>otras unidades del Consejo, ajustándose a las d</w:t>
      </w:r>
      <w:r>
        <w:rPr>
          <w:rFonts w:asciiTheme="minorHAnsi" w:hAnsiTheme="minorHAnsi"/>
        </w:rPr>
        <w:t xml:space="preserve">irectrices que imparta </w:t>
      </w:r>
      <w:r w:rsidRPr="006C0F58">
        <w:rPr>
          <w:rFonts w:asciiTheme="minorHAnsi" w:hAnsiTheme="minorHAnsi"/>
        </w:rPr>
        <w:t xml:space="preserve">la UAJ.  </w:t>
      </w:r>
    </w:p>
    <w:p w14:paraId="2AEDA677" w14:textId="77777777" w:rsidR="00F63B94" w:rsidRPr="00EC11AC" w:rsidRDefault="00F63B94" w:rsidP="00F63B94">
      <w:pPr>
        <w:spacing w:after="0"/>
        <w:ind w:right="283"/>
        <w:jc w:val="both"/>
        <w:rPr>
          <w:rFonts w:asciiTheme="minorHAnsi" w:hAnsiTheme="minorHAnsi"/>
        </w:rPr>
      </w:pPr>
    </w:p>
    <w:p w14:paraId="7A17FD37" w14:textId="77777777" w:rsidR="00C77F66" w:rsidRPr="00EC11AC" w:rsidRDefault="00AC2E9F" w:rsidP="00B84E9A">
      <w:pPr>
        <w:pStyle w:val="Ttulo1"/>
        <w:numPr>
          <w:ilvl w:val="0"/>
          <w:numId w:val="3"/>
        </w:numPr>
        <w:spacing w:before="0" w:after="0"/>
        <w:ind w:right="283"/>
        <w:jc w:val="both"/>
        <w:rPr>
          <w:rFonts w:asciiTheme="minorHAnsi" w:hAnsiTheme="minorHAnsi"/>
          <w:szCs w:val="24"/>
        </w:rPr>
      </w:pPr>
      <w:bookmarkStart w:id="8" w:name="_Toc456189963"/>
      <w:r w:rsidRPr="00EC11AC">
        <w:rPr>
          <w:rFonts w:asciiTheme="minorHAnsi" w:hAnsiTheme="minorHAnsi"/>
          <w:szCs w:val="24"/>
        </w:rPr>
        <w:t>DESCRIPCIÓN DEL PROCEDIMIENTO</w:t>
      </w:r>
      <w:bookmarkEnd w:id="8"/>
    </w:p>
    <w:p w14:paraId="055A2CF5" w14:textId="77777777" w:rsidR="00B82B9B" w:rsidRDefault="00B82B9B" w:rsidP="00EC11AC">
      <w:pPr>
        <w:spacing w:after="0"/>
        <w:ind w:left="66" w:right="283"/>
        <w:jc w:val="both"/>
        <w:rPr>
          <w:rFonts w:asciiTheme="minorHAnsi" w:hAnsiTheme="minorHAnsi"/>
          <w:b/>
        </w:rPr>
      </w:pPr>
    </w:p>
    <w:p w14:paraId="6F7B5DC9" w14:textId="77777777" w:rsidR="008D7AB6" w:rsidRDefault="008D7AB6" w:rsidP="00EC11AC">
      <w:pPr>
        <w:spacing w:after="0"/>
        <w:ind w:left="66" w:right="283"/>
        <w:jc w:val="both"/>
        <w:rPr>
          <w:rFonts w:asciiTheme="minorHAnsi" w:hAnsiTheme="minorHAnsi"/>
        </w:rPr>
      </w:pPr>
      <w:r>
        <w:rPr>
          <w:rFonts w:asciiTheme="minorHAnsi" w:hAnsiTheme="minorHAnsi"/>
          <w:b/>
        </w:rPr>
        <w:t>-</w:t>
      </w:r>
      <w:r w:rsidR="00934F45" w:rsidRPr="00EC11AC">
        <w:rPr>
          <w:rFonts w:asciiTheme="minorHAnsi" w:hAnsiTheme="minorHAnsi"/>
          <w:b/>
        </w:rPr>
        <w:t xml:space="preserve">Ingreso de </w:t>
      </w:r>
      <w:r w:rsidR="006C0F58">
        <w:rPr>
          <w:rFonts w:asciiTheme="minorHAnsi" w:hAnsiTheme="minorHAnsi"/>
          <w:b/>
        </w:rPr>
        <w:t xml:space="preserve">la </w:t>
      </w:r>
      <w:r w:rsidR="00934F45" w:rsidRPr="00EC11AC">
        <w:rPr>
          <w:rFonts w:asciiTheme="minorHAnsi" w:hAnsiTheme="minorHAnsi"/>
          <w:b/>
        </w:rPr>
        <w:t>solicitud:</w:t>
      </w:r>
      <w:r w:rsidR="00934F45" w:rsidRPr="00EC11AC">
        <w:rPr>
          <w:rFonts w:asciiTheme="minorHAnsi" w:hAnsiTheme="minorHAnsi"/>
        </w:rPr>
        <w:t xml:space="preserve"> Existen dos </w:t>
      </w:r>
      <w:r w:rsidR="00014BC4">
        <w:rPr>
          <w:rFonts w:asciiTheme="minorHAnsi" w:hAnsiTheme="minorHAnsi"/>
        </w:rPr>
        <w:t xml:space="preserve">canales para la presentación de una </w:t>
      </w:r>
      <w:r w:rsidR="004D68F9">
        <w:rPr>
          <w:rFonts w:asciiTheme="minorHAnsi" w:hAnsiTheme="minorHAnsi"/>
        </w:rPr>
        <w:t xml:space="preserve">Solicitud de Acceso a la Información, en adelante e indistintamente una </w:t>
      </w:r>
      <w:r w:rsidR="00934F45" w:rsidRPr="00EC11AC">
        <w:rPr>
          <w:rFonts w:asciiTheme="minorHAnsi" w:hAnsiTheme="minorHAnsi"/>
        </w:rPr>
        <w:t>SAI</w:t>
      </w:r>
      <w:r w:rsidR="004D68F9">
        <w:rPr>
          <w:rFonts w:asciiTheme="minorHAnsi" w:hAnsiTheme="minorHAnsi"/>
        </w:rPr>
        <w:t>,</w:t>
      </w:r>
      <w:r w:rsidR="00934F45" w:rsidRPr="00EC11AC">
        <w:rPr>
          <w:rFonts w:asciiTheme="minorHAnsi" w:hAnsiTheme="minorHAnsi"/>
        </w:rPr>
        <w:t xml:space="preserve"> al Consejo para la Transparencia</w:t>
      </w:r>
      <w:r w:rsidR="00F163B4">
        <w:rPr>
          <w:rFonts w:asciiTheme="minorHAnsi" w:hAnsiTheme="minorHAnsi"/>
        </w:rPr>
        <w:t>, la que siempre debe constar por escrito</w:t>
      </w:r>
      <w:r w:rsidR="00934F45" w:rsidRPr="00EC11AC">
        <w:rPr>
          <w:rFonts w:asciiTheme="minorHAnsi" w:hAnsiTheme="minorHAnsi"/>
        </w:rPr>
        <w:t xml:space="preserve">. </w:t>
      </w:r>
    </w:p>
    <w:p w14:paraId="6AC9DD5B" w14:textId="77777777" w:rsidR="008D7AB6" w:rsidRDefault="008D7AB6" w:rsidP="00EC11AC">
      <w:pPr>
        <w:spacing w:after="0"/>
        <w:ind w:left="66" w:right="283"/>
        <w:jc w:val="both"/>
        <w:rPr>
          <w:rFonts w:asciiTheme="minorHAnsi" w:hAnsiTheme="minorHAnsi"/>
        </w:rPr>
      </w:pPr>
    </w:p>
    <w:p w14:paraId="5D3DD748" w14:textId="77777777" w:rsidR="00F163B4" w:rsidRDefault="00F163B4" w:rsidP="00EC11AC">
      <w:pPr>
        <w:spacing w:after="0"/>
        <w:ind w:left="66" w:right="283"/>
        <w:jc w:val="both"/>
        <w:rPr>
          <w:rFonts w:asciiTheme="minorHAnsi" w:hAnsiTheme="minorHAnsi"/>
        </w:rPr>
      </w:pPr>
      <w:r>
        <w:rPr>
          <w:rFonts w:asciiTheme="minorHAnsi" w:hAnsiTheme="minorHAnsi"/>
        </w:rPr>
        <w:t xml:space="preserve">El primero de ellos es </w:t>
      </w:r>
      <w:r w:rsidR="00906ADE">
        <w:rPr>
          <w:rFonts w:asciiTheme="minorHAnsi" w:hAnsiTheme="minorHAnsi"/>
        </w:rPr>
        <w:t xml:space="preserve">la presentación </w:t>
      </w:r>
      <w:r>
        <w:rPr>
          <w:rFonts w:asciiTheme="minorHAnsi" w:hAnsiTheme="minorHAnsi"/>
        </w:rPr>
        <w:t xml:space="preserve">material, </w:t>
      </w:r>
      <w:r w:rsidR="00906ADE">
        <w:rPr>
          <w:rFonts w:asciiTheme="minorHAnsi" w:hAnsiTheme="minorHAnsi"/>
        </w:rPr>
        <w:t xml:space="preserve">utilizando </w:t>
      </w:r>
      <w:r w:rsidR="00934F45" w:rsidRPr="00EC11AC">
        <w:rPr>
          <w:rFonts w:asciiTheme="minorHAnsi" w:hAnsiTheme="minorHAnsi"/>
        </w:rPr>
        <w:t>e</w:t>
      </w:r>
      <w:r w:rsidR="009F6DB2">
        <w:rPr>
          <w:rFonts w:asciiTheme="minorHAnsi" w:hAnsiTheme="minorHAnsi"/>
        </w:rPr>
        <w:t>l</w:t>
      </w:r>
      <w:r w:rsidR="008D7AB6">
        <w:rPr>
          <w:rFonts w:asciiTheme="minorHAnsi" w:hAnsiTheme="minorHAnsi"/>
        </w:rPr>
        <w:t xml:space="preserve"> </w:t>
      </w:r>
      <w:r>
        <w:rPr>
          <w:rFonts w:asciiTheme="minorHAnsi" w:hAnsiTheme="minorHAnsi"/>
        </w:rPr>
        <w:t>F</w:t>
      </w:r>
      <w:r w:rsidR="00934F45" w:rsidRPr="00EC11AC">
        <w:rPr>
          <w:rFonts w:asciiTheme="minorHAnsi" w:hAnsiTheme="minorHAnsi"/>
        </w:rPr>
        <w:t xml:space="preserve">ormulario </w:t>
      </w:r>
      <w:r w:rsidR="009F6DB2">
        <w:rPr>
          <w:rFonts w:asciiTheme="minorHAnsi" w:hAnsiTheme="minorHAnsi"/>
        </w:rPr>
        <w:t>“</w:t>
      </w:r>
      <w:r w:rsidR="009F6DB2" w:rsidRPr="00A82F6B">
        <w:rPr>
          <w:rFonts w:asciiTheme="minorHAnsi" w:hAnsiTheme="minorHAnsi"/>
        </w:rPr>
        <w:t xml:space="preserve">Solicitud de </w:t>
      </w:r>
      <w:r w:rsidR="009F6DB2" w:rsidRPr="003C01D6">
        <w:rPr>
          <w:rFonts w:asciiTheme="minorHAnsi" w:hAnsiTheme="minorHAnsi"/>
        </w:rPr>
        <w:t>Acceso de Información Pública Ley 20.285”</w:t>
      </w:r>
      <w:r w:rsidR="00F63B94">
        <w:rPr>
          <w:rFonts w:asciiTheme="minorHAnsi" w:hAnsiTheme="minorHAnsi"/>
        </w:rPr>
        <w:t xml:space="preserve">, </w:t>
      </w:r>
      <w:r w:rsidR="009F6DB2" w:rsidRPr="003C01D6">
        <w:rPr>
          <w:rFonts w:asciiTheme="minorHAnsi" w:hAnsiTheme="minorHAnsi"/>
        </w:rPr>
        <w:t>disponible en las oficinas del CPLT y en su sitio web</w:t>
      </w:r>
      <w:r w:rsidR="00906ADE">
        <w:rPr>
          <w:rFonts w:asciiTheme="minorHAnsi" w:hAnsiTheme="minorHAnsi"/>
        </w:rPr>
        <w:t>,</w:t>
      </w:r>
      <w:r w:rsidR="008D7AB6">
        <w:rPr>
          <w:rFonts w:asciiTheme="minorHAnsi" w:hAnsiTheme="minorHAnsi"/>
        </w:rPr>
        <w:t xml:space="preserve"> o </w:t>
      </w:r>
      <w:r w:rsidR="006C0F58">
        <w:rPr>
          <w:rFonts w:asciiTheme="minorHAnsi" w:hAnsiTheme="minorHAnsi"/>
        </w:rPr>
        <w:t xml:space="preserve">mediante </w:t>
      </w:r>
      <w:r w:rsidR="009F6DB2">
        <w:rPr>
          <w:rFonts w:asciiTheme="minorHAnsi" w:hAnsiTheme="minorHAnsi"/>
        </w:rPr>
        <w:t>c</w:t>
      </w:r>
      <w:r>
        <w:rPr>
          <w:rFonts w:asciiTheme="minorHAnsi" w:hAnsiTheme="minorHAnsi"/>
        </w:rPr>
        <w:t xml:space="preserve">arta o presentación </w:t>
      </w:r>
      <w:r w:rsidR="00F63B94">
        <w:rPr>
          <w:rFonts w:asciiTheme="minorHAnsi" w:hAnsiTheme="minorHAnsi"/>
        </w:rPr>
        <w:t>d</w:t>
      </w:r>
      <w:r>
        <w:rPr>
          <w:rFonts w:asciiTheme="minorHAnsi" w:hAnsiTheme="minorHAnsi"/>
        </w:rPr>
        <w:t xml:space="preserve">el solicitante. </w:t>
      </w:r>
      <w:r w:rsidR="006C0F58">
        <w:rPr>
          <w:rFonts w:asciiTheme="minorHAnsi" w:hAnsiTheme="minorHAnsi"/>
        </w:rPr>
        <w:t xml:space="preserve">En ambos casos, las SAI </w:t>
      </w:r>
      <w:r>
        <w:rPr>
          <w:rFonts w:asciiTheme="minorHAnsi" w:hAnsiTheme="minorHAnsi"/>
        </w:rPr>
        <w:t xml:space="preserve">pueden ser ingresadas directamente en la Oficina de Partes del Consejo para la Transparencia o bien, ser remitidas por correo postal a dicha oficina.  </w:t>
      </w:r>
    </w:p>
    <w:p w14:paraId="2878BC4D" w14:textId="77777777" w:rsidR="003F7722" w:rsidRDefault="003F7722" w:rsidP="00EC11AC">
      <w:pPr>
        <w:spacing w:after="0"/>
        <w:ind w:left="66" w:right="283"/>
        <w:jc w:val="both"/>
        <w:rPr>
          <w:rFonts w:asciiTheme="minorHAnsi" w:hAnsiTheme="minorHAnsi"/>
        </w:rPr>
      </w:pPr>
    </w:p>
    <w:p w14:paraId="3ADC92F7" w14:textId="77777777" w:rsidR="008D7AB6" w:rsidRDefault="00F163B4" w:rsidP="00EC11AC">
      <w:pPr>
        <w:spacing w:after="0"/>
        <w:ind w:left="66" w:right="283"/>
        <w:jc w:val="both"/>
        <w:rPr>
          <w:rFonts w:asciiTheme="minorHAnsi" w:hAnsiTheme="minorHAnsi"/>
        </w:rPr>
      </w:pPr>
      <w:r>
        <w:rPr>
          <w:rFonts w:asciiTheme="minorHAnsi" w:hAnsiTheme="minorHAnsi"/>
        </w:rPr>
        <w:t xml:space="preserve">El segundo canal habilitado para </w:t>
      </w:r>
      <w:r w:rsidR="006C0F58">
        <w:rPr>
          <w:rFonts w:asciiTheme="minorHAnsi" w:hAnsiTheme="minorHAnsi"/>
        </w:rPr>
        <w:t xml:space="preserve">el ingreso </w:t>
      </w:r>
      <w:r>
        <w:rPr>
          <w:rFonts w:asciiTheme="minorHAnsi" w:hAnsiTheme="minorHAnsi"/>
        </w:rPr>
        <w:t xml:space="preserve">es a través de formato electrónico, </w:t>
      </w:r>
      <w:r w:rsidR="009F6DB2">
        <w:rPr>
          <w:rFonts w:asciiTheme="minorHAnsi" w:hAnsiTheme="minorHAnsi"/>
        </w:rPr>
        <w:t>constituido por el Portal de Transparencia del Estado</w:t>
      </w:r>
      <w:r w:rsidR="00F63B94">
        <w:rPr>
          <w:rFonts w:asciiTheme="minorHAnsi" w:hAnsiTheme="minorHAnsi"/>
        </w:rPr>
        <w:t>,</w:t>
      </w:r>
      <w:r w:rsidR="009F6DB2">
        <w:rPr>
          <w:rFonts w:asciiTheme="minorHAnsi" w:hAnsiTheme="minorHAnsi"/>
        </w:rPr>
        <w:t xml:space="preserve"> al que se ingresa a través de </w:t>
      </w:r>
      <w:r w:rsidR="009F6DB2">
        <w:rPr>
          <w:rFonts w:asciiTheme="minorHAnsi" w:hAnsiTheme="minorHAnsi"/>
        </w:rPr>
        <w:lastRenderedPageBreak/>
        <w:t>alguno de los siguientes banner del sitio web del Consejo: “Portal Transparencia” y</w:t>
      </w:r>
      <w:r w:rsidR="009F6DB2" w:rsidRPr="009F6DB2">
        <w:rPr>
          <w:rFonts w:asciiTheme="minorHAnsi" w:hAnsiTheme="minorHAnsi"/>
        </w:rPr>
        <w:t xml:space="preserve"> </w:t>
      </w:r>
      <w:r w:rsidR="009F6DB2">
        <w:rPr>
          <w:rFonts w:asciiTheme="minorHAnsi" w:hAnsiTheme="minorHAnsi"/>
        </w:rPr>
        <w:t xml:space="preserve">“Solicitar Información Ley </w:t>
      </w:r>
      <w:proofErr w:type="spellStart"/>
      <w:r w:rsidR="009F6DB2">
        <w:rPr>
          <w:rFonts w:asciiTheme="minorHAnsi" w:hAnsiTheme="minorHAnsi"/>
        </w:rPr>
        <w:t>deTransparencia</w:t>
      </w:r>
      <w:proofErr w:type="spellEnd"/>
      <w:r w:rsidR="009F6DB2">
        <w:rPr>
          <w:rFonts w:asciiTheme="minorHAnsi" w:hAnsiTheme="minorHAnsi"/>
        </w:rPr>
        <w:t>”.</w:t>
      </w:r>
    </w:p>
    <w:p w14:paraId="3AFEE207" w14:textId="77777777" w:rsidR="008A76A4" w:rsidRDefault="008A76A4" w:rsidP="00EC11AC">
      <w:pPr>
        <w:spacing w:after="0"/>
        <w:ind w:left="66" w:right="283"/>
        <w:jc w:val="both"/>
        <w:rPr>
          <w:rFonts w:asciiTheme="minorHAnsi" w:hAnsiTheme="minorHAnsi"/>
        </w:rPr>
      </w:pPr>
    </w:p>
    <w:p w14:paraId="5F31E748" w14:textId="77777777" w:rsidR="00E9603C" w:rsidRDefault="00E9603C" w:rsidP="009F6DB2">
      <w:pPr>
        <w:spacing w:after="0"/>
        <w:ind w:left="66" w:right="283"/>
        <w:jc w:val="both"/>
        <w:rPr>
          <w:rFonts w:asciiTheme="minorHAnsi" w:hAnsiTheme="minorHAnsi"/>
        </w:rPr>
      </w:pPr>
    </w:p>
    <w:p w14:paraId="18828C9A" w14:textId="77777777" w:rsidR="00E9603C" w:rsidRDefault="00E9603C" w:rsidP="009F6DB2">
      <w:pPr>
        <w:spacing w:after="0"/>
        <w:ind w:left="66" w:right="283"/>
        <w:jc w:val="both"/>
        <w:rPr>
          <w:rFonts w:asciiTheme="minorHAnsi" w:hAnsiTheme="minorHAnsi"/>
        </w:rPr>
      </w:pPr>
    </w:p>
    <w:p w14:paraId="6358A272" w14:textId="77777777" w:rsidR="009C32EE" w:rsidRDefault="009F6DB2" w:rsidP="009F6DB2">
      <w:pPr>
        <w:spacing w:after="0"/>
        <w:ind w:left="66" w:right="283"/>
        <w:jc w:val="both"/>
        <w:rPr>
          <w:rFonts w:asciiTheme="minorHAnsi" w:hAnsiTheme="minorHAnsi"/>
        </w:rPr>
      </w:pPr>
      <w:r w:rsidRPr="006C0F58">
        <w:rPr>
          <w:rFonts w:asciiTheme="minorHAnsi" w:hAnsiTheme="minorHAnsi"/>
        </w:rPr>
        <w:t xml:space="preserve">Excepcionalmente, las solicitudes de acceso a la información pública que se hayan </w:t>
      </w:r>
      <w:r w:rsidR="009C32EE">
        <w:rPr>
          <w:rFonts w:asciiTheme="minorHAnsi" w:hAnsiTheme="minorHAnsi"/>
        </w:rPr>
        <w:t>recibido a través de</w:t>
      </w:r>
      <w:r w:rsidRPr="006C0F58">
        <w:rPr>
          <w:rFonts w:asciiTheme="minorHAnsi" w:hAnsiTheme="minorHAnsi"/>
        </w:rPr>
        <w:t>l correo “</w:t>
      </w:r>
      <w:hyperlink r:id="rId13" w:history="1">
        <w:r w:rsidRPr="004D29F3">
          <w:rPr>
            <w:rFonts w:asciiTheme="minorHAnsi" w:hAnsiTheme="minorHAnsi"/>
          </w:rPr>
          <w:t>contacto@consejotransparencia.cl</w:t>
        </w:r>
      </w:hyperlink>
      <w:r w:rsidRPr="004D29F3">
        <w:rPr>
          <w:rFonts w:asciiTheme="minorHAnsi" w:hAnsiTheme="minorHAnsi"/>
        </w:rPr>
        <w:t xml:space="preserve">” </w:t>
      </w:r>
      <w:r w:rsidR="006C0F58" w:rsidRPr="004D29F3">
        <w:rPr>
          <w:rFonts w:asciiTheme="minorHAnsi" w:hAnsiTheme="minorHAnsi"/>
        </w:rPr>
        <w:t xml:space="preserve">o </w:t>
      </w:r>
      <w:r w:rsidR="009C32EE" w:rsidRPr="004D29F3">
        <w:rPr>
          <w:rFonts w:asciiTheme="minorHAnsi" w:hAnsiTheme="minorHAnsi"/>
        </w:rPr>
        <w:t xml:space="preserve">en </w:t>
      </w:r>
      <w:r w:rsidR="006C0F58" w:rsidRPr="004D29F3">
        <w:rPr>
          <w:rFonts w:asciiTheme="minorHAnsi" w:hAnsiTheme="minorHAnsi"/>
        </w:rPr>
        <w:t>los correo</w:t>
      </w:r>
      <w:r w:rsidR="009C32EE" w:rsidRPr="004D29F3">
        <w:rPr>
          <w:rFonts w:asciiTheme="minorHAnsi" w:hAnsiTheme="minorHAnsi"/>
        </w:rPr>
        <w:t>s</w:t>
      </w:r>
      <w:r w:rsidR="006C0F58" w:rsidRPr="004D29F3">
        <w:rPr>
          <w:rFonts w:asciiTheme="minorHAnsi" w:hAnsiTheme="minorHAnsi"/>
        </w:rPr>
        <w:t xml:space="preserve"> de </w:t>
      </w:r>
      <w:r w:rsidRPr="006C0F58">
        <w:rPr>
          <w:rFonts w:asciiTheme="minorHAnsi" w:hAnsiTheme="minorHAnsi"/>
        </w:rPr>
        <w:t xml:space="preserve">otras unidades del Consejo, </w:t>
      </w:r>
      <w:r w:rsidR="00DB0437" w:rsidRPr="006C0F58">
        <w:rPr>
          <w:rFonts w:asciiTheme="minorHAnsi" w:hAnsiTheme="minorHAnsi"/>
        </w:rPr>
        <w:t>se ingresa</w:t>
      </w:r>
      <w:r w:rsidR="00906ADE">
        <w:rPr>
          <w:rFonts w:asciiTheme="minorHAnsi" w:hAnsiTheme="minorHAnsi"/>
        </w:rPr>
        <w:t>rá</w:t>
      </w:r>
      <w:r w:rsidR="00DB0437" w:rsidRPr="006C0F58">
        <w:rPr>
          <w:rFonts w:asciiTheme="minorHAnsi" w:hAnsiTheme="minorHAnsi"/>
        </w:rPr>
        <w:t xml:space="preserve">n al Portal de Transparencia, </w:t>
      </w:r>
      <w:r w:rsidRPr="006C0F58">
        <w:rPr>
          <w:rFonts w:asciiTheme="minorHAnsi" w:hAnsiTheme="minorHAnsi"/>
        </w:rPr>
        <w:t>caso en el cual, el administrador del referido correo o el funcionario que reciba la comunicación debe remitirlo a la U</w:t>
      </w:r>
      <w:r w:rsidR="00DB0437" w:rsidRPr="006C0F58">
        <w:rPr>
          <w:rFonts w:asciiTheme="minorHAnsi" w:hAnsiTheme="minorHAnsi"/>
        </w:rPr>
        <w:t>AJ</w:t>
      </w:r>
      <w:r w:rsidR="009C32EE">
        <w:rPr>
          <w:rFonts w:asciiTheme="minorHAnsi" w:hAnsiTheme="minorHAnsi"/>
        </w:rPr>
        <w:t>.</w:t>
      </w:r>
    </w:p>
    <w:p w14:paraId="5A5CD996" w14:textId="77777777" w:rsidR="009F6DB2" w:rsidRPr="006C0F58" w:rsidRDefault="009F6DB2" w:rsidP="00EC11AC">
      <w:pPr>
        <w:spacing w:after="0"/>
        <w:ind w:left="66" w:right="283"/>
        <w:jc w:val="both"/>
        <w:rPr>
          <w:rFonts w:asciiTheme="minorHAnsi" w:hAnsiTheme="minorHAnsi"/>
        </w:rPr>
      </w:pPr>
    </w:p>
    <w:p w14:paraId="37143818" w14:textId="77777777" w:rsidR="009C32EE" w:rsidRDefault="008D7AB6" w:rsidP="00EC11AC">
      <w:pPr>
        <w:spacing w:after="0"/>
        <w:ind w:left="66" w:right="283"/>
        <w:jc w:val="both"/>
        <w:rPr>
          <w:rFonts w:asciiTheme="minorHAnsi" w:hAnsiTheme="minorHAnsi"/>
        </w:rPr>
      </w:pPr>
      <w:r w:rsidRPr="00032EF3">
        <w:rPr>
          <w:rFonts w:asciiTheme="minorHAnsi" w:hAnsiTheme="minorHAnsi"/>
          <w:b/>
        </w:rPr>
        <w:t>-</w:t>
      </w:r>
      <w:r w:rsidR="00B4227D" w:rsidRPr="00032EF3">
        <w:rPr>
          <w:rFonts w:asciiTheme="minorHAnsi" w:hAnsiTheme="minorHAnsi"/>
          <w:b/>
        </w:rPr>
        <w:t>Recepción, análisis y registro de la solicitud:</w:t>
      </w:r>
      <w:r w:rsidR="007D7E29" w:rsidRPr="00032EF3">
        <w:rPr>
          <w:rFonts w:asciiTheme="minorHAnsi" w:hAnsiTheme="minorHAnsi"/>
          <w:b/>
        </w:rPr>
        <w:t xml:space="preserve"> </w:t>
      </w:r>
      <w:r w:rsidR="00F63B94" w:rsidRPr="00032EF3">
        <w:rPr>
          <w:rFonts w:asciiTheme="minorHAnsi" w:hAnsiTheme="minorHAnsi"/>
        </w:rPr>
        <w:t xml:space="preserve">Las SAI ingresadas por Oficina de Partes </w:t>
      </w:r>
    </w:p>
    <w:p w14:paraId="1DB8BA13" w14:textId="77777777" w:rsidR="009C32EE" w:rsidRPr="004D29F3" w:rsidRDefault="00F63B94" w:rsidP="00EC11AC">
      <w:pPr>
        <w:spacing w:after="0"/>
        <w:ind w:left="66" w:right="283"/>
        <w:jc w:val="both"/>
        <w:rPr>
          <w:rFonts w:asciiTheme="minorHAnsi" w:hAnsiTheme="minorHAnsi"/>
        </w:rPr>
      </w:pPr>
      <w:r w:rsidRPr="00032EF3">
        <w:rPr>
          <w:rFonts w:asciiTheme="minorHAnsi" w:hAnsiTheme="minorHAnsi"/>
        </w:rPr>
        <w:t xml:space="preserve">y las que se reciban en el </w:t>
      </w:r>
      <w:r w:rsidRPr="006C0F58">
        <w:rPr>
          <w:rFonts w:asciiTheme="minorHAnsi" w:hAnsiTheme="minorHAnsi"/>
        </w:rPr>
        <w:t xml:space="preserve">correo </w:t>
      </w:r>
      <w:hyperlink r:id="rId14" w:history="1">
        <w:r w:rsidRPr="004D29F3">
          <w:rPr>
            <w:rFonts w:asciiTheme="minorHAnsi" w:hAnsiTheme="minorHAnsi"/>
          </w:rPr>
          <w:t>contacto@consejotransparencia.cl</w:t>
        </w:r>
      </w:hyperlink>
      <w:r w:rsidRPr="004D29F3">
        <w:rPr>
          <w:rFonts w:asciiTheme="minorHAnsi" w:hAnsiTheme="minorHAnsi"/>
        </w:rPr>
        <w:t xml:space="preserve"> o en otras unidades del Consejo, s</w:t>
      </w:r>
      <w:r w:rsidR="009C32EE" w:rsidRPr="004D29F3">
        <w:rPr>
          <w:rFonts w:asciiTheme="minorHAnsi" w:hAnsiTheme="minorHAnsi"/>
        </w:rPr>
        <w:t>on</w:t>
      </w:r>
      <w:r w:rsidRPr="004D29F3">
        <w:rPr>
          <w:rFonts w:asciiTheme="minorHAnsi" w:hAnsiTheme="minorHAnsi"/>
        </w:rPr>
        <w:t xml:space="preserve"> </w:t>
      </w:r>
      <w:r w:rsidR="00032EF3" w:rsidRPr="004D29F3">
        <w:rPr>
          <w:rFonts w:asciiTheme="minorHAnsi" w:hAnsiTheme="minorHAnsi"/>
        </w:rPr>
        <w:t xml:space="preserve">enviadas </w:t>
      </w:r>
      <w:r w:rsidR="009C32EE" w:rsidRPr="004D29F3">
        <w:rPr>
          <w:rFonts w:asciiTheme="minorHAnsi" w:hAnsiTheme="minorHAnsi"/>
        </w:rPr>
        <w:t>a la UAJ para su correspondiente registro en el Portal de Transparencia, trámite que se efectúa por una asistente ejecutiva bajo las directrices de la UAJ.</w:t>
      </w:r>
    </w:p>
    <w:p w14:paraId="52C73E12" w14:textId="77777777" w:rsidR="009C32EE" w:rsidRPr="004D29F3" w:rsidRDefault="009C32EE" w:rsidP="00EC11AC">
      <w:pPr>
        <w:spacing w:after="0"/>
        <w:ind w:left="66" w:right="283"/>
        <w:jc w:val="both"/>
        <w:rPr>
          <w:rFonts w:asciiTheme="minorHAnsi" w:hAnsiTheme="minorHAnsi"/>
        </w:rPr>
      </w:pPr>
    </w:p>
    <w:p w14:paraId="40A52A35" w14:textId="77777777" w:rsidR="00032EF3" w:rsidRPr="004D29F3" w:rsidRDefault="009C32EE" w:rsidP="00EC11AC">
      <w:pPr>
        <w:spacing w:after="0"/>
        <w:ind w:left="66" w:right="283"/>
        <w:jc w:val="both"/>
        <w:rPr>
          <w:rFonts w:asciiTheme="minorHAnsi" w:hAnsiTheme="minorHAnsi"/>
        </w:rPr>
      </w:pPr>
      <w:r w:rsidRPr="004D29F3">
        <w:rPr>
          <w:rFonts w:asciiTheme="minorHAnsi" w:hAnsiTheme="minorHAnsi"/>
        </w:rPr>
        <w:t xml:space="preserve">El plazo máximo para enviar las SAI ingresadas </w:t>
      </w:r>
      <w:r w:rsidRPr="00032EF3">
        <w:rPr>
          <w:rFonts w:asciiTheme="minorHAnsi" w:hAnsiTheme="minorHAnsi"/>
        </w:rPr>
        <w:t>por Oficina de Partes</w:t>
      </w:r>
      <w:r>
        <w:rPr>
          <w:rFonts w:asciiTheme="minorHAnsi" w:hAnsiTheme="minorHAnsi"/>
        </w:rPr>
        <w:t xml:space="preserve"> a UAJ es de 2 días hábiles desde su recepción, en tanto que el plazo para remitir a esa Unidad las solicitudes ingresadas a</w:t>
      </w:r>
      <w:r w:rsidRPr="00032EF3">
        <w:rPr>
          <w:rFonts w:asciiTheme="minorHAnsi" w:hAnsiTheme="minorHAnsi"/>
        </w:rPr>
        <w:t xml:space="preserve">l </w:t>
      </w:r>
      <w:r w:rsidRPr="006C0F58">
        <w:rPr>
          <w:rFonts w:asciiTheme="minorHAnsi" w:hAnsiTheme="minorHAnsi"/>
        </w:rPr>
        <w:t xml:space="preserve">correo </w:t>
      </w:r>
      <w:hyperlink r:id="rId15" w:history="1">
        <w:r w:rsidRPr="004D29F3">
          <w:rPr>
            <w:rFonts w:asciiTheme="minorHAnsi" w:hAnsiTheme="minorHAnsi"/>
          </w:rPr>
          <w:t>contacto@consejotransparencia.cl</w:t>
        </w:r>
      </w:hyperlink>
      <w:r w:rsidRPr="004D29F3">
        <w:rPr>
          <w:rFonts w:asciiTheme="minorHAnsi" w:hAnsiTheme="minorHAnsi"/>
        </w:rPr>
        <w:t xml:space="preserve"> o a otras unidades del Consejo, es de 1 día hábil contado desde su ingreso.</w:t>
      </w:r>
    </w:p>
    <w:p w14:paraId="1B50FBC9" w14:textId="77777777" w:rsidR="009C32EE" w:rsidRDefault="009C32EE" w:rsidP="00EC11AC">
      <w:pPr>
        <w:spacing w:after="0"/>
        <w:ind w:left="66" w:right="283"/>
        <w:jc w:val="both"/>
        <w:rPr>
          <w:rFonts w:asciiTheme="minorHAnsi" w:hAnsiTheme="minorHAnsi"/>
        </w:rPr>
      </w:pPr>
    </w:p>
    <w:p w14:paraId="0CD82145" w14:textId="77777777" w:rsidR="00906ADE" w:rsidRDefault="00906ADE" w:rsidP="00EC11AC">
      <w:pPr>
        <w:spacing w:after="0"/>
        <w:ind w:left="66" w:right="283"/>
        <w:jc w:val="both"/>
        <w:rPr>
          <w:rFonts w:asciiTheme="minorHAnsi" w:hAnsiTheme="minorHAnsi"/>
        </w:rPr>
      </w:pPr>
      <w:r>
        <w:rPr>
          <w:rFonts w:asciiTheme="minorHAnsi" w:hAnsiTheme="minorHAnsi"/>
        </w:rPr>
        <w:t>Por su parte, el plazo para que la asistente ejecutiva registre en el Portal de Transparencia las SAI ingresadas por alguno de los canales referidos en el párrafo precedente, es de</w:t>
      </w:r>
      <w:r w:rsidRPr="00906ADE">
        <w:t xml:space="preserve"> </w:t>
      </w:r>
      <w:r w:rsidRPr="00906ADE">
        <w:rPr>
          <w:rFonts w:asciiTheme="minorHAnsi" w:hAnsiTheme="minorHAnsi"/>
        </w:rPr>
        <w:t xml:space="preserve">1 día hábil contado desde </w:t>
      </w:r>
      <w:r>
        <w:rPr>
          <w:rFonts w:asciiTheme="minorHAnsi" w:hAnsiTheme="minorHAnsi"/>
        </w:rPr>
        <w:t xml:space="preserve">el requerimiento que efectúa la encargada de SAI de la UAJ.   </w:t>
      </w:r>
    </w:p>
    <w:p w14:paraId="5A80FFF9" w14:textId="77777777" w:rsidR="00906ADE" w:rsidRDefault="00906ADE" w:rsidP="00EC11AC">
      <w:pPr>
        <w:spacing w:after="0"/>
        <w:ind w:left="66" w:right="283"/>
        <w:jc w:val="both"/>
        <w:rPr>
          <w:rFonts w:asciiTheme="minorHAnsi" w:hAnsiTheme="minorHAnsi"/>
        </w:rPr>
      </w:pPr>
    </w:p>
    <w:p w14:paraId="21E8DE3B" w14:textId="77777777" w:rsidR="00CD7ECF" w:rsidRPr="00EC11AC" w:rsidRDefault="00B56826" w:rsidP="00EC11AC">
      <w:pPr>
        <w:spacing w:after="0"/>
        <w:ind w:left="66" w:right="283"/>
        <w:jc w:val="both"/>
        <w:rPr>
          <w:rFonts w:asciiTheme="minorHAnsi" w:hAnsiTheme="minorHAnsi"/>
        </w:rPr>
      </w:pPr>
      <w:r w:rsidRPr="00B56826">
        <w:rPr>
          <w:rFonts w:asciiTheme="minorHAnsi" w:hAnsiTheme="minorHAnsi"/>
        </w:rPr>
        <w:t>Los requerimientos presentados en el Portal de Transparencia ingresan directamente a la UAJ</w:t>
      </w:r>
      <w:r>
        <w:rPr>
          <w:rFonts w:asciiTheme="minorHAnsi" w:hAnsiTheme="minorHAnsi"/>
        </w:rPr>
        <w:t>.</w:t>
      </w:r>
      <w:r w:rsidRPr="00B56826">
        <w:rPr>
          <w:rFonts w:asciiTheme="minorHAnsi" w:hAnsiTheme="minorHAnsi"/>
        </w:rPr>
        <w:t xml:space="preserve"> </w:t>
      </w:r>
    </w:p>
    <w:p w14:paraId="7DA2510D" w14:textId="77777777" w:rsidR="00032EF3" w:rsidRDefault="00032EF3" w:rsidP="00F63B94">
      <w:pPr>
        <w:spacing w:after="0"/>
        <w:ind w:right="283" w:firstLine="66"/>
        <w:jc w:val="both"/>
        <w:rPr>
          <w:rFonts w:asciiTheme="minorHAnsi" w:hAnsiTheme="minorHAnsi"/>
        </w:rPr>
      </w:pPr>
    </w:p>
    <w:p w14:paraId="570C54D6" w14:textId="77777777" w:rsidR="00CD7ECF" w:rsidRDefault="008E73C1" w:rsidP="004D29F3">
      <w:pPr>
        <w:spacing w:after="0"/>
        <w:ind w:right="283"/>
        <w:jc w:val="both"/>
        <w:rPr>
          <w:rFonts w:asciiTheme="minorHAnsi" w:hAnsiTheme="minorHAnsi"/>
        </w:rPr>
      </w:pPr>
      <w:r>
        <w:rPr>
          <w:rFonts w:asciiTheme="minorHAnsi" w:hAnsiTheme="minorHAnsi"/>
        </w:rPr>
        <w:t>La UAJ debe efectuar e</w:t>
      </w:r>
      <w:r w:rsidR="00CD7ECF" w:rsidRPr="00EC11AC">
        <w:rPr>
          <w:rFonts w:asciiTheme="minorHAnsi" w:hAnsiTheme="minorHAnsi"/>
        </w:rPr>
        <w:t>l análisis de la solicitud</w:t>
      </w:r>
      <w:r>
        <w:rPr>
          <w:rFonts w:asciiTheme="minorHAnsi" w:hAnsiTheme="minorHAnsi"/>
        </w:rPr>
        <w:t xml:space="preserve">, para lo cual dispone de un plazo de 2 días hábiles contado desde la recepción de la SAI. Dicho análisis </w:t>
      </w:r>
      <w:r w:rsidR="00CD7ECF" w:rsidRPr="00EC11AC">
        <w:rPr>
          <w:rFonts w:asciiTheme="minorHAnsi" w:hAnsiTheme="minorHAnsi"/>
        </w:rPr>
        <w:t xml:space="preserve">consta de </w:t>
      </w:r>
      <w:r w:rsidR="00101E02">
        <w:rPr>
          <w:rFonts w:asciiTheme="minorHAnsi" w:hAnsiTheme="minorHAnsi"/>
        </w:rPr>
        <w:t>cuatro</w:t>
      </w:r>
      <w:r w:rsidR="00101E02" w:rsidRPr="00EC11AC">
        <w:rPr>
          <w:rFonts w:asciiTheme="minorHAnsi" w:hAnsiTheme="minorHAnsi"/>
        </w:rPr>
        <w:t xml:space="preserve"> </w:t>
      </w:r>
      <w:r w:rsidR="00CD7ECF" w:rsidRPr="00EC11AC">
        <w:rPr>
          <w:rFonts w:asciiTheme="minorHAnsi" w:hAnsiTheme="minorHAnsi"/>
        </w:rPr>
        <w:t>etapas</w:t>
      </w:r>
      <w:r w:rsidR="00101E02">
        <w:rPr>
          <w:rFonts w:asciiTheme="minorHAnsi" w:hAnsiTheme="minorHAnsi"/>
        </w:rPr>
        <w:t xml:space="preserve">: </w:t>
      </w:r>
      <w:r w:rsidR="00CD7ECF" w:rsidRPr="00EC11AC">
        <w:rPr>
          <w:rFonts w:asciiTheme="minorHAnsi" w:hAnsiTheme="minorHAnsi"/>
        </w:rPr>
        <w:t xml:space="preserve"> </w:t>
      </w:r>
    </w:p>
    <w:p w14:paraId="0F1F6BFD" w14:textId="77777777" w:rsidR="008F6301" w:rsidRPr="00EC11AC" w:rsidRDefault="008F6301" w:rsidP="00EC11AC">
      <w:pPr>
        <w:spacing w:after="0"/>
        <w:ind w:right="283"/>
        <w:jc w:val="both"/>
        <w:rPr>
          <w:rFonts w:asciiTheme="minorHAnsi" w:hAnsiTheme="minorHAnsi"/>
        </w:rPr>
      </w:pPr>
    </w:p>
    <w:p w14:paraId="437E7F02" w14:textId="77777777" w:rsidR="00B56826" w:rsidRDefault="00CD7ECF" w:rsidP="00B56826">
      <w:pPr>
        <w:numPr>
          <w:ilvl w:val="0"/>
          <w:numId w:val="5"/>
        </w:numPr>
        <w:spacing w:after="0"/>
        <w:ind w:left="426" w:right="283"/>
        <w:jc w:val="both"/>
        <w:rPr>
          <w:rFonts w:asciiTheme="minorHAnsi" w:hAnsiTheme="minorHAnsi"/>
        </w:rPr>
      </w:pPr>
      <w:r w:rsidRPr="00EC11AC">
        <w:rPr>
          <w:rFonts w:asciiTheme="minorHAnsi" w:hAnsiTheme="minorHAnsi"/>
        </w:rPr>
        <w:lastRenderedPageBreak/>
        <w:t xml:space="preserve">Determinar si la </w:t>
      </w:r>
      <w:r w:rsidR="00B56826">
        <w:rPr>
          <w:rFonts w:asciiTheme="minorHAnsi" w:hAnsiTheme="minorHAnsi"/>
        </w:rPr>
        <w:t xml:space="preserve">presentación </w:t>
      </w:r>
      <w:r w:rsidR="006A069D">
        <w:rPr>
          <w:rFonts w:asciiTheme="minorHAnsi" w:hAnsiTheme="minorHAnsi"/>
        </w:rPr>
        <w:t>constituye una Solicitud de Acceso a la Información</w:t>
      </w:r>
      <w:r w:rsidR="00101E02">
        <w:rPr>
          <w:rFonts w:asciiTheme="minorHAnsi" w:hAnsiTheme="minorHAnsi"/>
        </w:rPr>
        <w:t>, esto es</w:t>
      </w:r>
      <w:r w:rsidR="00B56826">
        <w:rPr>
          <w:rFonts w:asciiTheme="minorHAnsi" w:hAnsiTheme="minorHAnsi"/>
        </w:rPr>
        <w:t>,</w:t>
      </w:r>
      <w:r w:rsidR="00101E02">
        <w:rPr>
          <w:rFonts w:asciiTheme="minorHAnsi" w:hAnsiTheme="minorHAnsi"/>
        </w:rPr>
        <w:t xml:space="preserve"> verificar </w:t>
      </w:r>
      <w:r w:rsidR="00B56826">
        <w:rPr>
          <w:rFonts w:asciiTheme="minorHAnsi" w:hAnsiTheme="minorHAnsi"/>
        </w:rPr>
        <w:t>si</w:t>
      </w:r>
      <w:r w:rsidR="00101E02">
        <w:rPr>
          <w:rFonts w:asciiTheme="minorHAnsi" w:hAnsiTheme="minorHAnsi"/>
        </w:rPr>
        <w:t xml:space="preserve"> se enmar</w:t>
      </w:r>
      <w:r w:rsidR="00B56826">
        <w:rPr>
          <w:rFonts w:asciiTheme="minorHAnsi" w:hAnsiTheme="minorHAnsi"/>
        </w:rPr>
        <w:t>ca en el ejercicio del derecho de acceso a la información pública</w:t>
      </w:r>
      <w:r w:rsidR="00101E02">
        <w:rPr>
          <w:rFonts w:asciiTheme="minorHAnsi" w:hAnsiTheme="minorHAnsi"/>
        </w:rPr>
        <w:t xml:space="preserve"> de acuerdo a lo establecido en la Ley de Transparencia.</w:t>
      </w:r>
      <w:r w:rsidR="008F6301" w:rsidRPr="008F6301">
        <w:rPr>
          <w:rFonts w:asciiTheme="minorHAnsi" w:hAnsiTheme="minorHAnsi"/>
        </w:rPr>
        <w:t xml:space="preserve"> </w:t>
      </w:r>
      <w:r w:rsidR="008F6301">
        <w:rPr>
          <w:rFonts w:asciiTheme="minorHAnsi" w:hAnsiTheme="minorHAnsi"/>
        </w:rPr>
        <w:t>Si la presentación no constituye una SAI</w:t>
      </w:r>
      <w:r w:rsidR="00032EF3">
        <w:rPr>
          <w:rFonts w:asciiTheme="minorHAnsi" w:hAnsiTheme="minorHAnsi"/>
        </w:rPr>
        <w:t>,</w:t>
      </w:r>
      <w:r w:rsidR="008F6301">
        <w:rPr>
          <w:rFonts w:asciiTheme="minorHAnsi" w:hAnsiTheme="minorHAnsi"/>
        </w:rPr>
        <w:t xml:space="preserve"> será tramitada conforme al procedimiento respectivo</w:t>
      </w:r>
      <w:r w:rsidR="00B56826">
        <w:rPr>
          <w:rFonts w:asciiTheme="minorHAnsi" w:hAnsiTheme="minorHAnsi"/>
        </w:rPr>
        <w:t>,</w:t>
      </w:r>
      <w:r w:rsidR="008F6301">
        <w:rPr>
          <w:rFonts w:asciiTheme="minorHAnsi" w:hAnsiTheme="minorHAnsi"/>
        </w:rPr>
        <w:t xml:space="preserve"> </w:t>
      </w:r>
      <w:r w:rsidR="00B56826">
        <w:rPr>
          <w:rFonts w:asciiTheme="minorHAnsi" w:hAnsiTheme="minorHAnsi"/>
        </w:rPr>
        <w:t>según sea la materia de que se trate.</w:t>
      </w:r>
      <w:r w:rsidR="00B56826" w:rsidRPr="00E468CE">
        <w:rPr>
          <w:rFonts w:asciiTheme="minorHAnsi" w:hAnsiTheme="minorHAnsi"/>
        </w:rPr>
        <w:t xml:space="preserve"> </w:t>
      </w:r>
    </w:p>
    <w:p w14:paraId="66DB4F1C" w14:textId="77777777" w:rsidR="004D29F3" w:rsidRDefault="004D29F3" w:rsidP="004D29F3">
      <w:pPr>
        <w:spacing w:after="0"/>
        <w:ind w:left="426" w:right="283"/>
        <w:jc w:val="both"/>
        <w:rPr>
          <w:rFonts w:asciiTheme="minorHAnsi" w:hAnsiTheme="minorHAnsi"/>
        </w:rPr>
      </w:pPr>
    </w:p>
    <w:p w14:paraId="0676C7C8" w14:textId="77777777" w:rsidR="008F6301" w:rsidRDefault="008F6301" w:rsidP="008F6301">
      <w:pPr>
        <w:numPr>
          <w:ilvl w:val="0"/>
          <w:numId w:val="5"/>
        </w:numPr>
        <w:spacing w:after="0"/>
        <w:ind w:left="426" w:right="283"/>
        <w:jc w:val="both"/>
        <w:rPr>
          <w:rFonts w:asciiTheme="minorHAnsi" w:hAnsiTheme="minorHAnsi"/>
        </w:rPr>
      </w:pPr>
      <w:r>
        <w:rPr>
          <w:rFonts w:asciiTheme="minorHAnsi" w:hAnsiTheme="minorHAnsi"/>
        </w:rPr>
        <w:t xml:space="preserve">Evaluar la necesidad de subsanar la SAI. </w:t>
      </w:r>
    </w:p>
    <w:p w14:paraId="15DAF8A2" w14:textId="77777777" w:rsidR="00FF2E46" w:rsidRDefault="00FF2E46" w:rsidP="00FF2E46">
      <w:pPr>
        <w:pStyle w:val="Prrafodelista"/>
        <w:rPr>
          <w:rFonts w:asciiTheme="minorHAnsi" w:hAnsiTheme="minorHAnsi"/>
        </w:rPr>
      </w:pPr>
    </w:p>
    <w:p w14:paraId="0C812271" w14:textId="77777777" w:rsidR="00101E02" w:rsidRDefault="00101E02" w:rsidP="00B84E9A">
      <w:pPr>
        <w:numPr>
          <w:ilvl w:val="0"/>
          <w:numId w:val="5"/>
        </w:numPr>
        <w:spacing w:after="0"/>
        <w:ind w:left="426" w:right="283"/>
        <w:jc w:val="both"/>
        <w:rPr>
          <w:rFonts w:asciiTheme="minorHAnsi" w:hAnsiTheme="minorHAnsi"/>
        </w:rPr>
      </w:pPr>
      <w:r w:rsidRPr="00EC11AC">
        <w:rPr>
          <w:rFonts w:asciiTheme="minorHAnsi" w:hAnsiTheme="minorHAnsi"/>
        </w:rPr>
        <w:t xml:space="preserve">Determinar si </w:t>
      </w:r>
      <w:r>
        <w:rPr>
          <w:rFonts w:asciiTheme="minorHAnsi" w:hAnsiTheme="minorHAnsi"/>
        </w:rPr>
        <w:t xml:space="preserve">el CPLT </w:t>
      </w:r>
      <w:r w:rsidRPr="00EC11AC">
        <w:rPr>
          <w:rFonts w:asciiTheme="minorHAnsi" w:hAnsiTheme="minorHAnsi"/>
        </w:rPr>
        <w:t xml:space="preserve">es competente para </w:t>
      </w:r>
      <w:r>
        <w:rPr>
          <w:rFonts w:asciiTheme="minorHAnsi" w:hAnsiTheme="minorHAnsi"/>
        </w:rPr>
        <w:t xml:space="preserve">entregar </w:t>
      </w:r>
      <w:r w:rsidRPr="00EC11AC">
        <w:rPr>
          <w:rFonts w:asciiTheme="minorHAnsi" w:hAnsiTheme="minorHAnsi"/>
        </w:rPr>
        <w:t xml:space="preserve">respuesta </w:t>
      </w:r>
      <w:r>
        <w:rPr>
          <w:rFonts w:asciiTheme="minorHAnsi" w:hAnsiTheme="minorHAnsi"/>
        </w:rPr>
        <w:t xml:space="preserve">al solicitante </w:t>
      </w:r>
      <w:r w:rsidRPr="00EC11AC">
        <w:rPr>
          <w:rFonts w:asciiTheme="minorHAnsi" w:hAnsiTheme="minorHAnsi"/>
        </w:rPr>
        <w:t xml:space="preserve">o </w:t>
      </w:r>
      <w:r>
        <w:rPr>
          <w:rFonts w:asciiTheme="minorHAnsi" w:hAnsiTheme="minorHAnsi"/>
        </w:rPr>
        <w:t>si</w:t>
      </w:r>
      <w:r w:rsidR="006579F8">
        <w:rPr>
          <w:rFonts w:asciiTheme="minorHAnsi" w:hAnsiTheme="minorHAnsi"/>
        </w:rPr>
        <w:t>,</w:t>
      </w:r>
      <w:r>
        <w:rPr>
          <w:rFonts w:asciiTheme="minorHAnsi" w:hAnsiTheme="minorHAnsi"/>
        </w:rPr>
        <w:t xml:space="preserve"> </w:t>
      </w:r>
      <w:r w:rsidRPr="00EC11AC">
        <w:rPr>
          <w:rFonts w:asciiTheme="minorHAnsi" w:hAnsiTheme="minorHAnsi"/>
        </w:rPr>
        <w:t>por el contrario, debe derivar</w:t>
      </w:r>
      <w:r>
        <w:rPr>
          <w:rFonts w:asciiTheme="minorHAnsi" w:hAnsiTheme="minorHAnsi"/>
        </w:rPr>
        <w:t xml:space="preserve"> la</w:t>
      </w:r>
      <w:r w:rsidRPr="00EC11AC">
        <w:rPr>
          <w:rFonts w:asciiTheme="minorHAnsi" w:hAnsiTheme="minorHAnsi"/>
        </w:rPr>
        <w:t xml:space="preserve"> </w:t>
      </w:r>
      <w:r>
        <w:rPr>
          <w:rFonts w:asciiTheme="minorHAnsi" w:hAnsiTheme="minorHAnsi"/>
        </w:rPr>
        <w:t xml:space="preserve">solicitud </w:t>
      </w:r>
      <w:r w:rsidRPr="00EC11AC">
        <w:rPr>
          <w:rFonts w:asciiTheme="minorHAnsi" w:hAnsiTheme="minorHAnsi"/>
        </w:rPr>
        <w:t>de acuerdo a</w:t>
      </w:r>
      <w:r>
        <w:rPr>
          <w:rFonts w:asciiTheme="minorHAnsi" w:hAnsiTheme="minorHAnsi"/>
        </w:rPr>
        <w:t xml:space="preserve"> </w:t>
      </w:r>
      <w:r w:rsidRPr="00EC11AC">
        <w:rPr>
          <w:rFonts w:asciiTheme="minorHAnsi" w:hAnsiTheme="minorHAnsi"/>
        </w:rPr>
        <w:t>l</w:t>
      </w:r>
      <w:r>
        <w:rPr>
          <w:rFonts w:asciiTheme="minorHAnsi" w:hAnsiTheme="minorHAnsi"/>
        </w:rPr>
        <w:t>o dispuesto en el</w:t>
      </w:r>
      <w:r w:rsidRPr="00EC11AC">
        <w:rPr>
          <w:rFonts w:asciiTheme="minorHAnsi" w:hAnsiTheme="minorHAnsi"/>
        </w:rPr>
        <w:t xml:space="preserve"> art</w:t>
      </w:r>
      <w:r>
        <w:rPr>
          <w:rFonts w:asciiTheme="minorHAnsi" w:hAnsiTheme="minorHAnsi"/>
        </w:rPr>
        <w:t xml:space="preserve">ículo </w:t>
      </w:r>
      <w:r w:rsidRPr="00EC11AC">
        <w:rPr>
          <w:rFonts w:asciiTheme="minorHAnsi" w:hAnsiTheme="minorHAnsi"/>
        </w:rPr>
        <w:t xml:space="preserve">13 de la </w:t>
      </w:r>
      <w:r>
        <w:rPr>
          <w:rFonts w:asciiTheme="minorHAnsi" w:hAnsiTheme="minorHAnsi"/>
        </w:rPr>
        <w:t>L</w:t>
      </w:r>
      <w:r w:rsidRPr="00EC11AC">
        <w:rPr>
          <w:rFonts w:asciiTheme="minorHAnsi" w:hAnsiTheme="minorHAnsi"/>
        </w:rPr>
        <w:t xml:space="preserve">ey </w:t>
      </w:r>
      <w:r>
        <w:rPr>
          <w:rFonts w:asciiTheme="minorHAnsi" w:hAnsiTheme="minorHAnsi"/>
        </w:rPr>
        <w:t>de Transparencia</w:t>
      </w:r>
      <w:r w:rsidRPr="00EC11AC">
        <w:rPr>
          <w:rFonts w:asciiTheme="minorHAnsi" w:hAnsiTheme="minorHAnsi"/>
        </w:rPr>
        <w:t>.</w:t>
      </w:r>
    </w:p>
    <w:p w14:paraId="5112F662" w14:textId="77777777" w:rsidR="008E73C1" w:rsidRDefault="008E73C1" w:rsidP="008E73C1">
      <w:pPr>
        <w:spacing w:after="0"/>
        <w:ind w:left="426" w:right="283"/>
        <w:jc w:val="both"/>
        <w:rPr>
          <w:rFonts w:asciiTheme="minorHAnsi" w:hAnsiTheme="minorHAnsi"/>
        </w:rPr>
      </w:pPr>
    </w:p>
    <w:p w14:paraId="5F82E351" w14:textId="77777777" w:rsidR="00101E02" w:rsidRDefault="00101E02" w:rsidP="008A76A4">
      <w:pPr>
        <w:numPr>
          <w:ilvl w:val="0"/>
          <w:numId w:val="5"/>
        </w:numPr>
        <w:spacing w:after="0"/>
        <w:ind w:left="426" w:right="283"/>
        <w:jc w:val="both"/>
        <w:rPr>
          <w:rFonts w:asciiTheme="minorHAnsi" w:hAnsiTheme="minorHAnsi"/>
        </w:rPr>
      </w:pPr>
      <w:r w:rsidRPr="00EC11AC">
        <w:rPr>
          <w:rFonts w:asciiTheme="minorHAnsi" w:hAnsiTheme="minorHAnsi"/>
        </w:rPr>
        <w:t>Determinar</w:t>
      </w:r>
      <w:r w:rsidR="008F6301">
        <w:rPr>
          <w:rFonts w:asciiTheme="minorHAnsi" w:hAnsiTheme="minorHAnsi"/>
        </w:rPr>
        <w:t xml:space="preserve"> si </w:t>
      </w:r>
      <w:r>
        <w:rPr>
          <w:rFonts w:asciiTheme="minorHAnsi" w:hAnsiTheme="minorHAnsi"/>
        </w:rPr>
        <w:t xml:space="preserve">la solicitud </w:t>
      </w:r>
      <w:r w:rsidRPr="00EC11AC">
        <w:rPr>
          <w:rFonts w:asciiTheme="minorHAnsi" w:hAnsiTheme="minorHAnsi"/>
        </w:rPr>
        <w:t xml:space="preserve">debe </w:t>
      </w:r>
      <w:r>
        <w:rPr>
          <w:rFonts w:asciiTheme="minorHAnsi" w:hAnsiTheme="minorHAnsi"/>
        </w:rPr>
        <w:t xml:space="preserve">ser </w:t>
      </w:r>
      <w:r w:rsidR="00B56826">
        <w:rPr>
          <w:rFonts w:asciiTheme="minorHAnsi" w:hAnsiTheme="minorHAnsi"/>
        </w:rPr>
        <w:t xml:space="preserve">notificada </w:t>
      </w:r>
      <w:r w:rsidRPr="00B56826">
        <w:rPr>
          <w:rFonts w:asciiTheme="minorHAnsi" w:hAnsiTheme="minorHAnsi"/>
        </w:rPr>
        <w:t xml:space="preserve"> a terceros que puedan ver afectados sus derechos con la entrega de la información, conforme </w:t>
      </w:r>
      <w:r w:rsidRPr="009A1C85">
        <w:rPr>
          <w:rFonts w:asciiTheme="minorHAnsi" w:hAnsiTheme="minorHAnsi"/>
        </w:rPr>
        <w:t>lo señala el artículo 20 de la Ley de Transparencia.</w:t>
      </w:r>
    </w:p>
    <w:p w14:paraId="3B5792D6" w14:textId="77777777" w:rsidR="00993B28" w:rsidRDefault="00993B28" w:rsidP="00993B28">
      <w:pPr>
        <w:spacing w:after="0"/>
        <w:ind w:left="66" w:right="283"/>
        <w:jc w:val="both"/>
        <w:rPr>
          <w:rFonts w:asciiTheme="minorHAnsi" w:hAnsiTheme="minorHAnsi"/>
        </w:rPr>
      </w:pPr>
    </w:p>
    <w:p w14:paraId="29A8F19D" w14:textId="77777777" w:rsidR="00B4227D" w:rsidRDefault="00032EF3" w:rsidP="00EC11AC">
      <w:pPr>
        <w:spacing w:after="0"/>
        <w:ind w:left="66" w:right="283"/>
        <w:jc w:val="both"/>
        <w:rPr>
          <w:rFonts w:asciiTheme="minorHAnsi" w:hAnsiTheme="minorHAnsi"/>
        </w:rPr>
      </w:pPr>
      <w:r>
        <w:rPr>
          <w:rFonts w:asciiTheme="minorHAnsi" w:hAnsiTheme="minorHAnsi"/>
          <w:b/>
        </w:rPr>
        <w:t xml:space="preserve">- </w:t>
      </w:r>
      <w:r w:rsidR="00B4227D" w:rsidRPr="00EC11AC">
        <w:rPr>
          <w:rFonts w:asciiTheme="minorHAnsi" w:hAnsiTheme="minorHAnsi"/>
          <w:b/>
        </w:rPr>
        <w:t>Subsanación de</w:t>
      </w:r>
      <w:r w:rsidR="00B56826">
        <w:rPr>
          <w:rFonts w:asciiTheme="minorHAnsi" w:hAnsiTheme="minorHAnsi"/>
          <w:b/>
        </w:rPr>
        <w:t xml:space="preserve"> la</w:t>
      </w:r>
      <w:r w:rsidR="00B4227D" w:rsidRPr="00EC11AC">
        <w:rPr>
          <w:rFonts w:asciiTheme="minorHAnsi" w:hAnsiTheme="minorHAnsi"/>
          <w:b/>
        </w:rPr>
        <w:t xml:space="preserve"> solicitud:</w:t>
      </w:r>
      <w:r w:rsidR="00B56826">
        <w:rPr>
          <w:rFonts w:asciiTheme="minorHAnsi" w:hAnsiTheme="minorHAnsi"/>
          <w:b/>
        </w:rPr>
        <w:t xml:space="preserve"> (</w:t>
      </w:r>
      <w:r w:rsidR="00B56826" w:rsidRPr="00FF2E46">
        <w:rPr>
          <w:rFonts w:asciiTheme="minorHAnsi" w:hAnsiTheme="minorHAnsi"/>
          <w:b/>
        </w:rPr>
        <w:t>Art. 12 Ley de Transparencia)</w:t>
      </w:r>
      <w:r w:rsidR="00B56826" w:rsidRPr="00EC11AC">
        <w:rPr>
          <w:rFonts w:asciiTheme="minorHAnsi" w:hAnsiTheme="minorHAnsi"/>
        </w:rPr>
        <w:t xml:space="preserve"> </w:t>
      </w:r>
      <w:r w:rsidR="00705854" w:rsidRPr="00EC11AC">
        <w:rPr>
          <w:rFonts w:asciiTheme="minorHAnsi" w:hAnsiTheme="minorHAnsi"/>
        </w:rPr>
        <w:t xml:space="preserve">En caso que la solicitud no contenga los requisitos necesarios para ser admisible, </w:t>
      </w:r>
      <w:r w:rsidR="00182EC1">
        <w:rPr>
          <w:rFonts w:asciiTheme="minorHAnsi" w:hAnsiTheme="minorHAnsi"/>
        </w:rPr>
        <w:t xml:space="preserve">se </w:t>
      </w:r>
      <w:r w:rsidR="00705854" w:rsidRPr="00EC11AC">
        <w:rPr>
          <w:rFonts w:asciiTheme="minorHAnsi" w:hAnsiTheme="minorHAnsi"/>
        </w:rPr>
        <w:t xml:space="preserve">debe </w:t>
      </w:r>
      <w:r w:rsidR="00034B2A">
        <w:rPr>
          <w:rFonts w:asciiTheme="minorHAnsi" w:hAnsiTheme="minorHAnsi"/>
        </w:rPr>
        <w:t xml:space="preserve">notificar </w:t>
      </w:r>
      <w:proofErr w:type="gramStart"/>
      <w:r w:rsidR="00034B2A">
        <w:rPr>
          <w:rFonts w:asciiTheme="minorHAnsi" w:hAnsiTheme="minorHAnsi"/>
        </w:rPr>
        <w:t xml:space="preserve">al </w:t>
      </w:r>
      <w:r w:rsidR="00705854" w:rsidRPr="00EC11AC">
        <w:rPr>
          <w:rFonts w:asciiTheme="minorHAnsi" w:hAnsiTheme="minorHAnsi"/>
        </w:rPr>
        <w:t xml:space="preserve"> solicitante</w:t>
      </w:r>
      <w:proofErr w:type="gramEnd"/>
      <w:r w:rsidR="00705854" w:rsidRPr="00EC11AC">
        <w:rPr>
          <w:rFonts w:asciiTheme="minorHAnsi" w:hAnsiTheme="minorHAnsi"/>
        </w:rPr>
        <w:t xml:space="preserve"> </w:t>
      </w:r>
      <w:r w:rsidR="00182EC1">
        <w:rPr>
          <w:rFonts w:asciiTheme="minorHAnsi" w:hAnsiTheme="minorHAnsi"/>
        </w:rPr>
        <w:t>requi</w:t>
      </w:r>
      <w:r w:rsidR="00034B2A">
        <w:rPr>
          <w:rFonts w:asciiTheme="minorHAnsi" w:hAnsiTheme="minorHAnsi"/>
        </w:rPr>
        <w:t xml:space="preserve">riéndole </w:t>
      </w:r>
      <w:r w:rsidR="00182EC1">
        <w:rPr>
          <w:rFonts w:asciiTheme="minorHAnsi" w:hAnsiTheme="minorHAnsi"/>
        </w:rPr>
        <w:t>la subsanación de la falta</w:t>
      </w:r>
      <w:r w:rsidR="00034B2A">
        <w:rPr>
          <w:rFonts w:asciiTheme="minorHAnsi" w:hAnsiTheme="minorHAnsi"/>
        </w:rPr>
        <w:t xml:space="preserve"> u omisión</w:t>
      </w:r>
      <w:r w:rsidR="00182EC1">
        <w:rPr>
          <w:rFonts w:asciiTheme="minorHAnsi" w:hAnsiTheme="minorHAnsi"/>
        </w:rPr>
        <w:t xml:space="preserve">, </w:t>
      </w:r>
      <w:r w:rsidR="00705854" w:rsidRPr="00EC11AC">
        <w:rPr>
          <w:rFonts w:asciiTheme="minorHAnsi" w:hAnsiTheme="minorHAnsi"/>
        </w:rPr>
        <w:t xml:space="preserve">para ser tramitada. El solicitante dispondrá de un plazo de </w:t>
      </w:r>
      <w:r w:rsidR="00A2026B">
        <w:rPr>
          <w:rFonts w:asciiTheme="minorHAnsi" w:hAnsiTheme="minorHAnsi"/>
        </w:rPr>
        <w:t xml:space="preserve">cinco </w:t>
      </w:r>
      <w:r w:rsidR="00705854" w:rsidRPr="00EC11AC">
        <w:rPr>
          <w:rFonts w:asciiTheme="minorHAnsi" w:hAnsiTheme="minorHAnsi"/>
        </w:rPr>
        <w:t xml:space="preserve">días </w:t>
      </w:r>
      <w:r w:rsidR="005D6593">
        <w:rPr>
          <w:rFonts w:asciiTheme="minorHAnsi" w:hAnsiTheme="minorHAnsi"/>
        </w:rPr>
        <w:t xml:space="preserve">hábiles </w:t>
      </w:r>
      <w:r w:rsidR="00034B2A">
        <w:rPr>
          <w:rFonts w:asciiTheme="minorHAnsi" w:hAnsiTheme="minorHAnsi"/>
        </w:rPr>
        <w:t xml:space="preserve">contados desde la notificación, </w:t>
      </w:r>
      <w:r w:rsidR="00705854" w:rsidRPr="00EC11AC">
        <w:rPr>
          <w:rFonts w:asciiTheme="minorHAnsi" w:hAnsiTheme="minorHAnsi"/>
        </w:rPr>
        <w:t xml:space="preserve">para </w:t>
      </w:r>
      <w:r w:rsidR="00034B2A">
        <w:rPr>
          <w:rFonts w:asciiTheme="minorHAnsi" w:hAnsiTheme="minorHAnsi"/>
        </w:rPr>
        <w:t>subsanar</w:t>
      </w:r>
      <w:r w:rsidR="00B56826">
        <w:rPr>
          <w:rFonts w:asciiTheme="minorHAnsi" w:hAnsiTheme="minorHAnsi"/>
        </w:rPr>
        <w:t>la</w:t>
      </w:r>
      <w:r>
        <w:rPr>
          <w:rFonts w:asciiTheme="minorHAnsi" w:hAnsiTheme="minorHAnsi"/>
        </w:rPr>
        <w:t xml:space="preserve"> </w:t>
      </w:r>
      <w:r w:rsidR="00182EC1">
        <w:rPr>
          <w:rFonts w:asciiTheme="minorHAnsi" w:hAnsiTheme="minorHAnsi"/>
        </w:rPr>
        <w:t>y</w:t>
      </w:r>
      <w:r w:rsidR="00705854" w:rsidRPr="00EC11AC">
        <w:rPr>
          <w:rFonts w:asciiTheme="minorHAnsi" w:hAnsiTheme="minorHAnsi"/>
        </w:rPr>
        <w:t xml:space="preserve"> en caso </w:t>
      </w:r>
      <w:r w:rsidR="00182EC1">
        <w:rPr>
          <w:rFonts w:asciiTheme="minorHAnsi" w:hAnsiTheme="minorHAnsi"/>
        </w:rPr>
        <w:t>de no hacerlo</w:t>
      </w:r>
      <w:r w:rsidR="00034B2A">
        <w:rPr>
          <w:rFonts w:asciiTheme="minorHAnsi" w:hAnsiTheme="minorHAnsi"/>
        </w:rPr>
        <w:t>,</w:t>
      </w:r>
      <w:r w:rsidR="00705854" w:rsidRPr="00EC11AC">
        <w:rPr>
          <w:rFonts w:asciiTheme="minorHAnsi" w:hAnsiTheme="minorHAnsi"/>
        </w:rPr>
        <w:t xml:space="preserve"> </w:t>
      </w:r>
      <w:r w:rsidR="00182EC1">
        <w:rPr>
          <w:rFonts w:asciiTheme="minorHAnsi" w:hAnsiTheme="minorHAnsi"/>
        </w:rPr>
        <w:t xml:space="preserve">su </w:t>
      </w:r>
      <w:r w:rsidR="00705854" w:rsidRPr="00EC11AC">
        <w:rPr>
          <w:rFonts w:asciiTheme="minorHAnsi" w:hAnsiTheme="minorHAnsi"/>
        </w:rPr>
        <w:t xml:space="preserve">solicitud </w:t>
      </w:r>
      <w:r w:rsidR="00182EC1">
        <w:rPr>
          <w:rFonts w:asciiTheme="minorHAnsi" w:hAnsiTheme="minorHAnsi"/>
        </w:rPr>
        <w:t>se tendrá por desistida</w:t>
      </w:r>
      <w:r w:rsidR="00034B2A">
        <w:rPr>
          <w:rFonts w:asciiTheme="minorHAnsi" w:hAnsiTheme="minorHAnsi"/>
        </w:rPr>
        <w:t>.</w:t>
      </w:r>
      <w:r w:rsidR="00705854" w:rsidRPr="00EC11AC">
        <w:rPr>
          <w:rFonts w:asciiTheme="minorHAnsi" w:hAnsiTheme="minorHAnsi"/>
        </w:rPr>
        <w:t xml:space="preserve"> </w:t>
      </w:r>
    </w:p>
    <w:p w14:paraId="5149CDA7" w14:textId="77777777" w:rsidR="00B56826" w:rsidRPr="00EC11AC" w:rsidRDefault="00B56826" w:rsidP="00EC11AC">
      <w:pPr>
        <w:spacing w:after="0"/>
        <w:ind w:left="66" w:right="283"/>
        <w:jc w:val="both"/>
        <w:rPr>
          <w:rFonts w:asciiTheme="minorHAnsi" w:hAnsiTheme="minorHAnsi"/>
        </w:rPr>
      </w:pPr>
    </w:p>
    <w:p w14:paraId="176373A9" w14:textId="77777777" w:rsidR="00E97FE0" w:rsidRDefault="00B56826" w:rsidP="00EC11AC">
      <w:pPr>
        <w:spacing w:after="0"/>
        <w:ind w:left="66" w:right="283"/>
        <w:jc w:val="both"/>
        <w:rPr>
          <w:rFonts w:asciiTheme="minorHAnsi" w:hAnsiTheme="minorHAnsi"/>
        </w:rPr>
      </w:pPr>
      <w:r w:rsidRPr="003C01D6">
        <w:rPr>
          <w:rFonts w:asciiTheme="minorHAnsi" w:hAnsiTheme="minorHAnsi"/>
        </w:rPr>
        <w:t>Esta comunicación deberá efectuarse por la UAJ dentro del</w:t>
      </w:r>
      <w:r w:rsidRPr="00506E53">
        <w:rPr>
          <w:rFonts w:asciiTheme="minorHAnsi" w:hAnsiTheme="minorHAnsi"/>
        </w:rPr>
        <w:t xml:space="preserve"> plazo de 2 días hábiles</w:t>
      </w:r>
      <w:r w:rsidRPr="003C01D6">
        <w:rPr>
          <w:rFonts w:asciiTheme="minorHAnsi" w:hAnsiTheme="minorHAnsi"/>
        </w:rPr>
        <w:t xml:space="preserve"> </w:t>
      </w:r>
      <w:r>
        <w:rPr>
          <w:rFonts w:asciiTheme="minorHAnsi" w:hAnsiTheme="minorHAnsi"/>
        </w:rPr>
        <w:t xml:space="preserve">contados </w:t>
      </w:r>
      <w:r w:rsidRPr="003C01D6">
        <w:rPr>
          <w:rFonts w:asciiTheme="minorHAnsi" w:hAnsiTheme="minorHAnsi"/>
        </w:rPr>
        <w:t>desde la recepción de la SAI</w:t>
      </w:r>
      <w:r w:rsidR="00E97FE0">
        <w:rPr>
          <w:rFonts w:asciiTheme="minorHAnsi" w:hAnsiTheme="minorHAnsi"/>
        </w:rPr>
        <w:t>.</w:t>
      </w:r>
    </w:p>
    <w:p w14:paraId="5D58D4C3" w14:textId="77777777" w:rsidR="00E526DC" w:rsidRPr="00EC11AC" w:rsidRDefault="00B56826" w:rsidP="00EC11AC">
      <w:pPr>
        <w:spacing w:after="0"/>
        <w:ind w:left="66" w:right="283"/>
        <w:jc w:val="both"/>
        <w:rPr>
          <w:rFonts w:asciiTheme="minorHAnsi" w:hAnsiTheme="minorHAnsi"/>
          <w:b/>
        </w:rPr>
      </w:pPr>
      <w:r w:rsidRPr="003C01D6">
        <w:rPr>
          <w:rFonts w:asciiTheme="minorHAnsi" w:hAnsiTheme="minorHAnsi"/>
        </w:rPr>
        <w:t xml:space="preserve"> </w:t>
      </w:r>
    </w:p>
    <w:p w14:paraId="33E729C9" w14:textId="77777777" w:rsidR="003C35CE" w:rsidRDefault="00032EF3" w:rsidP="00EC11AC">
      <w:pPr>
        <w:spacing w:after="0"/>
        <w:ind w:left="66" w:right="283"/>
        <w:jc w:val="both"/>
        <w:rPr>
          <w:rFonts w:asciiTheme="minorHAnsi" w:hAnsiTheme="minorHAnsi"/>
          <w:color w:val="000000"/>
        </w:rPr>
      </w:pPr>
      <w:r>
        <w:rPr>
          <w:rFonts w:asciiTheme="minorHAnsi" w:hAnsiTheme="minorHAnsi"/>
          <w:b/>
        </w:rPr>
        <w:t xml:space="preserve">- </w:t>
      </w:r>
      <w:r w:rsidR="00B32086" w:rsidRPr="00EC11AC">
        <w:rPr>
          <w:rFonts w:asciiTheme="minorHAnsi" w:hAnsiTheme="minorHAnsi"/>
          <w:b/>
        </w:rPr>
        <w:t xml:space="preserve">Derivación de </w:t>
      </w:r>
      <w:r w:rsidR="00B56826">
        <w:rPr>
          <w:rFonts w:asciiTheme="minorHAnsi" w:hAnsiTheme="minorHAnsi"/>
          <w:b/>
        </w:rPr>
        <w:t xml:space="preserve">la </w:t>
      </w:r>
      <w:r w:rsidR="00B32086" w:rsidRPr="00EC11AC">
        <w:rPr>
          <w:rFonts w:asciiTheme="minorHAnsi" w:hAnsiTheme="minorHAnsi"/>
          <w:b/>
        </w:rPr>
        <w:t>solicitud (Art.13</w:t>
      </w:r>
      <w:r w:rsidR="00182EC1">
        <w:rPr>
          <w:rFonts w:asciiTheme="minorHAnsi" w:hAnsiTheme="minorHAnsi"/>
          <w:b/>
        </w:rPr>
        <w:t>,</w:t>
      </w:r>
      <w:r w:rsidR="00B32086" w:rsidRPr="00EC11AC">
        <w:rPr>
          <w:rFonts w:asciiTheme="minorHAnsi" w:hAnsiTheme="minorHAnsi"/>
          <w:b/>
        </w:rPr>
        <w:t xml:space="preserve"> L</w:t>
      </w:r>
      <w:r w:rsidR="00182EC1">
        <w:rPr>
          <w:rFonts w:asciiTheme="minorHAnsi" w:hAnsiTheme="minorHAnsi"/>
          <w:b/>
        </w:rPr>
        <w:t xml:space="preserve">ey </w:t>
      </w:r>
      <w:r w:rsidR="0038752E">
        <w:rPr>
          <w:rFonts w:asciiTheme="minorHAnsi" w:hAnsiTheme="minorHAnsi"/>
          <w:b/>
        </w:rPr>
        <w:t>de Transparencia</w:t>
      </w:r>
      <w:r w:rsidR="00B32086" w:rsidRPr="00EC11AC">
        <w:rPr>
          <w:rFonts w:asciiTheme="minorHAnsi" w:hAnsiTheme="minorHAnsi"/>
          <w:b/>
        </w:rPr>
        <w:t>):</w:t>
      </w:r>
      <w:r w:rsidR="00062164">
        <w:rPr>
          <w:rFonts w:asciiTheme="minorHAnsi" w:hAnsiTheme="minorHAnsi"/>
          <w:b/>
        </w:rPr>
        <w:t xml:space="preserve"> </w:t>
      </w:r>
      <w:proofErr w:type="gramStart"/>
      <w:r w:rsidR="003C35CE" w:rsidRPr="00EC11AC">
        <w:rPr>
          <w:rFonts w:asciiTheme="minorHAnsi" w:hAnsiTheme="minorHAnsi"/>
          <w:color w:val="000000"/>
        </w:rPr>
        <w:t>En caso que</w:t>
      </w:r>
      <w:proofErr w:type="gramEnd"/>
      <w:r w:rsidR="003C35CE" w:rsidRPr="00EC11AC">
        <w:rPr>
          <w:rFonts w:asciiTheme="minorHAnsi" w:hAnsiTheme="minorHAnsi"/>
          <w:color w:val="000000"/>
        </w:rPr>
        <w:t xml:space="preserve"> el C</w:t>
      </w:r>
      <w:r w:rsidR="0038752E">
        <w:rPr>
          <w:rFonts w:asciiTheme="minorHAnsi" w:hAnsiTheme="minorHAnsi"/>
          <w:color w:val="000000"/>
        </w:rPr>
        <w:t>PLT</w:t>
      </w:r>
      <w:r w:rsidR="003C35CE" w:rsidRPr="00EC11AC">
        <w:rPr>
          <w:rFonts w:asciiTheme="minorHAnsi" w:hAnsiTheme="minorHAnsi"/>
          <w:color w:val="000000"/>
        </w:rPr>
        <w:t xml:space="preserve"> no sea competente para ocuparse de la solicitud de información</w:t>
      </w:r>
      <w:r w:rsidR="00062164">
        <w:rPr>
          <w:rFonts w:asciiTheme="minorHAnsi" w:hAnsiTheme="minorHAnsi"/>
          <w:color w:val="000000"/>
        </w:rPr>
        <w:t>,</w:t>
      </w:r>
      <w:r w:rsidR="003C35CE" w:rsidRPr="00EC11AC">
        <w:rPr>
          <w:rFonts w:asciiTheme="minorHAnsi" w:hAnsiTheme="minorHAnsi"/>
          <w:color w:val="000000"/>
        </w:rPr>
        <w:t xml:space="preserve"> </w:t>
      </w:r>
      <w:r w:rsidR="00B56826" w:rsidRPr="00B56826">
        <w:rPr>
          <w:rFonts w:asciiTheme="minorHAnsi" w:hAnsiTheme="minorHAnsi"/>
          <w:color w:val="000000"/>
        </w:rPr>
        <w:t xml:space="preserve">la UAJ </w:t>
      </w:r>
      <w:r w:rsidR="00CB5445">
        <w:rPr>
          <w:rFonts w:asciiTheme="minorHAnsi" w:hAnsiTheme="minorHAnsi"/>
          <w:color w:val="000000"/>
        </w:rPr>
        <w:t xml:space="preserve">la </w:t>
      </w:r>
      <w:r w:rsidR="00B56826" w:rsidRPr="00B56826">
        <w:rPr>
          <w:rFonts w:asciiTheme="minorHAnsi" w:hAnsiTheme="minorHAnsi"/>
          <w:color w:val="000000"/>
        </w:rPr>
        <w:t>re</w:t>
      </w:r>
      <w:r w:rsidR="00CB5445">
        <w:rPr>
          <w:rFonts w:asciiTheme="minorHAnsi" w:hAnsiTheme="minorHAnsi"/>
          <w:color w:val="000000"/>
        </w:rPr>
        <w:t>mitir</w:t>
      </w:r>
      <w:r w:rsidR="00B56826" w:rsidRPr="00B56826">
        <w:rPr>
          <w:rFonts w:asciiTheme="minorHAnsi" w:hAnsiTheme="minorHAnsi"/>
          <w:color w:val="000000"/>
        </w:rPr>
        <w:t xml:space="preserve">á </w:t>
      </w:r>
      <w:r w:rsidR="00CB5445">
        <w:rPr>
          <w:rFonts w:asciiTheme="minorHAnsi" w:hAnsiTheme="minorHAnsi"/>
          <w:color w:val="000000"/>
        </w:rPr>
        <w:t>a</w:t>
      </w:r>
      <w:r w:rsidR="00B56826" w:rsidRPr="00B56826">
        <w:rPr>
          <w:rFonts w:asciiTheme="minorHAnsi" w:hAnsiTheme="minorHAnsi"/>
          <w:color w:val="000000"/>
        </w:rPr>
        <w:t xml:space="preserve"> la UPC</w:t>
      </w:r>
      <w:r w:rsidR="00CB5445">
        <w:rPr>
          <w:rFonts w:asciiTheme="minorHAnsi" w:hAnsiTheme="minorHAnsi"/>
          <w:color w:val="000000"/>
        </w:rPr>
        <w:t xml:space="preserve">, que deberá enviarla </w:t>
      </w:r>
      <w:r w:rsidR="0038752E">
        <w:rPr>
          <w:rFonts w:asciiTheme="minorHAnsi" w:hAnsiTheme="minorHAnsi"/>
          <w:color w:val="000000"/>
        </w:rPr>
        <w:t>mediante Oficio,</w:t>
      </w:r>
      <w:r w:rsidR="003C35CE" w:rsidRPr="00EC11AC">
        <w:rPr>
          <w:rFonts w:asciiTheme="minorHAnsi" w:hAnsiTheme="minorHAnsi"/>
          <w:color w:val="000000"/>
        </w:rPr>
        <w:t xml:space="preserve"> a la autoridad que deba conocerla según el ordenamiento jurídico, en la medida que ésta sea posible </w:t>
      </w:r>
      <w:r w:rsidR="00062164">
        <w:rPr>
          <w:rFonts w:asciiTheme="minorHAnsi" w:hAnsiTheme="minorHAnsi"/>
          <w:color w:val="000000"/>
        </w:rPr>
        <w:t xml:space="preserve">de </w:t>
      </w:r>
      <w:r w:rsidR="003C35CE" w:rsidRPr="00EC11AC">
        <w:rPr>
          <w:rFonts w:asciiTheme="minorHAnsi" w:hAnsiTheme="minorHAnsi"/>
          <w:color w:val="000000"/>
        </w:rPr>
        <w:t>individualizar, informando de ello al peticionario</w:t>
      </w:r>
      <w:r w:rsidR="0038752E">
        <w:rPr>
          <w:rFonts w:asciiTheme="minorHAnsi" w:hAnsiTheme="minorHAnsi"/>
          <w:color w:val="000000"/>
        </w:rPr>
        <w:t xml:space="preserve">. </w:t>
      </w:r>
    </w:p>
    <w:p w14:paraId="463AE1E8" w14:textId="77777777" w:rsidR="009A1C85" w:rsidRPr="00EC11AC" w:rsidRDefault="009A1C85" w:rsidP="00EC11AC">
      <w:pPr>
        <w:spacing w:after="0"/>
        <w:ind w:left="66" w:right="283"/>
        <w:jc w:val="both"/>
        <w:rPr>
          <w:rFonts w:asciiTheme="minorHAnsi" w:hAnsiTheme="minorHAnsi"/>
          <w:color w:val="000000"/>
        </w:rPr>
      </w:pPr>
    </w:p>
    <w:p w14:paraId="5BF94B9C" w14:textId="77777777" w:rsidR="009A1C85" w:rsidRDefault="009A1C85" w:rsidP="009A1C85">
      <w:pPr>
        <w:spacing w:after="0"/>
        <w:ind w:right="283"/>
        <w:jc w:val="both"/>
        <w:rPr>
          <w:rFonts w:asciiTheme="minorHAnsi" w:hAnsiTheme="minorHAnsi"/>
        </w:rPr>
      </w:pPr>
      <w:r>
        <w:rPr>
          <w:rFonts w:asciiTheme="minorHAnsi" w:hAnsiTheme="minorHAnsi"/>
        </w:rPr>
        <w:t>Si la SAI ha ingresado al Consejo en formato material, el original del Formulario</w:t>
      </w:r>
      <w:r w:rsidRPr="00E468CE">
        <w:rPr>
          <w:rFonts w:asciiTheme="minorHAnsi" w:hAnsiTheme="minorHAnsi"/>
        </w:rPr>
        <w:t xml:space="preserve"> </w:t>
      </w:r>
      <w:r w:rsidRPr="00A82F6B">
        <w:rPr>
          <w:rFonts w:asciiTheme="minorHAnsi" w:hAnsiTheme="minorHAnsi"/>
        </w:rPr>
        <w:t xml:space="preserve">Solicitud de </w:t>
      </w:r>
      <w:r w:rsidRPr="004471D4">
        <w:rPr>
          <w:rFonts w:asciiTheme="minorHAnsi" w:hAnsiTheme="minorHAnsi"/>
        </w:rPr>
        <w:t>Acceso de Información Pública Ley 20.285</w:t>
      </w:r>
      <w:r>
        <w:rPr>
          <w:rFonts w:asciiTheme="minorHAnsi" w:hAnsiTheme="minorHAnsi"/>
        </w:rPr>
        <w:t xml:space="preserve"> o de la presentación escrita recibida, será enviada también al órgano competente. </w:t>
      </w:r>
    </w:p>
    <w:p w14:paraId="05D680B5" w14:textId="77777777" w:rsidR="00E97FE0" w:rsidRDefault="00E97FE0" w:rsidP="009A1C85">
      <w:pPr>
        <w:spacing w:after="0"/>
        <w:ind w:right="283"/>
        <w:jc w:val="both"/>
        <w:rPr>
          <w:rFonts w:asciiTheme="minorHAnsi" w:hAnsiTheme="minorHAnsi"/>
        </w:rPr>
      </w:pPr>
    </w:p>
    <w:p w14:paraId="11145BD9" w14:textId="77777777" w:rsidR="00B32086" w:rsidRDefault="003C35CE" w:rsidP="00EC11AC">
      <w:pPr>
        <w:spacing w:after="0"/>
        <w:ind w:left="66" w:right="283"/>
        <w:jc w:val="both"/>
        <w:rPr>
          <w:rFonts w:asciiTheme="minorHAnsi" w:hAnsiTheme="minorHAnsi"/>
          <w:color w:val="000000"/>
        </w:rPr>
      </w:pPr>
      <w:r w:rsidRPr="00EC11AC">
        <w:rPr>
          <w:rFonts w:asciiTheme="minorHAnsi" w:hAnsiTheme="minorHAnsi"/>
          <w:color w:val="000000"/>
        </w:rPr>
        <w:t>Cuando no sea posible individualizar al órgano competente o si la información solicitada pertenece a múltiples organismos,</w:t>
      </w:r>
      <w:r w:rsidR="009A1C85" w:rsidRPr="009A1C85">
        <w:rPr>
          <w:rFonts w:asciiTheme="minorHAnsi" w:hAnsiTheme="minorHAnsi"/>
          <w:color w:val="000000"/>
        </w:rPr>
        <w:t xml:space="preserve"> la UPC </w:t>
      </w:r>
      <w:r w:rsidR="00CB5445">
        <w:rPr>
          <w:rFonts w:asciiTheme="minorHAnsi" w:hAnsiTheme="minorHAnsi"/>
          <w:color w:val="000000"/>
        </w:rPr>
        <w:t xml:space="preserve">deberá </w:t>
      </w:r>
      <w:r w:rsidR="009A1C85" w:rsidRPr="009A1C85">
        <w:rPr>
          <w:rFonts w:asciiTheme="minorHAnsi" w:hAnsiTheme="minorHAnsi"/>
          <w:color w:val="000000"/>
        </w:rPr>
        <w:t>comuni</w:t>
      </w:r>
      <w:r w:rsidR="00CB5445">
        <w:rPr>
          <w:rFonts w:asciiTheme="minorHAnsi" w:hAnsiTheme="minorHAnsi"/>
          <w:color w:val="000000"/>
        </w:rPr>
        <w:t xml:space="preserve">car </w:t>
      </w:r>
      <w:r w:rsidRPr="00EC11AC">
        <w:rPr>
          <w:rFonts w:asciiTheme="minorHAnsi" w:hAnsiTheme="minorHAnsi"/>
          <w:color w:val="000000"/>
        </w:rPr>
        <w:t xml:space="preserve">dichas circunstancias al solicitante. </w:t>
      </w:r>
    </w:p>
    <w:p w14:paraId="5514613B" w14:textId="77777777" w:rsidR="009A1C85" w:rsidRDefault="009A1C85" w:rsidP="00EC11AC">
      <w:pPr>
        <w:spacing w:after="0"/>
        <w:ind w:left="66" w:right="283"/>
        <w:jc w:val="both"/>
        <w:rPr>
          <w:rFonts w:asciiTheme="minorHAnsi" w:hAnsiTheme="minorHAnsi"/>
          <w:color w:val="000000"/>
        </w:rPr>
      </w:pPr>
    </w:p>
    <w:p w14:paraId="09E306A1" w14:textId="77777777" w:rsidR="004D29F3" w:rsidRDefault="004D29F3" w:rsidP="00EC11AC">
      <w:pPr>
        <w:spacing w:after="0"/>
        <w:ind w:left="66" w:right="283"/>
        <w:jc w:val="both"/>
        <w:rPr>
          <w:rFonts w:asciiTheme="minorHAnsi" w:hAnsiTheme="minorHAnsi"/>
          <w:color w:val="000000"/>
        </w:rPr>
      </w:pPr>
    </w:p>
    <w:p w14:paraId="6581FB12" w14:textId="77777777" w:rsidR="004D29F3" w:rsidRPr="00EC11AC" w:rsidRDefault="004D29F3" w:rsidP="00EC11AC">
      <w:pPr>
        <w:spacing w:after="0"/>
        <w:ind w:left="66" w:right="283"/>
        <w:jc w:val="both"/>
        <w:rPr>
          <w:rFonts w:asciiTheme="minorHAnsi" w:hAnsiTheme="minorHAnsi"/>
          <w:color w:val="000000"/>
        </w:rPr>
      </w:pPr>
    </w:p>
    <w:p w14:paraId="4689BE4D" w14:textId="77777777" w:rsidR="009A1C85" w:rsidRDefault="009A1C85" w:rsidP="009A1C85">
      <w:pPr>
        <w:spacing w:after="0"/>
        <w:ind w:right="283"/>
        <w:jc w:val="both"/>
        <w:rPr>
          <w:rFonts w:asciiTheme="minorHAnsi" w:hAnsiTheme="minorHAnsi"/>
        </w:rPr>
      </w:pPr>
      <w:r>
        <w:rPr>
          <w:rFonts w:asciiTheme="minorHAnsi" w:hAnsiTheme="minorHAnsi"/>
        </w:rPr>
        <w:t xml:space="preserve">La UAJ debe efectuar el requerimiento de derivación a la UPC por correo electrónico, a más tardar, </w:t>
      </w:r>
      <w:r w:rsidR="00CB5445">
        <w:rPr>
          <w:rFonts w:asciiTheme="minorHAnsi" w:hAnsiTheme="minorHAnsi"/>
        </w:rPr>
        <w:t xml:space="preserve">en el </w:t>
      </w:r>
      <w:r w:rsidR="00CB5445" w:rsidRPr="00CB5445">
        <w:rPr>
          <w:rFonts w:asciiTheme="minorHAnsi" w:hAnsiTheme="minorHAnsi"/>
        </w:rPr>
        <w:t xml:space="preserve">plazo de </w:t>
      </w:r>
      <w:r w:rsidR="00D31CDD">
        <w:rPr>
          <w:rFonts w:asciiTheme="minorHAnsi" w:hAnsiTheme="minorHAnsi"/>
        </w:rPr>
        <w:t>2</w:t>
      </w:r>
      <w:r w:rsidR="008C21B6" w:rsidRPr="00D31CDD">
        <w:rPr>
          <w:rFonts w:asciiTheme="minorHAnsi" w:hAnsiTheme="minorHAnsi"/>
        </w:rPr>
        <w:t xml:space="preserve"> </w:t>
      </w:r>
      <w:r w:rsidR="00CB5445" w:rsidRPr="00D31CDD">
        <w:rPr>
          <w:rFonts w:asciiTheme="minorHAnsi" w:hAnsiTheme="minorHAnsi"/>
        </w:rPr>
        <w:t>días</w:t>
      </w:r>
      <w:r w:rsidR="00CB5445" w:rsidRPr="00CB5445">
        <w:rPr>
          <w:rFonts w:asciiTheme="minorHAnsi" w:hAnsiTheme="minorHAnsi"/>
        </w:rPr>
        <w:t xml:space="preserve"> </w:t>
      </w:r>
      <w:r w:rsidR="00CB5445">
        <w:rPr>
          <w:rFonts w:asciiTheme="minorHAnsi" w:hAnsiTheme="minorHAnsi"/>
        </w:rPr>
        <w:t xml:space="preserve">hábiles </w:t>
      </w:r>
      <w:r w:rsidR="00CB5445" w:rsidRPr="00CB5445">
        <w:rPr>
          <w:rFonts w:asciiTheme="minorHAnsi" w:hAnsiTheme="minorHAnsi"/>
        </w:rPr>
        <w:t>contado desde la recepción de la SAI</w:t>
      </w:r>
      <w:r>
        <w:rPr>
          <w:rFonts w:asciiTheme="minorHAnsi" w:hAnsiTheme="minorHAnsi"/>
        </w:rPr>
        <w:t>, i</w:t>
      </w:r>
      <w:r w:rsidR="00CB5445">
        <w:rPr>
          <w:rFonts w:asciiTheme="minorHAnsi" w:hAnsiTheme="minorHAnsi"/>
        </w:rPr>
        <w:t xml:space="preserve">dentificando </w:t>
      </w:r>
      <w:r>
        <w:rPr>
          <w:rFonts w:asciiTheme="minorHAnsi" w:hAnsiTheme="minorHAnsi"/>
        </w:rPr>
        <w:t xml:space="preserve">el órgano al que debe derivarla o, en su caso, </w:t>
      </w:r>
      <w:r w:rsidR="00CB5445">
        <w:rPr>
          <w:rFonts w:asciiTheme="minorHAnsi" w:hAnsiTheme="minorHAnsi"/>
        </w:rPr>
        <w:t xml:space="preserve">señalando </w:t>
      </w:r>
      <w:r>
        <w:rPr>
          <w:rFonts w:asciiTheme="minorHAnsi" w:hAnsiTheme="minorHAnsi"/>
        </w:rPr>
        <w:t xml:space="preserve">que debe informar la imposibilidad de identificación o la existencia de múltiples organismos competentes. </w:t>
      </w:r>
    </w:p>
    <w:p w14:paraId="2D5664DE" w14:textId="77777777" w:rsidR="009A1C85" w:rsidRDefault="009A1C85" w:rsidP="009A1C85">
      <w:pPr>
        <w:spacing w:after="0"/>
        <w:ind w:right="283"/>
        <w:jc w:val="both"/>
        <w:rPr>
          <w:rFonts w:asciiTheme="minorHAnsi" w:hAnsiTheme="minorHAnsi"/>
        </w:rPr>
      </w:pPr>
    </w:p>
    <w:p w14:paraId="66686AC5" w14:textId="77777777" w:rsidR="00D3596F" w:rsidRDefault="009A1C85" w:rsidP="009A1C85">
      <w:pPr>
        <w:spacing w:after="0"/>
        <w:ind w:left="66" w:right="283"/>
        <w:jc w:val="both"/>
        <w:rPr>
          <w:rFonts w:asciiTheme="minorHAnsi" w:hAnsiTheme="minorHAnsi"/>
          <w:b/>
        </w:rPr>
      </w:pPr>
      <w:r>
        <w:rPr>
          <w:rFonts w:asciiTheme="minorHAnsi" w:hAnsiTheme="minorHAnsi"/>
        </w:rPr>
        <w:t xml:space="preserve">La UPC, </w:t>
      </w:r>
      <w:r w:rsidRPr="00FD2940">
        <w:rPr>
          <w:rFonts w:asciiTheme="minorHAnsi" w:hAnsiTheme="minorHAnsi"/>
        </w:rPr>
        <w:t xml:space="preserve">por su parte, debe efectuar la derivación y/o comunicación mencionada </w:t>
      </w:r>
      <w:r w:rsidR="00CB5445" w:rsidRPr="00FD2940">
        <w:rPr>
          <w:rFonts w:asciiTheme="minorHAnsi" w:hAnsiTheme="minorHAnsi"/>
        </w:rPr>
        <w:t xml:space="preserve">dentro de los </w:t>
      </w:r>
      <w:r w:rsidR="00264FD2" w:rsidRPr="00FD2940">
        <w:rPr>
          <w:rFonts w:asciiTheme="minorHAnsi" w:hAnsiTheme="minorHAnsi"/>
        </w:rPr>
        <w:t>5</w:t>
      </w:r>
      <w:r w:rsidR="00CB5445" w:rsidRPr="00FD2940">
        <w:rPr>
          <w:rFonts w:asciiTheme="minorHAnsi" w:hAnsiTheme="minorHAnsi"/>
        </w:rPr>
        <w:t xml:space="preserve"> días </w:t>
      </w:r>
      <w:r w:rsidR="00C40F5C" w:rsidRPr="00FD2940">
        <w:rPr>
          <w:rFonts w:asciiTheme="minorHAnsi" w:hAnsiTheme="minorHAnsi"/>
        </w:rPr>
        <w:t>hábil</w:t>
      </w:r>
      <w:r w:rsidR="00CB5445" w:rsidRPr="00FD2940">
        <w:rPr>
          <w:rFonts w:asciiTheme="minorHAnsi" w:hAnsiTheme="minorHAnsi"/>
        </w:rPr>
        <w:t>es</w:t>
      </w:r>
      <w:r w:rsidR="00C40F5C" w:rsidRPr="00FD2940">
        <w:rPr>
          <w:rFonts w:asciiTheme="minorHAnsi" w:hAnsiTheme="minorHAnsi"/>
        </w:rPr>
        <w:t xml:space="preserve"> siguiente</w:t>
      </w:r>
      <w:r w:rsidR="00CB5445" w:rsidRPr="00FD2940">
        <w:rPr>
          <w:rFonts w:asciiTheme="minorHAnsi" w:hAnsiTheme="minorHAnsi"/>
        </w:rPr>
        <w:t>s</w:t>
      </w:r>
      <w:r w:rsidR="00C40F5C" w:rsidRPr="00FD2940">
        <w:rPr>
          <w:rFonts w:asciiTheme="minorHAnsi" w:hAnsiTheme="minorHAnsi"/>
        </w:rPr>
        <w:t xml:space="preserve"> </w:t>
      </w:r>
      <w:r w:rsidR="00CB5445" w:rsidRPr="00FD2940">
        <w:rPr>
          <w:rFonts w:asciiTheme="minorHAnsi" w:hAnsiTheme="minorHAnsi"/>
        </w:rPr>
        <w:t>a aquél en que recibió</w:t>
      </w:r>
      <w:r w:rsidRPr="00FD2940">
        <w:rPr>
          <w:rFonts w:asciiTheme="minorHAnsi" w:hAnsiTheme="minorHAnsi"/>
        </w:rPr>
        <w:t xml:space="preserve"> el requerimiento de parte de UAJ</w:t>
      </w:r>
      <w:r w:rsidR="004D29F3" w:rsidRPr="00FD2940">
        <w:rPr>
          <w:rFonts w:asciiTheme="minorHAnsi" w:hAnsiTheme="minorHAnsi"/>
        </w:rPr>
        <w:t>.</w:t>
      </w:r>
    </w:p>
    <w:p w14:paraId="4ED4E467" w14:textId="77777777" w:rsidR="009A1C85" w:rsidRDefault="009A1C85" w:rsidP="00EC11AC">
      <w:pPr>
        <w:spacing w:after="0"/>
        <w:ind w:left="66" w:right="283"/>
        <w:jc w:val="both"/>
        <w:rPr>
          <w:rFonts w:asciiTheme="minorHAnsi" w:hAnsiTheme="minorHAnsi"/>
          <w:b/>
        </w:rPr>
      </w:pPr>
    </w:p>
    <w:p w14:paraId="584B1F47" w14:textId="77777777" w:rsidR="00B32086" w:rsidRPr="00EC11AC" w:rsidRDefault="00062164" w:rsidP="00EC11AC">
      <w:pPr>
        <w:spacing w:after="0"/>
        <w:ind w:left="66" w:right="283"/>
        <w:jc w:val="both"/>
        <w:rPr>
          <w:rFonts w:asciiTheme="minorHAnsi" w:hAnsiTheme="minorHAnsi"/>
        </w:rPr>
      </w:pPr>
      <w:r>
        <w:rPr>
          <w:rFonts w:asciiTheme="minorHAnsi" w:hAnsiTheme="minorHAnsi"/>
          <w:b/>
        </w:rPr>
        <w:t xml:space="preserve">- </w:t>
      </w:r>
      <w:r w:rsidR="0038752E">
        <w:rPr>
          <w:rFonts w:asciiTheme="minorHAnsi" w:hAnsiTheme="minorHAnsi"/>
          <w:b/>
        </w:rPr>
        <w:t>Notificación a Terceros Afectados</w:t>
      </w:r>
      <w:r w:rsidR="00B32086" w:rsidRPr="00EC11AC">
        <w:rPr>
          <w:rFonts w:asciiTheme="minorHAnsi" w:hAnsiTheme="minorHAnsi"/>
          <w:b/>
        </w:rPr>
        <w:t xml:space="preserve"> (Art.20 L</w:t>
      </w:r>
      <w:r w:rsidR="00182EC1">
        <w:rPr>
          <w:rFonts w:asciiTheme="minorHAnsi" w:hAnsiTheme="minorHAnsi"/>
          <w:b/>
        </w:rPr>
        <w:t xml:space="preserve">ey </w:t>
      </w:r>
      <w:r w:rsidR="0038752E">
        <w:rPr>
          <w:rFonts w:asciiTheme="minorHAnsi" w:hAnsiTheme="minorHAnsi"/>
          <w:b/>
        </w:rPr>
        <w:t>de Transparencia</w:t>
      </w:r>
      <w:r w:rsidR="00B32086" w:rsidRPr="00EC11AC">
        <w:rPr>
          <w:rFonts w:asciiTheme="minorHAnsi" w:hAnsiTheme="minorHAnsi"/>
          <w:b/>
        </w:rPr>
        <w:t>):</w:t>
      </w:r>
      <w:r>
        <w:rPr>
          <w:rFonts w:asciiTheme="minorHAnsi" w:hAnsiTheme="minorHAnsi"/>
          <w:b/>
        </w:rPr>
        <w:t xml:space="preserve"> </w:t>
      </w:r>
      <w:r w:rsidR="00AA164F" w:rsidRPr="00EC11AC">
        <w:rPr>
          <w:rFonts w:asciiTheme="minorHAnsi" w:hAnsiTheme="minorHAnsi"/>
        </w:rPr>
        <w:t xml:space="preserve">Cuando la solicitud de acceso </w:t>
      </w:r>
      <w:r w:rsidR="00F81CCF" w:rsidRPr="00EC11AC">
        <w:rPr>
          <w:rFonts w:asciiTheme="minorHAnsi" w:hAnsiTheme="minorHAnsi"/>
        </w:rPr>
        <w:t xml:space="preserve">se refiera a documentos o antecedentes que contengan información que pueda afectar los derechos de terceros, </w:t>
      </w:r>
      <w:r w:rsidR="0038752E">
        <w:rPr>
          <w:rFonts w:asciiTheme="minorHAnsi" w:hAnsiTheme="minorHAnsi"/>
        </w:rPr>
        <w:t>la U</w:t>
      </w:r>
      <w:r w:rsidR="009A1C85">
        <w:rPr>
          <w:rFonts w:asciiTheme="minorHAnsi" w:hAnsiTheme="minorHAnsi"/>
        </w:rPr>
        <w:t>AJ</w:t>
      </w:r>
      <w:r>
        <w:rPr>
          <w:rFonts w:asciiTheme="minorHAnsi" w:hAnsiTheme="minorHAnsi"/>
        </w:rPr>
        <w:t>,</w:t>
      </w:r>
      <w:r w:rsidR="00F81CCF" w:rsidRPr="00EC11AC">
        <w:rPr>
          <w:rFonts w:asciiTheme="minorHAnsi" w:hAnsiTheme="minorHAnsi"/>
        </w:rPr>
        <w:t xml:space="preserve"> dentro del plazo de 2 días hábiles, contados desde la recepción de la solicitud que cumpla con los requisitos, deberá comunicar mediante </w:t>
      </w:r>
      <w:r>
        <w:rPr>
          <w:rFonts w:asciiTheme="minorHAnsi" w:hAnsiTheme="minorHAnsi"/>
        </w:rPr>
        <w:t xml:space="preserve">un oficio suscrito por el Director General, </w:t>
      </w:r>
      <w:r w:rsidR="00F81CCF" w:rsidRPr="00EC11AC">
        <w:rPr>
          <w:rFonts w:asciiTheme="minorHAnsi" w:hAnsiTheme="minorHAnsi"/>
        </w:rPr>
        <w:t xml:space="preserve">a </w:t>
      </w:r>
      <w:r>
        <w:rPr>
          <w:rFonts w:asciiTheme="minorHAnsi" w:hAnsiTheme="minorHAnsi"/>
        </w:rPr>
        <w:t xml:space="preserve">la </w:t>
      </w:r>
      <w:r w:rsidR="00F81CCF" w:rsidRPr="00EC11AC">
        <w:rPr>
          <w:rFonts w:asciiTheme="minorHAnsi" w:hAnsiTheme="minorHAnsi"/>
        </w:rPr>
        <w:t>o las personas a qu</w:t>
      </w:r>
      <w:r>
        <w:rPr>
          <w:rFonts w:asciiTheme="minorHAnsi" w:hAnsiTheme="minorHAnsi"/>
        </w:rPr>
        <w:t>ienes</w:t>
      </w:r>
      <w:r w:rsidR="00F81CCF" w:rsidRPr="00EC11AC">
        <w:rPr>
          <w:rFonts w:asciiTheme="minorHAnsi" w:hAnsiTheme="minorHAnsi"/>
        </w:rPr>
        <w:t xml:space="preserve"> se refier</w:t>
      </w:r>
      <w:r>
        <w:rPr>
          <w:rFonts w:asciiTheme="minorHAnsi" w:hAnsiTheme="minorHAnsi"/>
        </w:rPr>
        <w:t>a</w:t>
      </w:r>
      <w:r w:rsidR="00F81CCF" w:rsidRPr="00EC11AC">
        <w:rPr>
          <w:rFonts w:asciiTheme="minorHAnsi" w:hAnsiTheme="minorHAnsi"/>
        </w:rPr>
        <w:t xml:space="preserve"> o afect</w:t>
      </w:r>
      <w:r>
        <w:rPr>
          <w:rFonts w:asciiTheme="minorHAnsi" w:hAnsiTheme="minorHAnsi"/>
        </w:rPr>
        <w:t>e</w:t>
      </w:r>
      <w:r w:rsidR="00F81CCF" w:rsidRPr="00EC11AC">
        <w:rPr>
          <w:rFonts w:asciiTheme="minorHAnsi" w:hAnsiTheme="minorHAnsi"/>
        </w:rPr>
        <w:t xml:space="preserve"> la información correspondiente, la facultad que les asiste para oponerse a la entrega de los documentos solicitados, adjuntando copia del requerimiento respectivo.</w:t>
      </w:r>
    </w:p>
    <w:p w14:paraId="54FBDB28" w14:textId="77777777" w:rsidR="00B32086" w:rsidRPr="00EC11AC" w:rsidRDefault="00B32086" w:rsidP="00EC11AC">
      <w:pPr>
        <w:spacing w:after="0"/>
        <w:ind w:left="66" w:right="283"/>
        <w:jc w:val="both"/>
        <w:rPr>
          <w:rFonts w:asciiTheme="minorHAnsi" w:hAnsiTheme="minorHAnsi"/>
          <w:b/>
        </w:rPr>
      </w:pPr>
    </w:p>
    <w:p w14:paraId="5D136ABE" w14:textId="77777777" w:rsidR="00597CF3" w:rsidRDefault="00062164" w:rsidP="00EC11AC">
      <w:pPr>
        <w:spacing w:after="0"/>
        <w:ind w:left="66" w:right="283"/>
        <w:jc w:val="both"/>
        <w:rPr>
          <w:rFonts w:asciiTheme="minorHAnsi" w:hAnsiTheme="minorHAnsi"/>
        </w:rPr>
      </w:pPr>
      <w:r>
        <w:rPr>
          <w:rFonts w:asciiTheme="minorHAnsi" w:hAnsiTheme="minorHAnsi"/>
          <w:b/>
        </w:rPr>
        <w:t xml:space="preserve">- </w:t>
      </w:r>
      <w:r w:rsidR="00705854" w:rsidRPr="00EC11AC">
        <w:rPr>
          <w:rFonts w:asciiTheme="minorHAnsi" w:hAnsiTheme="minorHAnsi"/>
          <w:b/>
        </w:rPr>
        <w:t>Derivación de solicitud a Directores</w:t>
      </w:r>
      <w:r w:rsidR="00EB3F4D">
        <w:rPr>
          <w:rFonts w:asciiTheme="minorHAnsi" w:hAnsiTheme="minorHAnsi"/>
          <w:b/>
        </w:rPr>
        <w:t>/Jefe de Unidad</w:t>
      </w:r>
      <w:r w:rsidR="00705854" w:rsidRPr="00EC11AC">
        <w:rPr>
          <w:rFonts w:asciiTheme="minorHAnsi" w:hAnsiTheme="minorHAnsi"/>
          <w:b/>
        </w:rPr>
        <w:t>:</w:t>
      </w:r>
      <w:r w:rsidR="001B4AAA" w:rsidRPr="00EC11AC">
        <w:rPr>
          <w:rFonts w:asciiTheme="minorHAnsi" w:hAnsiTheme="minorHAnsi"/>
          <w:b/>
        </w:rPr>
        <w:t xml:space="preserve"> </w:t>
      </w:r>
      <w:r w:rsidR="00993B28" w:rsidRPr="00993B28">
        <w:rPr>
          <w:rFonts w:asciiTheme="minorHAnsi" w:hAnsiTheme="minorHAnsi"/>
        </w:rPr>
        <w:t>Si la U</w:t>
      </w:r>
      <w:r w:rsidR="009A1C85">
        <w:rPr>
          <w:rFonts w:asciiTheme="minorHAnsi" w:hAnsiTheme="minorHAnsi"/>
        </w:rPr>
        <w:t>AJ</w:t>
      </w:r>
      <w:r>
        <w:rPr>
          <w:rFonts w:asciiTheme="minorHAnsi" w:hAnsiTheme="minorHAnsi"/>
        </w:rPr>
        <w:t xml:space="preserve"> </w:t>
      </w:r>
      <w:r w:rsidR="00993B28" w:rsidRPr="00993B28">
        <w:rPr>
          <w:rFonts w:asciiTheme="minorHAnsi" w:hAnsiTheme="minorHAnsi"/>
        </w:rPr>
        <w:t xml:space="preserve">determina que </w:t>
      </w:r>
      <w:r w:rsidR="00705854" w:rsidRPr="00EC11AC">
        <w:rPr>
          <w:rFonts w:asciiTheme="minorHAnsi" w:hAnsiTheme="minorHAnsi"/>
        </w:rPr>
        <w:t>la solicitud es admisible</w:t>
      </w:r>
      <w:r w:rsidR="008F6301">
        <w:rPr>
          <w:rFonts w:asciiTheme="minorHAnsi" w:hAnsiTheme="minorHAnsi"/>
        </w:rPr>
        <w:t xml:space="preserve"> y </w:t>
      </w:r>
      <w:r w:rsidR="00F9154C">
        <w:rPr>
          <w:rFonts w:asciiTheme="minorHAnsi" w:hAnsiTheme="minorHAnsi"/>
        </w:rPr>
        <w:t xml:space="preserve">que el CPLT es competente, </w:t>
      </w:r>
      <w:r w:rsidR="009A1C85">
        <w:rPr>
          <w:rFonts w:asciiTheme="minorHAnsi" w:hAnsiTheme="minorHAnsi"/>
        </w:rPr>
        <w:t xml:space="preserve">la </w:t>
      </w:r>
      <w:r w:rsidR="00705854" w:rsidRPr="00EC11AC">
        <w:rPr>
          <w:rFonts w:asciiTheme="minorHAnsi" w:hAnsiTheme="minorHAnsi"/>
        </w:rPr>
        <w:t>der</w:t>
      </w:r>
      <w:r w:rsidR="00645641" w:rsidRPr="00EC11AC">
        <w:rPr>
          <w:rFonts w:asciiTheme="minorHAnsi" w:hAnsiTheme="minorHAnsi"/>
        </w:rPr>
        <w:t>ivar</w:t>
      </w:r>
      <w:r w:rsidR="000F03D6">
        <w:rPr>
          <w:rFonts w:asciiTheme="minorHAnsi" w:hAnsiTheme="minorHAnsi"/>
        </w:rPr>
        <w:t>á</w:t>
      </w:r>
      <w:r w:rsidR="00F9154C">
        <w:rPr>
          <w:rFonts w:asciiTheme="minorHAnsi" w:hAnsiTheme="minorHAnsi"/>
        </w:rPr>
        <w:t xml:space="preserve"> </w:t>
      </w:r>
      <w:r w:rsidR="009A1C85">
        <w:rPr>
          <w:rFonts w:asciiTheme="minorHAnsi" w:hAnsiTheme="minorHAnsi"/>
        </w:rPr>
        <w:t xml:space="preserve">a </w:t>
      </w:r>
      <w:r w:rsidR="00645641" w:rsidRPr="00EC11AC">
        <w:rPr>
          <w:rFonts w:asciiTheme="minorHAnsi" w:hAnsiTheme="minorHAnsi"/>
        </w:rPr>
        <w:t xml:space="preserve">la Dirección </w:t>
      </w:r>
      <w:r w:rsidR="00597CF3">
        <w:rPr>
          <w:rFonts w:asciiTheme="minorHAnsi" w:hAnsiTheme="minorHAnsi"/>
        </w:rPr>
        <w:t>que corresponda de acuerdo a</w:t>
      </w:r>
      <w:r>
        <w:rPr>
          <w:rFonts w:asciiTheme="minorHAnsi" w:hAnsiTheme="minorHAnsi"/>
        </w:rPr>
        <w:t xml:space="preserve"> su contenido,</w:t>
      </w:r>
      <w:r w:rsidR="00597CF3">
        <w:rPr>
          <w:rFonts w:asciiTheme="minorHAnsi" w:hAnsiTheme="minorHAnsi"/>
        </w:rPr>
        <w:t xml:space="preserve"> </w:t>
      </w:r>
      <w:r w:rsidR="00645641" w:rsidRPr="00EC11AC">
        <w:rPr>
          <w:rFonts w:asciiTheme="minorHAnsi" w:hAnsiTheme="minorHAnsi"/>
        </w:rPr>
        <w:t xml:space="preserve">para que </w:t>
      </w:r>
      <w:r w:rsidR="00F9154C">
        <w:rPr>
          <w:rFonts w:asciiTheme="minorHAnsi" w:hAnsiTheme="minorHAnsi"/>
        </w:rPr>
        <w:t xml:space="preserve">ésta </w:t>
      </w:r>
      <w:r w:rsidR="00645641" w:rsidRPr="00EC11AC">
        <w:rPr>
          <w:rFonts w:asciiTheme="minorHAnsi" w:hAnsiTheme="minorHAnsi"/>
        </w:rPr>
        <w:t xml:space="preserve">en un plazo máximo de </w:t>
      </w:r>
      <w:r w:rsidR="009A1C85">
        <w:rPr>
          <w:rFonts w:asciiTheme="minorHAnsi" w:hAnsiTheme="minorHAnsi"/>
        </w:rPr>
        <w:t>4</w:t>
      </w:r>
      <w:r w:rsidR="00F423D5">
        <w:rPr>
          <w:rFonts w:asciiTheme="minorHAnsi" w:hAnsiTheme="minorHAnsi"/>
        </w:rPr>
        <w:t xml:space="preserve"> días </w:t>
      </w:r>
      <w:r w:rsidR="000F03D6">
        <w:rPr>
          <w:rFonts w:asciiTheme="minorHAnsi" w:hAnsiTheme="minorHAnsi"/>
        </w:rPr>
        <w:t>hábiles</w:t>
      </w:r>
      <w:r w:rsidR="00F9154C">
        <w:rPr>
          <w:rFonts w:asciiTheme="minorHAnsi" w:hAnsiTheme="minorHAnsi"/>
        </w:rPr>
        <w:t xml:space="preserve">, contados desde la recepción del correo electrónico de notificación de </w:t>
      </w:r>
      <w:r w:rsidR="00DE0A90">
        <w:rPr>
          <w:rFonts w:asciiTheme="minorHAnsi" w:hAnsiTheme="minorHAnsi"/>
        </w:rPr>
        <w:t xml:space="preserve">derivación </w:t>
      </w:r>
      <w:r w:rsidR="00EB3F4D">
        <w:rPr>
          <w:rFonts w:asciiTheme="minorHAnsi" w:hAnsiTheme="minorHAnsi"/>
        </w:rPr>
        <w:t xml:space="preserve">de la </w:t>
      </w:r>
      <w:r w:rsidR="00F9154C">
        <w:rPr>
          <w:rFonts w:asciiTheme="minorHAnsi" w:hAnsiTheme="minorHAnsi"/>
        </w:rPr>
        <w:t>SAI,</w:t>
      </w:r>
      <w:r w:rsidR="000F03D6">
        <w:rPr>
          <w:rFonts w:asciiTheme="minorHAnsi" w:hAnsiTheme="minorHAnsi"/>
        </w:rPr>
        <w:t xml:space="preserve"> </w:t>
      </w:r>
      <w:r w:rsidR="004F0C15">
        <w:rPr>
          <w:rFonts w:asciiTheme="minorHAnsi" w:hAnsiTheme="minorHAnsi"/>
        </w:rPr>
        <w:t xml:space="preserve">busque y recopile </w:t>
      </w:r>
      <w:r w:rsidR="00F9154C">
        <w:rPr>
          <w:rFonts w:asciiTheme="minorHAnsi" w:hAnsiTheme="minorHAnsi"/>
        </w:rPr>
        <w:t>la información</w:t>
      </w:r>
      <w:r w:rsidR="00B82B9B">
        <w:rPr>
          <w:rFonts w:asciiTheme="minorHAnsi" w:hAnsiTheme="minorHAnsi"/>
        </w:rPr>
        <w:t xml:space="preserve"> necesaria, pertinente y completa, </w:t>
      </w:r>
      <w:r w:rsidR="00F9154C">
        <w:rPr>
          <w:rFonts w:asciiTheme="minorHAnsi" w:hAnsiTheme="minorHAnsi"/>
        </w:rPr>
        <w:t>para la elaboración de una propuesta de respuesta</w:t>
      </w:r>
      <w:r w:rsidR="004F0C15">
        <w:rPr>
          <w:rFonts w:asciiTheme="minorHAnsi" w:hAnsiTheme="minorHAnsi"/>
        </w:rPr>
        <w:t xml:space="preserve"> y la envíe a la Unidad  de Asesoría Jurídica</w:t>
      </w:r>
      <w:r w:rsidR="00B82B9B">
        <w:rPr>
          <w:rFonts w:asciiTheme="minorHAnsi" w:hAnsiTheme="minorHAnsi"/>
        </w:rPr>
        <w:t xml:space="preserve">. </w:t>
      </w:r>
    </w:p>
    <w:p w14:paraId="4CF2D35D" w14:textId="77777777" w:rsidR="00062164" w:rsidRDefault="00062164" w:rsidP="00EC11AC">
      <w:pPr>
        <w:spacing w:after="0"/>
        <w:ind w:left="66" w:right="283"/>
        <w:jc w:val="both"/>
        <w:rPr>
          <w:rFonts w:asciiTheme="minorHAnsi" w:hAnsiTheme="minorHAnsi"/>
        </w:rPr>
      </w:pPr>
    </w:p>
    <w:p w14:paraId="1AA3768C" w14:textId="77777777" w:rsidR="00A16250" w:rsidRDefault="004F0C15" w:rsidP="00EC11AC">
      <w:pPr>
        <w:spacing w:after="0"/>
        <w:ind w:left="66" w:right="283"/>
        <w:jc w:val="both"/>
        <w:rPr>
          <w:rFonts w:asciiTheme="minorHAnsi" w:hAnsiTheme="minorHAnsi"/>
        </w:rPr>
      </w:pPr>
      <w:r>
        <w:rPr>
          <w:rFonts w:asciiTheme="minorHAnsi" w:hAnsiTheme="minorHAnsi"/>
        </w:rPr>
        <w:t>Sin perjuicio de lo anterior, u</w:t>
      </w:r>
      <w:r w:rsidR="00597CF3">
        <w:rPr>
          <w:rFonts w:asciiTheme="minorHAnsi" w:hAnsiTheme="minorHAnsi"/>
        </w:rPr>
        <w:t>na vez rec</w:t>
      </w:r>
      <w:r w:rsidR="00062164">
        <w:rPr>
          <w:rFonts w:asciiTheme="minorHAnsi" w:hAnsiTheme="minorHAnsi"/>
        </w:rPr>
        <w:t>ibida l</w:t>
      </w:r>
      <w:r w:rsidR="00597CF3">
        <w:rPr>
          <w:rFonts w:asciiTheme="minorHAnsi" w:hAnsiTheme="minorHAnsi"/>
        </w:rPr>
        <w:t>a SAI, e</w:t>
      </w:r>
      <w:r w:rsidR="00645641" w:rsidRPr="00EC11AC">
        <w:rPr>
          <w:rFonts w:asciiTheme="minorHAnsi" w:hAnsiTheme="minorHAnsi"/>
        </w:rPr>
        <w:t>l/</w:t>
      </w:r>
      <w:r w:rsidR="00062164">
        <w:rPr>
          <w:rFonts w:asciiTheme="minorHAnsi" w:hAnsiTheme="minorHAnsi"/>
        </w:rPr>
        <w:t>l</w:t>
      </w:r>
      <w:r w:rsidR="00645641" w:rsidRPr="00EC11AC">
        <w:rPr>
          <w:rFonts w:asciiTheme="minorHAnsi" w:hAnsiTheme="minorHAnsi"/>
        </w:rPr>
        <w:t>a Director/a</w:t>
      </w:r>
      <w:r w:rsidR="00DE0A90">
        <w:rPr>
          <w:rFonts w:asciiTheme="minorHAnsi" w:hAnsiTheme="minorHAnsi"/>
        </w:rPr>
        <w:t xml:space="preserve"> o Jefe de Unidad</w:t>
      </w:r>
      <w:r w:rsidR="00645641" w:rsidRPr="00EC11AC">
        <w:rPr>
          <w:rFonts w:asciiTheme="minorHAnsi" w:hAnsiTheme="minorHAnsi"/>
        </w:rPr>
        <w:t xml:space="preserve"> deberá</w:t>
      </w:r>
      <w:r w:rsidR="00597CF3">
        <w:rPr>
          <w:rFonts w:asciiTheme="minorHAnsi" w:hAnsiTheme="minorHAnsi"/>
        </w:rPr>
        <w:t xml:space="preserve"> </w:t>
      </w:r>
      <w:r w:rsidR="00B82B9B">
        <w:rPr>
          <w:rFonts w:asciiTheme="minorHAnsi" w:hAnsiTheme="minorHAnsi"/>
        </w:rPr>
        <w:t xml:space="preserve">hacer un análisis </w:t>
      </w:r>
      <w:r w:rsidR="00E97FE0">
        <w:rPr>
          <w:rFonts w:asciiTheme="minorHAnsi" w:hAnsiTheme="minorHAnsi"/>
        </w:rPr>
        <w:t>destina</w:t>
      </w:r>
      <w:r w:rsidR="00062164">
        <w:rPr>
          <w:rFonts w:asciiTheme="minorHAnsi" w:hAnsiTheme="minorHAnsi"/>
        </w:rPr>
        <w:t>do</w:t>
      </w:r>
      <w:r w:rsidR="00E97FE0">
        <w:rPr>
          <w:rFonts w:asciiTheme="minorHAnsi" w:hAnsiTheme="minorHAnsi"/>
        </w:rPr>
        <w:t xml:space="preserve"> a evaluar si la información solicitada </w:t>
      </w:r>
      <w:r w:rsidR="00597CF3">
        <w:rPr>
          <w:rFonts w:asciiTheme="minorHAnsi" w:hAnsiTheme="minorHAnsi"/>
        </w:rPr>
        <w:t xml:space="preserve">se encuentra </w:t>
      </w:r>
      <w:r w:rsidR="00597CF3">
        <w:rPr>
          <w:rFonts w:asciiTheme="minorHAnsi" w:hAnsiTheme="minorHAnsi"/>
        </w:rPr>
        <w:lastRenderedPageBreak/>
        <w:t>en su Dirección</w:t>
      </w:r>
      <w:r w:rsidR="00062164">
        <w:rPr>
          <w:rFonts w:asciiTheme="minorHAnsi" w:hAnsiTheme="minorHAnsi"/>
        </w:rPr>
        <w:t xml:space="preserve"> o, por el contrario, le </w:t>
      </w:r>
      <w:r w:rsidR="00597CF3">
        <w:rPr>
          <w:rFonts w:asciiTheme="minorHAnsi" w:hAnsiTheme="minorHAnsi"/>
        </w:rPr>
        <w:t>corresponde a otra</w:t>
      </w:r>
      <w:r w:rsidR="00062164">
        <w:rPr>
          <w:rFonts w:asciiTheme="minorHAnsi" w:hAnsiTheme="minorHAnsi"/>
        </w:rPr>
        <w:t xml:space="preserve"> Dirección del Consejo </w:t>
      </w:r>
      <w:r>
        <w:rPr>
          <w:rFonts w:asciiTheme="minorHAnsi" w:hAnsiTheme="minorHAnsi"/>
        </w:rPr>
        <w:t>o es inexistente</w:t>
      </w:r>
      <w:r w:rsidR="00597CF3">
        <w:rPr>
          <w:rFonts w:asciiTheme="minorHAnsi" w:hAnsiTheme="minorHAnsi"/>
        </w:rPr>
        <w:t xml:space="preserve">.  </w:t>
      </w:r>
    </w:p>
    <w:p w14:paraId="0C079195" w14:textId="77777777" w:rsidR="00386308" w:rsidRDefault="00386308" w:rsidP="00EC11AC">
      <w:pPr>
        <w:spacing w:after="0"/>
        <w:ind w:left="66" w:right="283"/>
        <w:jc w:val="both"/>
        <w:rPr>
          <w:rFonts w:asciiTheme="minorHAnsi" w:hAnsiTheme="minorHAnsi"/>
        </w:rPr>
      </w:pPr>
    </w:p>
    <w:p w14:paraId="1968C7DD" w14:textId="77777777" w:rsidR="00A16250" w:rsidRDefault="00386308" w:rsidP="00EC11AC">
      <w:pPr>
        <w:spacing w:after="0"/>
        <w:ind w:left="66" w:right="283"/>
        <w:jc w:val="both"/>
        <w:rPr>
          <w:rFonts w:asciiTheme="minorHAnsi" w:hAnsiTheme="minorHAnsi"/>
        </w:rPr>
      </w:pPr>
      <w:r w:rsidRPr="00386308">
        <w:rPr>
          <w:rFonts w:asciiTheme="minorHAnsi" w:hAnsiTheme="minorHAnsi"/>
        </w:rPr>
        <w:t>En cualquiera de esos casos, se informará a la UAJ a más tardar, al día hábil siguiente a aquél en que recibió el requerimiento</w:t>
      </w:r>
      <w:r>
        <w:rPr>
          <w:rFonts w:asciiTheme="minorHAnsi" w:hAnsiTheme="minorHAnsi"/>
        </w:rPr>
        <w:t xml:space="preserve"> para que efectúe la gestión que corresponda.</w:t>
      </w:r>
    </w:p>
    <w:p w14:paraId="63C82EBE" w14:textId="77777777" w:rsidR="000C79A3" w:rsidRDefault="000C79A3" w:rsidP="000C79A3">
      <w:pPr>
        <w:spacing w:after="0"/>
        <w:ind w:right="283"/>
        <w:jc w:val="both"/>
        <w:rPr>
          <w:rFonts w:asciiTheme="minorHAnsi" w:hAnsiTheme="minorHAnsi"/>
        </w:rPr>
      </w:pPr>
    </w:p>
    <w:p w14:paraId="11B6177A" w14:textId="77777777" w:rsidR="00342D56" w:rsidRDefault="004F0C15" w:rsidP="00EC11AC">
      <w:pPr>
        <w:spacing w:after="0"/>
        <w:ind w:left="66" w:right="283"/>
        <w:jc w:val="both"/>
        <w:rPr>
          <w:rFonts w:asciiTheme="minorHAnsi" w:hAnsiTheme="minorHAnsi"/>
        </w:rPr>
      </w:pPr>
      <w:r>
        <w:rPr>
          <w:rFonts w:asciiTheme="minorHAnsi" w:hAnsiTheme="minorHAnsi"/>
          <w:b/>
        </w:rPr>
        <w:t xml:space="preserve">- </w:t>
      </w:r>
      <w:r w:rsidR="00B4227D" w:rsidRPr="00EC11AC">
        <w:rPr>
          <w:rFonts w:asciiTheme="minorHAnsi" w:hAnsiTheme="minorHAnsi"/>
          <w:b/>
        </w:rPr>
        <w:t>Recepción y revisión de respuesta por parte de</w:t>
      </w:r>
      <w:r w:rsidR="00FA6370">
        <w:rPr>
          <w:rFonts w:asciiTheme="minorHAnsi" w:hAnsiTheme="minorHAnsi"/>
          <w:b/>
        </w:rPr>
        <w:t xml:space="preserve"> </w:t>
      </w:r>
      <w:r w:rsidR="00B4227D" w:rsidRPr="00EC11AC">
        <w:rPr>
          <w:rFonts w:asciiTheme="minorHAnsi" w:hAnsiTheme="minorHAnsi"/>
          <w:b/>
        </w:rPr>
        <w:t xml:space="preserve">la </w:t>
      </w:r>
      <w:r w:rsidR="0092543D" w:rsidRPr="00EC11AC">
        <w:rPr>
          <w:rFonts w:asciiTheme="minorHAnsi" w:hAnsiTheme="minorHAnsi"/>
          <w:b/>
        </w:rPr>
        <w:t>U</w:t>
      </w:r>
      <w:r w:rsidR="00386308">
        <w:rPr>
          <w:rFonts w:asciiTheme="minorHAnsi" w:hAnsiTheme="minorHAnsi"/>
          <w:b/>
        </w:rPr>
        <w:t>AJ</w:t>
      </w:r>
      <w:r w:rsidR="00EB3F4D">
        <w:rPr>
          <w:rFonts w:asciiTheme="minorHAnsi" w:hAnsiTheme="minorHAnsi"/>
          <w:b/>
        </w:rPr>
        <w:t xml:space="preserve">. </w:t>
      </w:r>
      <w:r w:rsidR="00710B86">
        <w:rPr>
          <w:rFonts w:asciiTheme="minorHAnsi" w:hAnsiTheme="minorHAnsi"/>
          <w:b/>
        </w:rPr>
        <w:t xml:space="preserve"> </w:t>
      </w:r>
      <w:r w:rsidR="00B32086" w:rsidRPr="00EC11AC">
        <w:rPr>
          <w:rFonts w:asciiTheme="minorHAnsi" w:hAnsiTheme="minorHAnsi"/>
        </w:rPr>
        <w:t>Una vez que se rec</w:t>
      </w:r>
      <w:r w:rsidR="00386308">
        <w:rPr>
          <w:rFonts w:asciiTheme="minorHAnsi" w:hAnsiTheme="minorHAnsi"/>
        </w:rPr>
        <w:t>ibe</w:t>
      </w:r>
      <w:r w:rsidR="00B32086" w:rsidRPr="00EC11AC">
        <w:rPr>
          <w:rFonts w:asciiTheme="minorHAnsi" w:hAnsiTheme="minorHAnsi"/>
        </w:rPr>
        <w:t xml:space="preserve"> la respuesta de la Dirección correspondiente, la</w:t>
      </w:r>
      <w:r w:rsidR="00FA6370">
        <w:rPr>
          <w:rFonts w:asciiTheme="minorHAnsi" w:hAnsiTheme="minorHAnsi"/>
        </w:rPr>
        <w:t xml:space="preserve"> </w:t>
      </w:r>
      <w:r w:rsidR="00993B28" w:rsidRPr="00993B28">
        <w:rPr>
          <w:rFonts w:asciiTheme="minorHAnsi" w:hAnsiTheme="minorHAnsi"/>
        </w:rPr>
        <w:t>U</w:t>
      </w:r>
      <w:r w:rsidR="00386308">
        <w:rPr>
          <w:rFonts w:asciiTheme="minorHAnsi" w:hAnsiTheme="minorHAnsi"/>
        </w:rPr>
        <w:t>AJ</w:t>
      </w:r>
      <w:r>
        <w:rPr>
          <w:rFonts w:asciiTheme="minorHAnsi" w:hAnsiTheme="minorHAnsi"/>
        </w:rPr>
        <w:t xml:space="preserve"> </w:t>
      </w:r>
      <w:r w:rsidR="00386308">
        <w:rPr>
          <w:rFonts w:asciiTheme="minorHAnsi" w:hAnsiTheme="minorHAnsi"/>
        </w:rPr>
        <w:t xml:space="preserve">la </w:t>
      </w:r>
      <w:r w:rsidR="00B32086" w:rsidRPr="00EC11AC">
        <w:rPr>
          <w:rFonts w:asciiTheme="minorHAnsi" w:hAnsiTheme="minorHAnsi"/>
        </w:rPr>
        <w:t>revisa</w:t>
      </w:r>
      <w:r>
        <w:rPr>
          <w:rFonts w:asciiTheme="minorHAnsi" w:hAnsiTheme="minorHAnsi"/>
        </w:rPr>
        <w:t xml:space="preserve"> </w:t>
      </w:r>
      <w:r w:rsidR="00386308">
        <w:rPr>
          <w:rFonts w:asciiTheme="minorHAnsi" w:hAnsiTheme="minorHAnsi"/>
        </w:rPr>
        <w:t xml:space="preserve">y </w:t>
      </w:r>
      <w:r w:rsidR="00342D56">
        <w:rPr>
          <w:rFonts w:asciiTheme="minorHAnsi" w:hAnsiTheme="minorHAnsi"/>
        </w:rPr>
        <w:t>s</w:t>
      </w:r>
      <w:r w:rsidR="00B32086" w:rsidRPr="00EC11AC">
        <w:rPr>
          <w:rFonts w:asciiTheme="minorHAnsi" w:hAnsiTheme="minorHAnsi"/>
        </w:rPr>
        <w:t>i hay observaciones</w:t>
      </w:r>
      <w:r w:rsidR="00342D56">
        <w:rPr>
          <w:rFonts w:asciiTheme="minorHAnsi" w:hAnsiTheme="minorHAnsi"/>
        </w:rPr>
        <w:t>,</w:t>
      </w:r>
      <w:r w:rsidR="00B32086" w:rsidRPr="00EC11AC">
        <w:rPr>
          <w:rFonts w:asciiTheme="minorHAnsi" w:hAnsiTheme="minorHAnsi"/>
        </w:rPr>
        <w:t xml:space="preserve"> la </w:t>
      </w:r>
      <w:r w:rsidR="000A60FE" w:rsidRPr="00EC11AC">
        <w:rPr>
          <w:rFonts w:asciiTheme="minorHAnsi" w:hAnsiTheme="minorHAnsi"/>
        </w:rPr>
        <w:t>devuelve</w:t>
      </w:r>
      <w:r w:rsidR="00B32086" w:rsidRPr="00EC11AC">
        <w:rPr>
          <w:rFonts w:asciiTheme="minorHAnsi" w:hAnsiTheme="minorHAnsi"/>
        </w:rPr>
        <w:t xml:space="preserve"> al Director</w:t>
      </w:r>
      <w:r w:rsidR="00342D56">
        <w:rPr>
          <w:rFonts w:asciiTheme="minorHAnsi" w:hAnsiTheme="minorHAnsi"/>
        </w:rPr>
        <w:t xml:space="preserve"> </w:t>
      </w:r>
      <w:r w:rsidR="00C40F5C">
        <w:rPr>
          <w:rFonts w:asciiTheme="minorHAnsi" w:hAnsiTheme="minorHAnsi"/>
        </w:rPr>
        <w:t>con copia al</w:t>
      </w:r>
      <w:r w:rsidR="00342D56">
        <w:rPr>
          <w:rFonts w:asciiTheme="minorHAnsi" w:hAnsiTheme="minorHAnsi"/>
        </w:rPr>
        <w:t xml:space="preserve"> </w:t>
      </w:r>
      <w:r w:rsidR="00EB3F4D">
        <w:rPr>
          <w:rFonts w:asciiTheme="minorHAnsi" w:hAnsiTheme="minorHAnsi"/>
        </w:rPr>
        <w:t>Jefe de Unidad</w:t>
      </w:r>
      <w:r w:rsidR="00B32086" w:rsidRPr="00EC11AC">
        <w:rPr>
          <w:rFonts w:asciiTheme="minorHAnsi" w:hAnsiTheme="minorHAnsi"/>
        </w:rPr>
        <w:t xml:space="preserve"> </w:t>
      </w:r>
      <w:r w:rsidR="00B61F7D">
        <w:rPr>
          <w:rFonts w:asciiTheme="minorHAnsi" w:hAnsiTheme="minorHAnsi"/>
        </w:rPr>
        <w:t xml:space="preserve">precisando </w:t>
      </w:r>
      <w:r w:rsidR="00EB3F4D">
        <w:rPr>
          <w:rFonts w:asciiTheme="minorHAnsi" w:hAnsiTheme="minorHAnsi"/>
        </w:rPr>
        <w:t xml:space="preserve">su naturaleza </w:t>
      </w:r>
      <w:r w:rsidR="00B32086" w:rsidRPr="00EC11AC">
        <w:rPr>
          <w:rFonts w:asciiTheme="minorHAnsi" w:hAnsiTheme="minorHAnsi"/>
        </w:rPr>
        <w:t xml:space="preserve">para que éste pueda complementar, corregir o adjuntar </w:t>
      </w:r>
      <w:r w:rsidR="00B61F7D">
        <w:rPr>
          <w:rFonts w:asciiTheme="minorHAnsi" w:hAnsiTheme="minorHAnsi"/>
        </w:rPr>
        <w:t>l</w:t>
      </w:r>
      <w:r>
        <w:rPr>
          <w:rFonts w:asciiTheme="minorHAnsi" w:hAnsiTheme="minorHAnsi"/>
        </w:rPr>
        <w:t>os antecedentes n</w:t>
      </w:r>
      <w:r w:rsidR="00B32086" w:rsidRPr="00EC11AC">
        <w:rPr>
          <w:rFonts w:asciiTheme="minorHAnsi" w:hAnsiTheme="minorHAnsi"/>
        </w:rPr>
        <w:t>ecesari</w:t>
      </w:r>
      <w:r>
        <w:rPr>
          <w:rFonts w:asciiTheme="minorHAnsi" w:hAnsiTheme="minorHAnsi"/>
        </w:rPr>
        <w:t>os</w:t>
      </w:r>
      <w:r w:rsidR="00342D56">
        <w:rPr>
          <w:rFonts w:asciiTheme="minorHAnsi" w:hAnsiTheme="minorHAnsi"/>
        </w:rPr>
        <w:t>, para lo cual dispone de un plazo máximo de 2 días hábiles</w:t>
      </w:r>
      <w:r w:rsidR="00B32086" w:rsidRPr="00EC11AC">
        <w:rPr>
          <w:rFonts w:asciiTheme="minorHAnsi" w:hAnsiTheme="minorHAnsi"/>
        </w:rPr>
        <w:t xml:space="preserve">. </w:t>
      </w:r>
      <w:r w:rsidR="00B61F7D">
        <w:rPr>
          <w:rFonts w:asciiTheme="minorHAnsi" w:hAnsiTheme="minorHAnsi"/>
        </w:rPr>
        <w:t xml:space="preserve">Una vez subsanada la respuesta, </w:t>
      </w:r>
      <w:r w:rsidR="000A60FE" w:rsidRPr="00EC11AC">
        <w:rPr>
          <w:rFonts w:asciiTheme="minorHAnsi" w:hAnsiTheme="minorHAnsi"/>
        </w:rPr>
        <w:t>la</w:t>
      </w:r>
      <w:r w:rsidR="00B32086" w:rsidRPr="00EC11AC">
        <w:rPr>
          <w:rFonts w:asciiTheme="minorHAnsi" w:hAnsiTheme="minorHAnsi"/>
        </w:rPr>
        <w:t xml:space="preserve"> Dirección </w:t>
      </w:r>
      <w:r w:rsidR="00342D56">
        <w:rPr>
          <w:rFonts w:asciiTheme="minorHAnsi" w:hAnsiTheme="minorHAnsi"/>
        </w:rPr>
        <w:t xml:space="preserve">o Unidad </w:t>
      </w:r>
      <w:r w:rsidR="00B61F7D">
        <w:rPr>
          <w:rFonts w:asciiTheme="minorHAnsi" w:hAnsiTheme="minorHAnsi"/>
        </w:rPr>
        <w:t xml:space="preserve">respectiva </w:t>
      </w:r>
      <w:r>
        <w:rPr>
          <w:rFonts w:asciiTheme="minorHAnsi" w:hAnsiTheme="minorHAnsi"/>
        </w:rPr>
        <w:t>la vue</w:t>
      </w:r>
      <w:r w:rsidR="0051395D">
        <w:rPr>
          <w:rFonts w:asciiTheme="minorHAnsi" w:hAnsiTheme="minorHAnsi"/>
        </w:rPr>
        <w:t>l</w:t>
      </w:r>
      <w:r>
        <w:rPr>
          <w:rFonts w:asciiTheme="minorHAnsi" w:hAnsiTheme="minorHAnsi"/>
        </w:rPr>
        <w:t xml:space="preserve">ve a </w:t>
      </w:r>
      <w:r w:rsidR="00B32086" w:rsidRPr="00EC11AC">
        <w:rPr>
          <w:rFonts w:asciiTheme="minorHAnsi" w:hAnsiTheme="minorHAnsi"/>
        </w:rPr>
        <w:t>enviar</w:t>
      </w:r>
      <w:r w:rsidR="000A60FE" w:rsidRPr="00EC11AC">
        <w:rPr>
          <w:rFonts w:asciiTheme="minorHAnsi" w:hAnsiTheme="minorHAnsi"/>
        </w:rPr>
        <w:t xml:space="preserve"> </w:t>
      </w:r>
      <w:r w:rsidR="00B32086" w:rsidRPr="00EC11AC">
        <w:rPr>
          <w:rFonts w:asciiTheme="minorHAnsi" w:hAnsiTheme="minorHAnsi"/>
        </w:rPr>
        <w:t xml:space="preserve">a </w:t>
      </w:r>
      <w:r w:rsidR="00993B28" w:rsidRPr="00993B28">
        <w:rPr>
          <w:rFonts w:asciiTheme="minorHAnsi" w:hAnsiTheme="minorHAnsi"/>
        </w:rPr>
        <w:t>U</w:t>
      </w:r>
      <w:r w:rsidR="00342D56">
        <w:rPr>
          <w:rFonts w:asciiTheme="minorHAnsi" w:hAnsiTheme="minorHAnsi"/>
        </w:rPr>
        <w:t>AJ</w:t>
      </w:r>
      <w:r w:rsidR="00FA6370">
        <w:rPr>
          <w:rFonts w:asciiTheme="minorHAnsi" w:hAnsiTheme="minorHAnsi"/>
        </w:rPr>
        <w:t>.</w:t>
      </w:r>
      <w:r w:rsidR="00A16250">
        <w:rPr>
          <w:rFonts w:asciiTheme="minorHAnsi" w:hAnsiTheme="minorHAnsi"/>
        </w:rPr>
        <w:t xml:space="preserve"> </w:t>
      </w:r>
    </w:p>
    <w:p w14:paraId="11AF5EBE" w14:textId="77777777" w:rsidR="004F0C15" w:rsidRDefault="004F0C15" w:rsidP="00EC11AC">
      <w:pPr>
        <w:spacing w:after="0"/>
        <w:ind w:left="66" w:right="283"/>
        <w:jc w:val="both"/>
        <w:rPr>
          <w:rFonts w:asciiTheme="minorHAnsi" w:hAnsiTheme="minorHAnsi"/>
        </w:rPr>
      </w:pPr>
    </w:p>
    <w:p w14:paraId="0FD25413" w14:textId="77777777" w:rsidR="0051395D" w:rsidRDefault="004F0C15" w:rsidP="00EC11AC">
      <w:pPr>
        <w:spacing w:after="0"/>
        <w:ind w:left="66" w:right="283"/>
        <w:jc w:val="both"/>
        <w:rPr>
          <w:rFonts w:asciiTheme="minorHAnsi" w:hAnsiTheme="minorHAnsi"/>
        </w:rPr>
      </w:pPr>
      <w:r>
        <w:rPr>
          <w:rFonts w:asciiTheme="minorHAnsi" w:hAnsiTheme="minorHAnsi"/>
          <w:b/>
        </w:rPr>
        <w:t xml:space="preserve">-  </w:t>
      </w:r>
      <w:r w:rsidR="008C03A4" w:rsidRPr="00EC11AC">
        <w:rPr>
          <w:rFonts w:asciiTheme="minorHAnsi" w:hAnsiTheme="minorHAnsi"/>
          <w:b/>
        </w:rPr>
        <w:t>Elaboración de oficio y entrega de respuesta al ciudadano:</w:t>
      </w:r>
      <w:r w:rsidR="00157C52">
        <w:rPr>
          <w:rFonts w:asciiTheme="minorHAnsi" w:hAnsiTheme="minorHAnsi"/>
          <w:b/>
        </w:rPr>
        <w:t xml:space="preserve"> </w:t>
      </w:r>
      <w:r w:rsidR="0051395D">
        <w:rPr>
          <w:rFonts w:asciiTheme="minorHAnsi" w:hAnsiTheme="minorHAnsi"/>
        </w:rPr>
        <w:t>R</w:t>
      </w:r>
      <w:r w:rsidR="0051395D" w:rsidRPr="00EC11AC">
        <w:rPr>
          <w:rFonts w:asciiTheme="minorHAnsi" w:hAnsiTheme="minorHAnsi"/>
        </w:rPr>
        <w:t>ecibida la respuesta definitiva</w:t>
      </w:r>
      <w:r w:rsidR="0051395D">
        <w:rPr>
          <w:rFonts w:asciiTheme="minorHAnsi" w:hAnsiTheme="minorHAnsi"/>
        </w:rPr>
        <w:t xml:space="preserve"> de la </w:t>
      </w:r>
      <w:r w:rsidR="00365E1D">
        <w:rPr>
          <w:rFonts w:asciiTheme="minorHAnsi" w:hAnsiTheme="minorHAnsi"/>
        </w:rPr>
        <w:t>D</w:t>
      </w:r>
      <w:r w:rsidR="0051395D">
        <w:rPr>
          <w:rFonts w:asciiTheme="minorHAnsi" w:hAnsiTheme="minorHAnsi"/>
        </w:rPr>
        <w:t xml:space="preserve">irección o Unidad requerida, </w:t>
      </w:r>
      <w:r w:rsidR="008E73C1">
        <w:rPr>
          <w:rFonts w:asciiTheme="minorHAnsi" w:hAnsiTheme="minorHAnsi"/>
        </w:rPr>
        <w:t xml:space="preserve">dentro de los 4 días hábiles siguientes, la </w:t>
      </w:r>
      <w:r w:rsidR="0051395D" w:rsidRPr="00993B28">
        <w:rPr>
          <w:rFonts w:asciiTheme="minorHAnsi" w:hAnsiTheme="minorHAnsi"/>
        </w:rPr>
        <w:t>U</w:t>
      </w:r>
      <w:r w:rsidR="0051395D">
        <w:rPr>
          <w:rFonts w:asciiTheme="minorHAnsi" w:hAnsiTheme="minorHAnsi"/>
        </w:rPr>
        <w:t xml:space="preserve">AJ </w:t>
      </w:r>
      <w:r w:rsidR="008E73C1">
        <w:rPr>
          <w:rFonts w:asciiTheme="minorHAnsi" w:hAnsiTheme="minorHAnsi"/>
        </w:rPr>
        <w:t>e</w:t>
      </w:r>
      <w:r w:rsidR="0051395D">
        <w:rPr>
          <w:rFonts w:asciiTheme="minorHAnsi" w:hAnsiTheme="minorHAnsi"/>
        </w:rPr>
        <w:t xml:space="preserve">labora la propuesta de Oficio de respuesta, la </w:t>
      </w:r>
      <w:proofErr w:type="gramStart"/>
      <w:r w:rsidR="0051395D">
        <w:rPr>
          <w:rFonts w:asciiTheme="minorHAnsi" w:hAnsiTheme="minorHAnsi"/>
        </w:rPr>
        <w:t>que</w:t>
      </w:r>
      <w:proofErr w:type="gramEnd"/>
      <w:r w:rsidR="0051395D">
        <w:rPr>
          <w:rFonts w:asciiTheme="minorHAnsi" w:hAnsiTheme="minorHAnsi"/>
        </w:rPr>
        <w:t xml:space="preserve"> un</w:t>
      </w:r>
      <w:r w:rsidR="008C03A4" w:rsidRPr="00EC11AC">
        <w:rPr>
          <w:rFonts w:asciiTheme="minorHAnsi" w:hAnsiTheme="minorHAnsi"/>
        </w:rPr>
        <w:t xml:space="preserve">a vez </w:t>
      </w:r>
      <w:r w:rsidR="00342D56">
        <w:rPr>
          <w:rFonts w:asciiTheme="minorHAnsi" w:hAnsiTheme="minorHAnsi"/>
        </w:rPr>
        <w:t xml:space="preserve">aprobada por la jefatura de </w:t>
      </w:r>
      <w:r w:rsidR="00ED7EF9">
        <w:rPr>
          <w:rFonts w:asciiTheme="minorHAnsi" w:hAnsiTheme="minorHAnsi"/>
        </w:rPr>
        <w:t xml:space="preserve">la Unidad, </w:t>
      </w:r>
      <w:r w:rsidR="00342D56">
        <w:rPr>
          <w:rFonts w:asciiTheme="minorHAnsi" w:hAnsiTheme="minorHAnsi"/>
        </w:rPr>
        <w:t xml:space="preserve">se </w:t>
      </w:r>
      <w:r w:rsidR="0051395D">
        <w:rPr>
          <w:rFonts w:asciiTheme="minorHAnsi" w:hAnsiTheme="minorHAnsi"/>
        </w:rPr>
        <w:t>envía a la</w:t>
      </w:r>
      <w:r w:rsidR="0040171B">
        <w:rPr>
          <w:rFonts w:asciiTheme="minorHAnsi" w:hAnsiTheme="minorHAnsi"/>
        </w:rPr>
        <w:t xml:space="preserve"> firma del Director General del Consejo</w:t>
      </w:r>
      <w:r w:rsidR="0051395D">
        <w:rPr>
          <w:rFonts w:asciiTheme="minorHAnsi" w:hAnsiTheme="minorHAnsi"/>
        </w:rPr>
        <w:t>.</w:t>
      </w:r>
    </w:p>
    <w:p w14:paraId="12F02776" w14:textId="77777777" w:rsidR="0051395D" w:rsidRDefault="0051395D" w:rsidP="00EC11AC">
      <w:pPr>
        <w:spacing w:after="0"/>
        <w:ind w:left="66" w:right="283"/>
        <w:jc w:val="both"/>
        <w:rPr>
          <w:rFonts w:asciiTheme="minorHAnsi" w:hAnsiTheme="minorHAnsi"/>
        </w:rPr>
      </w:pPr>
    </w:p>
    <w:p w14:paraId="22268314" w14:textId="77777777" w:rsidR="004F0C15" w:rsidRDefault="0051395D" w:rsidP="00EC11AC">
      <w:pPr>
        <w:spacing w:after="0"/>
        <w:ind w:left="66" w:right="283"/>
        <w:jc w:val="both"/>
        <w:rPr>
          <w:rFonts w:asciiTheme="minorHAnsi" w:hAnsiTheme="minorHAnsi"/>
        </w:rPr>
      </w:pPr>
      <w:r>
        <w:rPr>
          <w:rFonts w:asciiTheme="minorHAnsi" w:hAnsiTheme="minorHAnsi"/>
        </w:rPr>
        <w:t>Una vez firmado el acto administrativo de respuesta</w:t>
      </w:r>
      <w:r w:rsidR="0040171B">
        <w:rPr>
          <w:rFonts w:asciiTheme="minorHAnsi" w:hAnsiTheme="minorHAnsi"/>
        </w:rPr>
        <w:t xml:space="preserve">, </w:t>
      </w:r>
      <w:r w:rsidR="00BA0717">
        <w:rPr>
          <w:rFonts w:asciiTheme="minorHAnsi" w:hAnsiTheme="minorHAnsi"/>
        </w:rPr>
        <w:t xml:space="preserve">se procede </w:t>
      </w:r>
      <w:r w:rsidR="0040171B">
        <w:rPr>
          <w:rFonts w:asciiTheme="minorHAnsi" w:hAnsiTheme="minorHAnsi"/>
        </w:rPr>
        <w:t xml:space="preserve">a </w:t>
      </w:r>
      <w:r>
        <w:rPr>
          <w:rFonts w:asciiTheme="minorHAnsi" w:hAnsiTheme="minorHAnsi"/>
        </w:rPr>
        <w:t>la</w:t>
      </w:r>
      <w:r w:rsidR="0040171B">
        <w:rPr>
          <w:rFonts w:asciiTheme="minorHAnsi" w:hAnsiTheme="minorHAnsi"/>
        </w:rPr>
        <w:t xml:space="preserve"> </w:t>
      </w:r>
      <w:r w:rsidR="00214071">
        <w:rPr>
          <w:rFonts w:asciiTheme="minorHAnsi" w:hAnsiTheme="minorHAnsi"/>
        </w:rPr>
        <w:t xml:space="preserve">notificación </w:t>
      </w:r>
      <w:r>
        <w:rPr>
          <w:rFonts w:asciiTheme="minorHAnsi" w:hAnsiTheme="minorHAnsi"/>
        </w:rPr>
        <w:t>del oficio al sol</w:t>
      </w:r>
      <w:r w:rsidR="00365E1D">
        <w:rPr>
          <w:rFonts w:asciiTheme="minorHAnsi" w:hAnsiTheme="minorHAnsi"/>
        </w:rPr>
        <w:t>i</w:t>
      </w:r>
      <w:r>
        <w:rPr>
          <w:rFonts w:asciiTheme="minorHAnsi" w:hAnsiTheme="minorHAnsi"/>
        </w:rPr>
        <w:t xml:space="preserve">citante </w:t>
      </w:r>
      <w:r w:rsidR="00214071">
        <w:rPr>
          <w:rFonts w:asciiTheme="minorHAnsi" w:hAnsiTheme="minorHAnsi"/>
        </w:rPr>
        <w:t xml:space="preserve">y a la </w:t>
      </w:r>
      <w:r w:rsidR="0040171B">
        <w:rPr>
          <w:rFonts w:asciiTheme="minorHAnsi" w:hAnsiTheme="minorHAnsi"/>
        </w:rPr>
        <w:t xml:space="preserve">remisión de la información solicitada </w:t>
      </w:r>
      <w:r w:rsidR="00214071">
        <w:rPr>
          <w:rFonts w:asciiTheme="minorHAnsi" w:hAnsiTheme="minorHAnsi"/>
        </w:rPr>
        <w:t>o, en su caso, a la notificación de la resolución que deniega la entrega por alguna causa legal de secreto o reserva</w:t>
      </w:r>
      <w:r>
        <w:rPr>
          <w:rFonts w:asciiTheme="minorHAnsi" w:hAnsiTheme="minorHAnsi"/>
        </w:rPr>
        <w:t xml:space="preserve"> legal</w:t>
      </w:r>
      <w:r w:rsidR="00214071">
        <w:rPr>
          <w:rFonts w:asciiTheme="minorHAnsi" w:hAnsiTheme="minorHAnsi"/>
        </w:rPr>
        <w:t>.</w:t>
      </w:r>
    </w:p>
    <w:p w14:paraId="3A7F6C5C" w14:textId="77777777" w:rsidR="002F2492" w:rsidRPr="00EC11AC" w:rsidRDefault="0040171B" w:rsidP="00EC11AC">
      <w:pPr>
        <w:spacing w:after="0"/>
        <w:ind w:left="66" w:right="283"/>
        <w:jc w:val="both"/>
        <w:rPr>
          <w:rFonts w:asciiTheme="minorHAnsi" w:hAnsiTheme="minorHAnsi"/>
        </w:rPr>
      </w:pPr>
      <w:r>
        <w:rPr>
          <w:rFonts w:asciiTheme="minorHAnsi" w:hAnsiTheme="minorHAnsi"/>
        </w:rPr>
        <w:t xml:space="preserve"> </w:t>
      </w:r>
    </w:p>
    <w:p w14:paraId="456CD3F2" w14:textId="77777777" w:rsidR="00214071" w:rsidRDefault="00214071" w:rsidP="00EB3F4D">
      <w:pPr>
        <w:spacing w:after="0"/>
        <w:ind w:left="66" w:right="283"/>
        <w:jc w:val="both"/>
        <w:rPr>
          <w:rFonts w:asciiTheme="minorHAnsi" w:hAnsiTheme="minorHAnsi"/>
        </w:rPr>
      </w:pPr>
      <w:r>
        <w:rPr>
          <w:rFonts w:asciiTheme="minorHAnsi" w:hAnsiTheme="minorHAnsi"/>
        </w:rPr>
        <w:t>El pl</w:t>
      </w:r>
      <w:r w:rsidR="00157C52">
        <w:rPr>
          <w:rFonts w:asciiTheme="minorHAnsi" w:hAnsiTheme="minorHAnsi"/>
        </w:rPr>
        <w:t>a</w:t>
      </w:r>
      <w:r>
        <w:rPr>
          <w:rFonts w:asciiTheme="minorHAnsi" w:hAnsiTheme="minorHAnsi"/>
        </w:rPr>
        <w:t>zo máximo para proporcionar la información sol</w:t>
      </w:r>
      <w:r w:rsidR="00157C52">
        <w:rPr>
          <w:rFonts w:asciiTheme="minorHAnsi" w:hAnsiTheme="minorHAnsi"/>
        </w:rPr>
        <w:t>i</w:t>
      </w:r>
      <w:r>
        <w:rPr>
          <w:rFonts w:asciiTheme="minorHAnsi" w:hAnsiTheme="minorHAnsi"/>
        </w:rPr>
        <w:t>citada o comunicar la denegación será de 20 días hábiles contado desde la recepción de la SAI.</w:t>
      </w:r>
    </w:p>
    <w:p w14:paraId="7B0BD289" w14:textId="77777777" w:rsidR="00214071" w:rsidRDefault="00214071" w:rsidP="00EB3F4D">
      <w:pPr>
        <w:spacing w:after="0"/>
        <w:ind w:left="66" w:right="283"/>
        <w:jc w:val="both"/>
        <w:rPr>
          <w:rFonts w:asciiTheme="minorHAnsi" w:hAnsiTheme="minorHAnsi"/>
        </w:rPr>
      </w:pPr>
    </w:p>
    <w:p w14:paraId="0F98D9FE" w14:textId="77777777" w:rsidR="00EB3F4D" w:rsidRPr="00EF27DE" w:rsidRDefault="00214071" w:rsidP="00EB3F4D">
      <w:pPr>
        <w:spacing w:after="0"/>
        <w:ind w:left="66" w:right="283"/>
        <w:jc w:val="both"/>
        <w:rPr>
          <w:rFonts w:asciiTheme="minorHAnsi" w:hAnsiTheme="minorHAnsi"/>
        </w:rPr>
      </w:pPr>
      <w:r>
        <w:rPr>
          <w:rFonts w:asciiTheme="minorHAnsi" w:hAnsiTheme="minorHAnsi"/>
        </w:rPr>
        <w:t>No obstante</w:t>
      </w:r>
      <w:r w:rsidR="00157C52">
        <w:rPr>
          <w:rFonts w:asciiTheme="minorHAnsi" w:hAnsiTheme="minorHAnsi"/>
        </w:rPr>
        <w:t xml:space="preserve"> </w:t>
      </w:r>
      <w:r w:rsidR="00EB3F4D" w:rsidRPr="00EF27DE">
        <w:rPr>
          <w:rFonts w:asciiTheme="minorHAnsi" w:hAnsiTheme="minorHAnsi"/>
        </w:rPr>
        <w:t>lo anterior</w:t>
      </w:r>
      <w:r w:rsidR="00157C52">
        <w:rPr>
          <w:rFonts w:asciiTheme="minorHAnsi" w:hAnsiTheme="minorHAnsi"/>
        </w:rPr>
        <w:t>,</w:t>
      </w:r>
      <w:r w:rsidR="004D345E" w:rsidRPr="004D345E">
        <w:t xml:space="preserve"> </w:t>
      </w:r>
      <w:r w:rsidR="004D345E" w:rsidRPr="004D345E">
        <w:rPr>
          <w:rFonts w:asciiTheme="minorHAnsi" w:hAnsiTheme="minorHAnsi"/>
        </w:rPr>
        <w:t>en casos calificados y excepcionales, se podrá</w:t>
      </w:r>
      <w:r w:rsidR="00EB3F4D" w:rsidRPr="00EF27DE">
        <w:rPr>
          <w:rFonts w:asciiTheme="minorHAnsi" w:hAnsiTheme="minorHAnsi"/>
        </w:rPr>
        <w:t xml:space="preserve"> informar la prórroga</w:t>
      </w:r>
      <w:r w:rsidR="00157C52">
        <w:rPr>
          <w:rFonts w:asciiTheme="minorHAnsi" w:hAnsiTheme="minorHAnsi"/>
        </w:rPr>
        <w:t xml:space="preserve"> del plazo</w:t>
      </w:r>
      <w:r w:rsidR="00EB3F4D" w:rsidRPr="00EF27DE">
        <w:rPr>
          <w:rFonts w:asciiTheme="minorHAnsi" w:hAnsiTheme="minorHAnsi"/>
        </w:rPr>
        <w:t xml:space="preserve">, </w:t>
      </w:r>
      <w:r w:rsidR="004D345E">
        <w:rPr>
          <w:rFonts w:asciiTheme="minorHAnsi" w:hAnsiTheme="minorHAnsi"/>
        </w:rPr>
        <w:t>de conformidad a</w:t>
      </w:r>
      <w:r w:rsidR="00EB3F4D" w:rsidRPr="00EF27DE">
        <w:rPr>
          <w:rFonts w:asciiTheme="minorHAnsi" w:hAnsiTheme="minorHAnsi"/>
        </w:rPr>
        <w:t>l artículo 14 de la Ley</w:t>
      </w:r>
      <w:r w:rsidR="00F77774">
        <w:rPr>
          <w:rFonts w:asciiTheme="minorHAnsi" w:hAnsiTheme="minorHAnsi"/>
        </w:rPr>
        <w:t xml:space="preserve"> de Transparencia</w:t>
      </w:r>
      <w:r w:rsidR="00EB3F4D" w:rsidRPr="00EF27DE">
        <w:rPr>
          <w:rFonts w:asciiTheme="minorHAnsi" w:hAnsiTheme="minorHAnsi"/>
        </w:rPr>
        <w:t xml:space="preserve">. Esta situación deberá ser comunicada al solicitante, antes del vencimiento del plazo </w:t>
      </w:r>
      <w:r w:rsidR="004D345E">
        <w:rPr>
          <w:rFonts w:asciiTheme="minorHAnsi" w:hAnsiTheme="minorHAnsi"/>
        </w:rPr>
        <w:t xml:space="preserve">mediante un </w:t>
      </w:r>
      <w:r w:rsidR="004D345E" w:rsidRPr="004D345E">
        <w:rPr>
          <w:rFonts w:asciiTheme="minorHAnsi" w:hAnsiTheme="minorHAnsi"/>
        </w:rPr>
        <w:t xml:space="preserve">oficio </w:t>
      </w:r>
      <w:r w:rsidR="00157C52" w:rsidRPr="00EF27DE">
        <w:rPr>
          <w:rFonts w:asciiTheme="minorHAnsi" w:hAnsiTheme="minorHAnsi"/>
        </w:rPr>
        <w:t>firmad</w:t>
      </w:r>
      <w:r w:rsidR="00157C52">
        <w:rPr>
          <w:rFonts w:asciiTheme="minorHAnsi" w:hAnsiTheme="minorHAnsi"/>
        </w:rPr>
        <w:t>o</w:t>
      </w:r>
      <w:r w:rsidR="00157C52" w:rsidRPr="00EF27DE">
        <w:rPr>
          <w:rFonts w:asciiTheme="minorHAnsi" w:hAnsiTheme="minorHAnsi"/>
        </w:rPr>
        <w:t xml:space="preserve"> por el Director General</w:t>
      </w:r>
      <w:r w:rsidR="00157C52">
        <w:rPr>
          <w:rFonts w:asciiTheme="minorHAnsi" w:hAnsiTheme="minorHAnsi"/>
        </w:rPr>
        <w:t>,</w:t>
      </w:r>
      <w:r w:rsidR="00157C52" w:rsidRPr="00EF27DE">
        <w:rPr>
          <w:rFonts w:asciiTheme="minorHAnsi" w:hAnsiTheme="minorHAnsi"/>
        </w:rPr>
        <w:t xml:space="preserve"> </w:t>
      </w:r>
      <w:r w:rsidR="004D345E">
        <w:rPr>
          <w:rFonts w:asciiTheme="minorHAnsi" w:hAnsiTheme="minorHAnsi"/>
        </w:rPr>
        <w:t xml:space="preserve">que contendrá los </w:t>
      </w:r>
      <w:r w:rsidR="00EB3F4D" w:rsidRPr="00EF27DE">
        <w:rPr>
          <w:rFonts w:asciiTheme="minorHAnsi" w:hAnsiTheme="minorHAnsi"/>
        </w:rPr>
        <w:t>fundamentos</w:t>
      </w:r>
      <w:r w:rsidR="004D345E">
        <w:rPr>
          <w:rFonts w:asciiTheme="minorHAnsi" w:hAnsiTheme="minorHAnsi"/>
        </w:rPr>
        <w:t xml:space="preserve"> de la prórroga</w:t>
      </w:r>
      <w:r w:rsidR="00157C52">
        <w:rPr>
          <w:rFonts w:asciiTheme="minorHAnsi" w:hAnsiTheme="minorHAnsi"/>
        </w:rPr>
        <w:t>.</w:t>
      </w:r>
    </w:p>
    <w:p w14:paraId="75EFA170" w14:textId="77777777" w:rsidR="00365E1D" w:rsidRDefault="00365E1D" w:rsidP="00065FE1">
      <w:pPr>
        <w:spacing w:after="0"/>
        <w:ind w:left="66" w:right="283"/>
        <w:jc w:val="both"/>
        <w:rPr>
          <w:rFonts w:asciiTheme="minorHAnsi" w:hAnsiTheme="minorHAnsi"/>
        </w:rPr>
      </w:pPr>
    </w:p>
    <w:p w14:paraId="0511406D" w14:textId="77777777" w:rsidR="00F8194B" w:rsidRDefault="00AC2E9F" w:rsidP="00B84E9A">
      <w:pPr>
        <w:pStyle w:val="Ttulo1"/>
        <w:numPr>
          <w:ilvl w:val="0"/>
          <w:numId w:val="3"/>
        </w:numPr>
        <w:spacing w:before="0" w:after="0"/>
        <w:ind w:right="141"/>
        <w:jc w:val="both"/>
        <w:rPr>
          <w:rFonts w:asciiTheme="minorHAnsi" w:hAnsiTheme="minorHAnsi"/>
          <w:szCs w:val="24"/>
        </w:rPr>
      </w:pPr>
      <w:bookmarkStart w:id="9" w:name="_Toc456189964"/>
      <w:r w:rsidRPr="00EC11AC">
        <w:rPr>
          <w:rFonts w:asciiTheme="minorHAnsi" w:hAnsiTheme="minorHAnsi"/>
          <w:szCs w:val="24"/>
        </w:rPr>
        <w:lastRenderedPageBreak/>
        <w:t>INDICADORES DE GESTIÓN</w:t>
      </w:r>
      <w:bookmarkEnd w:id="9"/>
    </w:p>
    <w:p w14:paraId="01E13718" w14:textId="77777777" w:rsidR="00AC2E9F" w:rsidRPr="00EC11AC" w:rsidRDefault="009E05D6" w:rsidP="00F8194B">
      <w:pPr>
        <w:pStyle w:val="Ttulo1"/>
        <w:spacing w:before="0" w:after="0"/>
        <w:ind w:left="360" w:right="141"/>
        <w:jc w:val="both"/>
        <w:rPr>
          <w:rFonts w:asciiTheme="minorHAnsi" w:hAnsiTheme="minorHAnsi"/>
          <w:szCs w:val="24"/>
        </w:rPr>
      </w:pPr>
      <w:r w:rsidRPr="00EC11AC">
        <w:rPr>
          <w:rFonts w:asciiTheme="minorHAnsi" w:hAnsiTheme="minorHAnsi"/>
          <w:szCs w:val="24"/>
        </w:rPr>
        <w:fldChar w:fldCharType="begin"/>
      </w:r>
      <w:r w:rsidR="00AC2E9F" w:rsidRPr="00EC11AC">
        <w:rPr>
          <w:rFonts w:asciiTheme="minorHAnsi" w:hAnsiTheme="minorHAnsi"/>
          <w:szCs w:val="24"/>
        </w:rPr>
        <w:instrText xml:space="preserve"> XE "INDICADORES DE GESTIÓN" </w:instrText>
      </w:r>
      <w:r w:rsidRPr="00EC11AC">
        <w:rPr>
          <w:rFonts w:asciiTheme="minorHAnsi" w:hAnsiTheme="minorHAnsi"/>
          <w:szCs w:val="24"/>
        </w:rPr>
        <w:fldChar w:fldCharType="end"/>
      </w:r>
      <w:r w:rsidRPr="00EC11AC">
        <w:rPr>
          <w:rFonts w:asciiTheme="minorHAnsi" w:hAnsiTheme="minorHAnsi"/>
          <w:szCs w:val="24"/>
        </w:rPr>
        <w:fldChar w:fldCharType="begin"/>
      </w:r>
      <w:r w:rsidR="00AC2E9F" w:rsidRPr="00EC11AC">
        <w:rPr>
          <w:rFonts w:asciiTheme="minorHAnsi" w:hAnsiTheme="minorHAnsi"/>
          <w:szCs w:val="24"/>
        </w:rPr>
        <w:instrText xml:space="preserve"> XE "5. INDICADORES DE GESTIÓN" </w:instrText>
      </w:r>
      <w:r w:rsidRPr="00EC11AC">
        <w:rPr>
          <w:rFonts w:asciiTheme="minorHAnsi" w:hAnsiTheme="minorHAnsi"/>
          <w:szCs w:val="24"/>
        </w:rPr>
        <w:fldChar w:fldCharType="end"/>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081"/>
        <w:gridCol w:w="1467"/>
        <w:gridCol w:w="3220"/>
      </w:tblGrid>
      <w:tr w:rsidR="00D86D01" w:rsidRPr="00EC11AC" w14:paraId="0E302BF3" w14:textId="77777777" w:rsidTr="00210C68">
        <w:tc>
          <w:tcPr>
            <w:tcW w:w="4219" w:type="dxa"/>
            <w:tcBorders>
              <w:top w:val="single" w:sz="8" w:space="0" w:color="4BACC6"/>
              <w:left w:val="single" w:sz="8" w:space="0" w:color="4BACC6"/>
              <w:bottom w:val="single" w:sz="18" w:space="0" w:color="4BACC6"/>
              <w:right w:val="single" w:sz="8" w:space="0" w:color="4BACC6"/>
            </w:tcBorders>
            <w:vAlign w:val="center"/>
          </w:tcPr>
          <w:p w14:paraId="380B4E9D" w14:textId="77777777" w:rsidR="00D86D01" w:rsidRPr="00EC11AC" w:rsidRDefault="00D86D01" w:rsidP="00EC11AC">
            <w:pPr>
              <w:spacing w:after="0"/>
              <w:ind w:right="283"/>
              <w:jc w:val="center"/>
              <w:rPr>
                <w:rFonts w:asciiTheme="minorHAnsi" w:eastAsia="Times New Roman" w:hAnsiTheme="minorHAnsi" w:cs="Times New Roman"/>
                <w:b/>
                <w:bCs/>
              </w:rPr>
            </w:pPr>
            <w:r w:rsidRPr="00EC11AC">
              <w:rPr>
                <w:rFonts w:asciiTheme="minorHAnsi" w:eastAsia="Times New Roman" w:hAnsiTheme="minorHAnsi" w:cs="Times New Roman"/>
                <w:b/>
                <w:bCs/>
              </w:rPr>
              <w:t>Indicador del Proceso</w:t>
            </w:r>
          </w:p>
        </w:tc>
        <w:tc>
          <w:tcPr>
            <w:tcW w:w="1475" w:type="dxa"/>
            <w:tcBorders>
              <w:top w:val="single" w:sz="8" w:space="0" w:color="4BACC6"/>
              <w:left w:val="single" w:sz="8" w:space="0" w:color="4BACC6"/>
              <w:bottom w:val="single" w:sz="18" w:space="0" w:color="4BACC6"/>
              <w:right w:val="single" w:sz="8" w:space="0" w:color="4BACC6"/>
            </w:tcBorders>
            <w:vAlign w:val="center"/>
          </w:tcPr>
          <w:p w14:paraId="24D3AE09" w14:textId="77777777" w:rsidR="00D86D01" w:rsidRPr="00EC11AC" w:rsidRDefault="00D86D01" w:rsidP="00EC11AC">
            <w:pPr>
              <w:spacing w:after="0"/>
              <w:ind w:right="283"/>
              <w:jc w:val="center"/>
              <w:rPr>
                <w:rFonts w:asciiTheme="minorHAnsi" w:eastAsia="Times New Roman" w:hAnsiTheme="minorHAnsi" w:cs="Times New Roman"/>
                <w:b/>
                <w:bCs/>
              </w:rPr>
            </w:pPr>
            <w:r w:rsidRPr="00EC11AC">
              <w:rPr>
                <w:rFonts w:asciiTheme="minorHAnsi" w:eastAsia="Times New Roman" w:hAnsiTheme="minorHAnsi" w:cs="Times New Roman"/>
                <w:b/>
                <w:bCs/>
              </w:rPr>
              <w:t>Meta</w:t>
            </w:r>
          </w:p>
        </w:tc>
        <w:tc>
          <w:tcPr>
            <w:tcW w:w="3310" w:type="dxa"/>
            <w:tcBorders>
              <w:top w:val="single" w:sz="8" w:space="0" w:color="4BACC6"/>
              <w:left w:val="single" w:sz="8" w:space="0" w:color="4BACC6"/>
              <w:bottom w:val="single" w:sz="18" w:space="0" w:color="4BACC6"/>
              <w:right w:val="single" w:sz="8" w:space="0" w:color="4BACC6"/>
            </w:tcBorders>
            <w:vAlign w:val="center"/>
          </w:tcPr>
          <w:p w14:paraId="67C8674F" w14:textId="77777777" w:rsidR="00D86D01" w:rsidRPr="00EC11AC" w:rsidRDefault="00D86D01" w:rsidP="00EC11AC">
            <w:pPr>
              <w:spacing w:after="0"/>
              <w:ind w:right="283"/>
              <w:jc w:val="center"/>
              <w:rPr>
                <w:rFonts w:asciiTheme="minorHAnsi" w:eastAsia="Times New Roman" w:hAnsiTheme="minorHAnsi" w:cs="Times New Roman"/>
                <w:b/>
                <w:bCs/>
              </w:rPr>
            </w:pPr>
            <w:r w:rsidRPr="00EC11AC">
              <w:rPr>
                <w:rFonts w:asciiTheme="minorHAnsi" w:eastAsia="Times New Roman" w:hAnsiTheme="minorHAnsi" w:cs="Times New Roman"/>
                <w:b/>
                <w:bCs/>
              </w:rPr>
              <w:t>Medio de verificación</w:t>
            </w:r>
          </w:p>
        </w:tc>
      </w:tr>
      <w:tr w:rsidR="003A1CCB" w:rsidRPr="00EC11AC" w14:paraId="62878E2C" w14:textId="77777777" w:rsidTr="00ED6B64">
        <w:tc>
          <w:tcPr>
            <w:tcW w:w="4219"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6912D27B" w14:textId="77777777" w:rsidR="003A1CCB" w:rsidRPr="00EC11AC" w:rsidRDefault="003A1CCB" w:rsidP="003A1CCB">
            <w:pPr>
              <w:spacing w:after="0"/>
              <w:ind w:right="284"/>
              <w:jc w:val="both"/>
              <w:rPr>
                <w:rFonts w:asciiTheme="minorHAnsi" w:eastAsia="Times New Roman" w:hAnsiTheme="minorHAnsi" w:cs="Times New Roman"/>
                <w:bCs/>
              </w:rPr>
            </w:pPr>
            <w:r>
              <w:rPr>
                <w:rFonts w:asciiTheme="minorHAnsi" w:eastAsia="Times New Roman" w:hAnsiTheme="minorHAnsi" w:cs="Times New Roman"/>
                <w:bCs/>
              </w:rPr>
              <w:t>SAI tramitada dentro del plazo legal</w:t>
            </w:r>
          </w:p>
        </w:tc>
        <w:tc>
          <w:tcPr>
            <w:tcW w:w="1475"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1221A449" w14:textId="77777777" w:rsidR="003A1CCB" w:rsidRPr="00EC11AC" w:rsidRDefault="003A1CCB" w:rsidP="00ED6B64">
            <w:pPr>
              <w:spacing w:after="0"/>
              <w:ind w:right="284"/>
              <w:jc w:val="center"/>
              <w:rPr>
                <w:rFonts w:asciiTheme="minorHAnsi" w:hAnsiTheme="minorHAnsi"/>
              </w:rPr>
            </w:pPr>
            <w:r>
              <w:rPr>
                <w:rFonts w:asciiTheme="minorHAnsi" w:hAnsiTheme="minorHAnsi"/>
              </w:rPr>
              <w:t xml:space="preserve">Plazos legales </w:t>
            </w:r>
          </w:p>
        </w:tc>
        <w:tc>
          <w:tcPr>
            <w:tcW w:w="3310"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2FA831B4" w14:textId="77777777" w:rsidR="003A1CCB" w:rsidRPr="00EC11AC" w:rsidRDefault="003A1CCB" w:rsidP="006579F8">
            <w:pPr>
              <w:spacing w:after="0"/>
              <w:ind w:right="284"/>
              <w:rPr>
                <w:rFonts w:asciiTheme="minorHAnsi" w:hAnsiTheme="minorHAnsi"/>
              </w:rPr>
            </w:pPr>
            <w:r w:rsidRPr="00EC11AC">
              <w:rPr>
                <w:rFonts w:asciiTheme="minorHAnsi" w:hAnsiTheme="minorHAnsi"/>
              </w:rPr>
              <w:t>Registro de respuestas a SAI</w:t>
            </w:r>
          </w:p>
        </w:tc>
      </w:tr>
      <w:tr w:rsidR="00D86D01" w:rsidRPr="00EC11AC" w14:paraId="11FB1BF1" w14:textId="77777777" w:rsidTr="00210C68">
        <w:tc>
          <w:tcPr>
            <w:tcW w:w="4219"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05660847" w14:textId="77777777" w:rsidR="00D86D01" w:rsidRPr="00EC11AC" w:rsidRDefault="003A1CCB" w:rsidP="003A1CCB">
            <w:pPr>
              <w:spacing w:after="0"/>
              <w:ind w:right="284"/>
              <w:jc w:val="both"/>
              <w:rPr>
                <w:rFonts w:asciiTheme="minorHAnsi" w:eastAsia="Times New Roman" w:hAnsiTheme="minorHAnsi" w:cs="Times New Roman"/>
                <w:bCs/>
              </w:rPr>
            </w:pPr>
            <w:r>
              <w:rPr>
                <w:rFonts w:asciiTheme="minorHAnsi" w:eastAsia="Times New Roman" w:hAnsiTheme="minorHAnsi" w:cs="Times New Roman"/>
                <w:bCs/>
              </w:rPr>
              <w:t xml:space="preserve">Envío de información </w:t>
            </w:r>
            <w:r w:rsidR="00F20AE3">
              <w:rPr>
                <w:rFonts w:asciiTheme="minorHAnsi" w:eastAsia="Times New Roman" w:hAnsiTheme="minorHAnsi" w:cs="Times New Roman"/>
                <w:bCs/>
              </w:rPr>
              <w:t xml:space="preserve">SAI </w:t>
            </w:r>
            <w:r>
              <w:rPr>
                <w:rFonts w:asciiTheme="minorHAnsi" w:eastAsia="Times New Roman" w:hAnsiTheme="minorHAnsi" w:cs="Times New Roman"/>
                <w:bCs/>
              </w:rPr>
              <w:t xml:space="preserve">para confección de Informe de Gestión Mensual </w:t>
            </w:r>
          </w:p>
        </w:tc>
        <w:tc>
          <w:tcPr>
            <w:tcW w:w="1475"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36583A8D" w14:textId="77777777" w:rsidR="00D86D01" w:rsidRPr="00EC11AC" w:rsidRDefault="003A1CCB" w:rsidP="00445097">
            <w:pPr>
              <w:spacing w:after="0"/>
              <w:ind w:right="284"/>
              <w:jc w:val="center"/>
              <w:rPr>
                <w:rFonts w:asciiTheme="minorHAnsi" w:hAnsiTheme="minorHAnsi"/>
              </w:rPr>
            </w:pPr>
            <w:r>
              <w:rPr>
                <w:rFonts w:asciiTheme="minorHAnsi" w:hAnsiTheme="minorHAnsi"/>
              </w:rPr>
              <w:t>Envío mensual</w:t>
            </w:r>
            <w:r w:rsidR="00445097">
              <w:rPr>
                <w:rFonts w:asciiTheme="minorHAnsi" w:hAnsiTheme="minorHAnsi"/>
              </w:rPr>
              <w:t xml:space="preserve"> </w:t>
            </w:r>
          </w:p>
        </w:tc>
        <w:tc>
          <w:tcPr>
            <w:tcW w:w="3310"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71CAF3E2" w14:textId="77777777" w:rsidR="00D86D01" w:rsidRPr="00EC11AC" w:rsidRDefault="003A1CCB" w:rsidP="006579F8">
            <w:pPr>
              <w:spacing w:after="0"/>
              <w:ind w:right="284"/>
              <w:rPr>
                <w:rFonts w:asciiTheme="minorHAnsi" w:hAnsiTheme="minorHAnsi"/>
              </w:rPr>
            </w:pPr>
            <w:r>
              <w:rPr>
                <w:rFonts w:asciiTheme="minorHAnsi" w:hAnsiTheme="minorHAnsi"/>
              </w:rPr>
              <w:t>IGM</w:t>
            </w:r>
          </w:p>
        </w:tc>
      </w:tr>
    </w:tbl>
    <w:p w14:paraId="696BA352" w14:textId="77777777" w:rsidR="00971ED2" w:rsidRDefault="00971ED2" w:rsidP="00EC11AC">
      <w:pPr>
        <w:spacing w:after="0"/>
        <w:ind w:left="66" w:right="283"/>
        <w:jc w:val="both"/>
        <w:rPr>
          <w:rFonts w:asciiTheme="minorHAnsi" w:hAnsiTheme="minorHAnsi"/>
        </w:rPr>
      </w:pPr>
    </w:p>
    <w:p w14:paraId="61657886" w14:textId="77777777" w:rsidR="00365E1D" w:rsidRPr="00EC11AC" w:rsidRDefault="00365E1D" w:rsidP="00EC11AC">
      <w:pPr>
        <w:spacing w:after="0"/>
        <w:ind w:left="66" w:right="283"/>
        <w:jc w:val="both"/>
        <w:rPr>
          <w:rFonts w:asciiTheme="minorHAnsi" w:hAnsiTheme="minorHAnsi"/>
        </w:rPr>
      </w:pPr>
    </w:p>
    <w:p w14:paraId="0CCD9090" w14:textId="77777777" w:rsidR="00AC2E9F" w:rsidRDefault="00AC2E9F" w:rsidP="00B84E9A">
      <w:pPr>
        <w:pStyle w:val="Ttulo1"/>
        <w:numPr>
          <w:ilvl w:val="0"/>
          <w:numId w:val="3"/>
        </w:numPr>
        <w:spacing w:before="0" w:after="0"/>
        <w:ind w:right="283"/>
        <w:jc w:val="both"/>
        <w:rPr>
          <w:rFonts w:asciiTheme="minorHAnsi" w:hAnsiTheme="minorHAnsi"/>
          <w:szCs w:val="24"/>
        </w:rPr>
      </w:pPr>
      <w:bookmarkStart w:id="10" w:name="_Toc456189965"/>
      <w:r w:rsidRPr="00EC11AC">
        <w:rPr>
          <w:rFonts w:asciiTheme="minorHAnsi" w:hAnsiTheme="minorHAnsi"/>
          <w:szCs w:val="24"/>
        </w:rPr>
        <w:t>REGISTROS</w:t>
      </w:r>
      <w:bookmarkEnd w:id="10"/>
    </w:p>
    <w:p w14:paraId="452F9CA9" w14:textId="77777777" w:rsidR="00F8194B" w:rsidRPr="00F8194B" w:rsidRDefault="00F8194B" w:rsidP="00F8194B"/>
    <w:tbl>
      <w:tblPr>
        <w:tblW w:w="7371"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962"/>
        <w:gridCol w:w="2409"/>
      </w:tblGrid>
      <w:tr w:rsidR="00F760D8" w:rsidRPr="00A560B0" w14:paraId="488F5FBA" w14:textId="77777777" w:rsidTr="00F760D8">
        <w:trPr>
          <w:trHeight w:val="315"/>
        </w:trPr>
        <w:tc>
          <w:tcPr>
            <w:tcW w:w="4962" w:type="dxa"/>
            <w:tcBorders>
              <w:top w:val="single" w:sz="8" w:space="0" w:color="4BACC6"/>
              <w:left w:val="single" w:sz="8" w:space="0" w:color="4BACC6"/>
              <w:bottom w:val="single" w:sz="18" w:space="0" w:color="4BACC6"/>
              <w:right w:val="single" w:sz="8" w:space="0" w:color="4BACC6"/>
            </w:tcBorders>
            <w:vAlign w:val="center"/>
            <w:hideMark/>
          </w:tcPr>
          <w:p w14:paraId="4E99C9A6" w14:textId="77777777" w:rsidR="00F760D8" w:rsidRPr="004D29F3" w:rsidRDefault="00F760D8" w:rsidP="00EC11AC">
            <w:pPr>
              <w:spacing w:after="0"/>
              <w:jc w:val="center"/>
              <w:rPr>
                <w:rFonts w:asciiTheme="minorHAnsi" w:eastAsia="Times New Roman" w:hAnsiTheme="minorHAnsi" w:cs="Times New Roman"/>
                <w:b/>
                <w:bCs/>
                <w:color w:val="000000"/>
              </w:rPr>
            </w:pPr>
            <w:r w:rsidRPr="004D29F3">
              <w:rPr>
                <w:rFonts w:asciiTheme="minorHAnsi" w:eastAsia="Times New Roman" w:hAnsiTheme="minorHAnsi" w:cs="Times New Roman"/>
                <w:b/>
                <w:bCs/>
                <w:color w:val="000000"/>
              </w:rPr>
              <w:t>Identificación del registro</w:t>
            </w:r>
          </w:p>
        </w:tc>
        <w:tc>
          <w:tcPr>
            <w:tcW w:w="2409" w:type="dxa"/>
            <w:tcBorders>
              <w:top w:val="single" w:sz="8" w:space="0" w:color="4BACC6"/>
              <w:left w:val="single" w:sz="8" w:space="0" w:color="4BACC6"/>
              <w:bottom w:val="single" w:sz="18" w:space="0" w:color="4BACC6"/>
              <w:right w:val="single" w:sz="8" w:space="0" w:color="4BACC6"/>
            </w:tcBorders>
            <w:vAlign w:val="center"/>
            <w:hideMark/>
          </w:tcPr>
          <w:p w14:paraId="7CD9BF5D" w14:textId="77777777" w:rsidR="00F760D8" w:rsidRPr="004D29F3" w:rsidRDefault="00F760D8" w:rsidP="00EC11AC">
            <w:pPr>
              <w:spacing w:after="0"/>
              <w:jc w:val="center"/>
              <w:rPr>
                <w:rFonts w:asciiTheme="minorHAnsi" w:eastAsia="Times New Roman" w:hAnsiTheme="minorHAnsi" w:cs="Times New Roman"/>
                <w:b/>
                <w:bCs/>
                <w:color w:val="000000"/>
              </w:rPr>
            </w:pPr>
            <w:r w:rsidRPr="004D29F3">
              <w:rPr>
                <w:rFonts w:asciiTheme="minorHAnsi" w:eastAsia="Times New Roman" w:hAnsiTheme="minorHAnsi" w:cs="Times New Roman"/>
                <w:b/>
                <w:bCs/>
                <w:color w:val="000000"/>
              </w:rPr>
              <w:t>Responsable</w:t>
            </w:r>
          </w:p>
        </w:tc>
      </w:tr>
      <w:tr w:rsidR="00F760D8" w:rsidRPr="00A560B0" w14:paraId="0A7CDAB2" w14:textId="77777777" w:rsidTr="00F760D8">
        <w:trPr>
          <w:trHeight w:val="996"/>
        </w:trPr>
        <w:tc>
          <w:tcPr>
            <w:tcW w:w="4962"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3F582FAC" w14:textId="77777777" w:rsidR="00F760D8" w:rsidRPr="004D29F3" w:rsidRDefault="00F760D8" w:rsidP="00EC11AC">
            <w:pPr>
              <w:spacing w:after="0"/>
              <w:rPr>
                <w:rFonts w:asciiTheme="minorHAnsi" w:eastAsia="Times New Roman" w:hAnsiTheme="minorHAnsi" w:cs="Times New Roman"/>
                <w:b/>
                <w:bCs/>
                <w:color w:val="000000"/>
                <w:sz w:val="22"/>
              </w:rPr>
            </w:pPr>
            <w:r w:rsidRPr="004D29F3">
              <w:rPr>
                <w:rFonts w:asciiTheme="minorHAnsi" w:eastAsia="Times New Roman" w:hAnsiTheme="minorHAnsi" w:cs="Times New Roman"/>
                <w:b/>
                <w:bCs/>
                <w:color w:val="000000"/>
                <w:sz w:val="22"/>
              </w:rPr>
              <w:t>Portal de Transparencia</w:t>
            </w:r>
          </w:p>
        </w:tc>
        <w:tc>
          <w:tcPr>
            <w:tcW w:w="2409"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3529AFCE" w14:textId="77777777" w:rsidR="00F760D8" w:rsidRPr="004D29F3" w:rsidRDefault="00F760D8" w:rsidP="00EC11AC">
            <w:pPr>
              <w:spacing w:after="0"/>
              <w:rPr>
                <w:rFonts w:asciiTheme="minorHAnsi" w:hAnsiTheme="minorHAnsi"/>
                <w:sz w:val="22"/>
              </w:rPr>
            </w:pPr>
          </w:p>
          <w:p w14:paraId="1B4A2EE8" w14:textId="77777777" w:rsidR="00F760D8" w:rsidRPr="004D29F3" w:rsidRDefault="00F760D8" w:rsidP="00EC11AC">
            <w:pPr>
              <w:spacing w:after="0"/>
              <w:rPr>
                <w:rFonts w:asciiTheme="minorHAnsi" w:hAnsiTheme="minorHAnsi"/>
                <w:sz w:val="22"/>
              </w:rPr>
            </w:pPr>
            <w:r>
              <w:rPr>
                <w:rFonts w:asciiTheme="minorHAnsi" w:hAnsiTheme="minorHAnsi"/>
                <w:sz w:val="22"/>
              </w:rPr>
              <w:t xml:space="preserve">   </w:t>
            </w:r>
            <w:r w:rsidRPr="004D29F3">
              <w:rPr>
                <w:rFonts w:asciiTheme="minorHAnsi" w:hAnsiTheme="minorHAnsi"/>
                <w:sz w:val="22"/>
              </w:rPr>
              <w:t>Jefatura UAJ</w:t>
            </w:r>
          </w:p>
          <w:p w14:paraId="07F62F2F" w14:textId="77777777" w:rsidR="00F760D8" w:rsidRPr="004D29F3" w:rsidRDefault="00F760D8" w:rsidP="00EC11AC">
            <w:pPr>
              <w:spacing w:after="0"/>
              <w:rPr>
                <w:rFonts w:asciiTheme="minorHAnsi" w:hAnsiTheme="minorHAnsi"/>
                <w:sz w:val="22"/>
              </w:rPr>
            </w:pPr>
          </w:p>
        </w:tc>
      </w:tr>
      <w:tr w:rsidR="00F760D8" w:rsidRPr="00A560B0" w14:paraId="73E8B42A" w14:textId="77777777" w:rsidTr="00F760D8">
        <w:trPr>
          <w:trHeight w:val="1792"/>
        </w:trPr>
        <w:tc>
          <w:tcPr>
            <w:tcW w:w="4962" w:type="dxa"/>
            <w:tcBorders>
              <w:top w:val="single" w:sz="8" w:space="0" w:color="4BACC6"/>
              <w:left w:val="single" w:sz="8" w:space="0" w:color="4BACC6"/>
              <w:bottom w:val="single" w:sz="8" w:space="0" w:color="4BACC6"/>
              <w:right w:val="single" w:sz="8" w:space="0" w:color="4BACC6"/>
            </w:tcBorders>
            <w:vAlign w:val="center"/>
          </w:tcPr>
          <w:p w14:paraId="72DE901D" w14:textId="77777777" w:rsidR="00F760D8" w:rsidRPr="004D29F3" w:rsidRDefault="00F760D8" w:rsidP="0082498C">
            <w:pPr>
              <w:spacing w:after="0"/>
              <w:jc w:val="both"/>
              <w:rPr>
                <w:rFonts w:asciiTheme="minorHAnsi" w:eastAsia="Times New Roman" w:hAnsiTheme="minorHAnsi" w:cs="Times New Roman"/>
                <w:b/>
                <w:bCs/>
                <w:color w:val="000000"/>
                <w:sz w:val="22"/>
              </w:rPr>
            </w:pPr>
            <w:r w:rsidRPr="004D29F3">
              <w:rPr>
                <w:rFonts w:asciiTheme="minorHAnsi" w:eastAsia="Times New Roman" w:hAnsiTheme="minorHAnsi" w:cs="Times New Roman"/>
                <w:b/>
                <w:bCs/>
                <w:color w:val="000000"/>
                <w:sz w:val="22"/>
              </w:rPr>
              <w:t xml:space="preserve">Carpetas que contienen al menos la SAI y la respuesta correspondiente </w:t>
            </w:r>
          </w:p>
        </w:tc>
        <w:tc>
          <w:tcPr>
            <w:tcW w:w="2409" w:type="dxa"/>
            <w:tcBorders>
              <w:top w:val="single" w:sz="8" w:space="0" w:color="4BACC6"/>
              <w:left w:val="single" w:sz="8" w:space="0" w:color="4BACC6"/>
              <w:bottom w:val="single" w:sz="8" w:space="0" w:color="4BACC6"/>
              <w:right w:val="single" w:sz="8" w:space="0" w:color="4BACC6"/>
            </w:tcBorders>
            <w:vAlign w:val="center"/>
          </w:tcPr>
          <w:p w14:paraId="5F4BA43D" w14:textId="77777777" w:rsidR="00F760D8" w:rsidRPr="004D29F3" w:rsidRDefault="00F760D8" w:rsidP="004D345E">
            <w:pPr>
              <w:spacing w:after="0"/>
              <w:rPr>
                <w:rFonts w:asciiTheme="minorHAnsi" w:hAnsiTheme="minorHAnsi"/>
                <w:color w:val="000000"/>
                <w:sz w:val="22"/>
              </w:rPr>
            </w:pPr>
            <w:r w:rsidRPr="004D29F3">
              <w:rPr>
                <w:rFonts w:asciiTheme="minorHAnsi" w:hAnsiTheme="minorHAnsi"/>
                <w:color w:val="000000"/>
                <w:sz w:val="22"/>
              </w:rPr>
              <w:t>Jefatura UAJ</w:t>
            </w:r>
          </w:p>
        </w:tc>
      </w:tr>
      <w:tr w:rsidR="00F760D8" w:rsidRPr="00210C68" w14:paraId="01BCB1CF" w14:textId="77777777" w:rsidTr="00F760D8">
        <w:trPr>
          <w:trHeight w:val="506"/>
        </w:trPr>
        <w:tc>
          <w:tcPr>
            <w:tcW w:w="4962" w:type="dxa"/>
            <w:tcBorders>
              <w:top w:val="single" w:sz="8" w:space="0" w:color="4BACC6"/>
              <w:left w:val="single" w:sz="8" w:space="0" w:color="4BACC6"/>
              <w:bottom w:val="single" w:sz="8" w:space="0" w:color="4BACC6"/>
              <w:right w:val="single" w:sz="8" w:space="0" w:color="4BACC6"/>
            </w:tcBorders>
            <w:vAlign w:val="center"/>
          </w:tcPr>
          <w:p w14:paraId="4154A0B3" w14:textId="77777777" w:rsidR="00F760D8" w:rsidRPr="004D29F3" w:rsidRDefault="00F760D8" w:rsidP="0082498C">
            <w:pPr>
              <w:spacing w:after="0"/>
              <w:jc w:val="both"/>
              <w:rPr>
                <w:rFonts w:asciiTheme="minorHAnsi" w:eastAsia="Times New Roman" w:hAnsiTheme="minorHAnsi" w:cs="Times New Roman"/>
                <w:b/>
                <w:bCs/>
                <w:color w:val="000000"/>
                <w:sz w:val="22"/>
              </w:rPr>
            </w:pPr>
            <w:r w:rsidRPr="004D29F3">
              <w:rPr>
                <w:rFonts w:asciiTheme="minorHAnsi" w:eastAsia="Times New Roman" w:hAnsiTheme="minorHAnsi" w:cs="Times New Roman"/>
                <w:b/>
                <w:bCs/>
                <w:color w:val="000000"/>
                <w:sz w:val="22"/>
              </w:rPr>
              <w:t>Carpetas que contienen al menos la SAI y la respuesta correspondiente, tratándose de solicitudes que son derivadas por incompetencia del CPLT</w:t>
            </w:r>
          </w:p>
        </w:tc>
        <w:tc>
          <w:tcPr>
            <w:tcW w:w="2409" w:type="dxa"/>
            <w:tcBorders>
              <w:top w:val="single" w:sz="8" w:space="0" w:color="4BACC6"/>
              <w:left w:val="single" w:sz="8" w:space="0" w:color="4BACC6"/>
              <w:bottom w:val="single" w:sz="8" w:space="0" w:color="4BACC6"/>
              <w:right w:val="single" w:sz="8" w:space="0" w:color="4BACC6"/>
            </w:tcBorders>
            <w:vAlign w:val="center"/>
          </w:tcPr>
          <w:p w14:paraId="66A5CD2A" w14:textId="77777777" w:rsidR="00F760D8" w:rsidRPr="004D29F3" w:rsidRDefault="00F760D8" w:rsidP="006579F8">
            <w:pPr>
              <w:spacing w:after="0"/>
              <w:rPr>
                <w:rFonts w:asciiTheme="minorHAnsi" w:hAnsiTheme="minorHAnsi"/>
                <w:color w:val="000000"/>
                <w:sz w:val="22"/>
              </w:rPr>
            </w:pPr>
            <w:r w:rsidRPr="004D29F3">
              <w:rPr>
                <w:rFonts w:asciiTheme="minorHAnsi" w:hAnsiTheme="minorHAnsi"/>
                <w:color w:val="000000"/>
                <w:sz w:val="22"/>
              </w:rPr>
              <w:t>Jefatura UPC</w:t>
            </w:r>
          </w:p>
        </w:tc>
      </w:tr>
    </w:tbl>
    <w:p w14:paraId="3EFDF4BE" w14:textId="77777777" w:rsidR="002F2492" w:rsidRPr="00EC11AC" w:rsidRDefault="002F2492" w:rsidP="00EC11AC">
      <w:pPr>
        <w:spacing w:after="0"/>
        <w:rPr>
          <w:rFonts w:asciiTheme="minorHAnsi" w:hAnsiTheme="minorHAnsi"/>
        </w:rPr>
      </w:pPr>
    </w:p>
    <w:p w14:paraId="2FA2ECC0" w14:textId="77777777" w:rsidR="00257846" w:rsidRPr="00EC11AC" w:rsidRDefault="00623326" w:rsidP="00B84E9A">
      <w:pPr>
        <w:pStyle w:val="Ttulo1"/>
        <w:numPr>
          <w:ilvl w:val="0"/>
          <w:numId w:val="3"/>
        </w:numPr>
        <w:spacing w:before="0" w:after="0"/>
        <w:ind w:right="283"/>
        <w:jc w:val="both"/>
        <w:rPr>
          <w:rFonts w:asciiTheme="minorHAnsi" w:hAnsiTheme="minorHAnsi"/>
          <w:szCs w:val="24"/>
        </w:rPr>
      </w:pPr>
      <w:bookmarkStart w:id="11" w:name="_Toc456189966"/>
      <w:r w:rsidRPr="00EC11AC">
        <w:rPr>
          <w:rFonts w:asciiTheme="minorHAnsi" w:hAnsiTheme="minorHAnsi"/>
          <w:szCs w:val="24"/>
        </w:rPr>
        <w:t>REFERENCIAS</w:t>
      </w:r>
      <w:bookmarkEnd w:id="11"/>
    </w:p>
    <w:p w14:paraId="1861566C" w14:textId="77777777" w:rsidR="003300F3" w:rsidRDefault="00D86D01" w:rsidP="005D5F10">
      <w:pPr>
        <w:pStyle w:val="Prrafodelista"/>
        <w:numPr>
          <w:ilvl w:val="0"/>
          <w:numId w:val="10"/>
        </w:numPr>
        <w:ind w:right="283"/>
        <w:jc w:val="both"/>
        <w:rPr>
          <w:rFonts w:asciiTheme="minorHAnsi" w:hAnsiTheme="minorHAnsi"/>
        </w:rPr>
      </w:pPr>
      <w:r w:rsidRPr="005D5F10">
        <w:rPr>
          <w:rFonts w:asciiTheme="minorHAnsi" w:hAnsiTheme="minorHAnsi"/>
        </w:rPr>
        <w:t xml:space="preserve">Ley </w:t>
      </w:r>
      <w:r w:rsidR="003300F3">
        <w:rPr>
          <w:rFonts w:asciiTheme="minorHAnsi" w:hAnsiTheme="minorHAnsi"/>
        </w:rPr>
        <w:t>N°20285</w:t>
      </w:r>
    </w:p>
    <w:p w14:paraId="693D2A73" w14:textId="77777777" w:rsidR="00DD65FB" w:rsidRPr="005D5F10" w:rsidRDefault="003300F3" w:rsidP="005D5F10">
      <w:pPr>
        <w:pStyle w:val="Prrafodelista"/>
        <w:numPr>
          <w:ilvl w:val="0"/>
          <w:numId w:val="10"/>
        </w:numPr>
        <w:ind w:right="283"/>
        <w:jc w:val="both"/>
        <w:rPr>
          <w:rFonts w:asciiTheme="minorHAnsi" w:hAnsiTheme="minorHAnsi"/>
        </w:rPr>
      </w:pPr>
      <w:r>
        <w:rPr>
          <w:rFonts w:asciiTheme="minorHAnsi" w:hAnsiTheme="minorHAnsi"/>
        </w:rPr>
        <w:t xml:space="preserve">Ley  N°19880 </w:t>
      </w:r>
    </w:p>
    <w:p w14:paraId="6A9266F9" w14:textId="77777777" w:rsidR="003F7722" w:rsidRPr="005D5F10" w:rsidRDefault="003F7722" w:rsidP="005D5F10">
      <w:pPr>
        <w:pStyle w:val="Prrafodelista"/>
        <w:numPr>
          <w:ilvl w:val="0"/>
          <w:numId w:val="10"/>
        </w:numPr>
        <w:ind w:right="283"/>
        <w:jc w:val="both"/>
        <w:rPr>
          <w:rFonts w:asciiTheme="minorHAnsi" w:hAnsiTheme="minorHAnsi"/>
        </w:rPr>
      </w:pPr>
      <w:r w:rsidRPr="005D5F10">
        <w:rPr>
          <w:rFonts w:asciiTheme="minorHAnsi" w:hAnsiTheme="minorHAnsi"/>
        </w:rPr>
        <w:t>Instrucción General N°10 sobre el Procedimiento administrativo de acceso a la información</w:t>
      </w:r>
      <w:r w:rsidR="006579F8">
        <w:rPr>
          <w:rFonts w:asciiTheme="minorHAnsi" w:hAnsiTheme="minorHAnsi"/>
        </w:rPr>
        <w:t>.</w:t>
      </w:r>
    </w:p>
    <w:p w14:paraId="0D855F90" w14:textId="77777777" w:rsidR="00D86D01" w:rsidRPr="005D5F10" w:rsidRDefault="00BC425E" w:rsidP="005D5F10">
      <w:pPr>
        <w:pStyle w:val="Prrafodelista"/>
        <w:numPr>
          <w:ilvl w:val="0"/>
          <w:numId w:val="10"/>
        </w:numPr>
        <w:ind w:right="283"/>
        <w:jc w:val="both"/>
        <w:rPr>
          <w:rFonts w:asciiTheme="minorHAnsi" w:hAnsiTheme="minorHAnsi"/>
        </w:rPr>
      </w:pPr>
      <w:r w:rsidRPr="005D5F10">
        <w:rPr>
          <w:rFonts w:asciiTheme="minorHAnsi" w:hAnsiTheme="minorHAnsi"/>
        </w:rPr>
        <w:t>Jurisprudencia emitida por el</w:t>
      </w:r>
      <w:r w:rsidR="006301B9" w:rsidRPr="005D5F10">
        <w:rPr>
          <w:rFonts w:asciiTheme="minorHAnsi" w:hAnsiTheme="minorHAnsi"/>
        </w:rPr>
        <w:t xml:space="preserve"> Consejo para la Transparencia. </w:t>
      </w:r>
    </w:p>
    <w:p w14:paraId="50AFC984" w14:textId="77777777" w:rsidR="00D86D01" w:rsidRPr="00EC11AC" w:rsidRDefault="00D86D01" w:rsidP="00EC11AC">
      <w:pPr>
        <w:spacing w:after="0"/>
        <w:ind w:left="66" w:right="283"/>
        <w:jc w:val="both"/>
        <w:rPr>
          <w:rFonts w:asciiTheme="minorHAnsi" w:hAnsiTheme="minorHAnsi"/>
        </w:rPr>
      </w:pPr>
    </w:p>
    <w:p w14:paraId="02D29B42" w14:textId="77777777" w:rsidR="00AC2E9F" w:rsidRPr="00EC11AC" w:rsidRDefault="00AC2E9F" w:rsidP="00B84E9A">
      <w:pPr>
        <w:pStyle w:val="Ttulo1"/>
        <w:numPr>
          <w:ilvl w:val="0"/>
          <w:numId w:val="3"/>
        </w:numPr>
        <w:spacing w:before="0" w:after="0"/>
        <w:ind w:right="283"/>
        <w:jc w:val="both"/>
        <w:rPr>
          <w:rFonts w:asciiTheme="minorHAnsi" w:hAnsiTheme="minorHAnsi"/>
          <w:szCs w:val="24"/>
        </w:rPr>
      </w:pPr>
      <w:bookmarkStart w:id="12" w:name="_TERMINOS_Y_DEFINICIONES"/>
      <w:bookmarkStart w:id="13" w:name="_Toc456189967"/>
      <w:bookmarkEnd w:id="12"/>
      <w:r w:rsidRPr="00EC11AC">
        <w:rPr>
          <w:rFonts w:asciiTheme="minorHAnsi" w:hAnsiTheme="minorHAnsi"/>
          <w:szCs w:val="24"/>
        </w:rPr>
        <w:lastRenderedPageBreak/>
        <w:t>ANEXOS</w:t>
      </w:r>
      <w:r w:rsidR="009A5E89">
        <w:rPr>
          <w:rFonts w:asciiTheme="minorHAnsi" w:hAnsiTheme="minorHAnsi"/>
          <w:szCs w:val="24"/>
        </w:rPr>
        <w:t>: Documentos tipo de referencia</w:t>
      </w:r>
      <w:bookmarkEnd w:id="13"/>
      <w:r w:rsidR="009E05D6" w:rsidRPr="00EC11AC">
        <w:rPr>
          <w:rFonts w:asciiTheme="minorHAnsi" w:hAnsiTheme="minorHAnsi"/>
          <w:szCs w:val="24"/>
        </w:rPr>
        <w:fldChar w:fldCharType="begin"/>
      </w:r>
      <w:r w:rsidRPr="00EC11AC">
        <w:rPr>
          <w:rFonts w:asciiTheme="minorHAnsi" w:hAnsiTheme="minorHAnsi"/>
          <w:szCs w:val="24"/>
        </w:rPr>
        <w:instrText xml:space="preserve"> XE "ANEXOS" </w:instrText>
      </w:r>
      <w:r w:rsidR="009E05D6" w:rsidRPr="00EC11AC">
        <w:rPr>
          <w:rFonts w:asciiTheme="minorHAnsi" w:hAnsiTheme="minorHAnsi"/>
          <w:szCs w:val="24"/>
        </w:rPr>
        <w:fldChar w:fldCharType="end"/>
      </w:r>
      <w:r w:rsidR="009E05D6" w:rsidRPr="00EC11AC">
        <w:rPr>
          <w:rFonts w:asciiTheme="minorHAnsi" w:hAnsiTheme="minorHAnsi"/>
          <w:szCs w:val="24"/>
        </w:rPr>
        <w:fldChar w:fldCharType="begin"/>
      </w:r>
      <w:r w:rsidRPr="00EC11AC">
        <w:rPr>
          <w:rFonts w:asciiTheme="minorHAnsi" w:hAnsiTheme="minorHAnsi"/>
          <w:szCs w:val="24"/>
        </w:rPr>
        <w:instrText xml:space="preserve"> XE "9. ANEXOS" </w:instrText>
      </w:r>
      <w:r w:rsidR="009E05D6" w:rsidRPr="00EC11AC">
        <w:rPr>
          <w:rFonts w:asciiTheme="minorHAnsi" w:hAnsiTheme="minorHAnsi"/>
          <w:szCs w:val="24"/>
        </w:rPr>
        <w:fldChar w:fldCharType="end"/>
      </w:r>
    </w:p>
    <w:p w14:paraId="649ADF55" w14:textId="77777777" w:rsidR="009A5E89" w:rsidRDefault="009A5E89">
      <w:pPr>
        <w:spacing w:after="0"/>
        <w:rPr>
          <w:rFonts w:asciiTheme="minorHAnsi" w:hAnsiTheme="minorHAnsi"/>
          <w:lang w:val="es-MX"/>
        </w:rPr>
      </w:pPr>
    </w:p>
    <w:p w14:paraId="2476AE1A" w14:textId="77777777" w:rsidR="00456256" w:rsidRDefault="003367C4">
      <w:pPr>
        <w:spacing w:after="0"/>
        <w:rPr>
          <w:rFonts w:asciiTheme="minorHAnsi" w:hAnsiTheme="minorHAnsi"/>
          <w:lang w:val="es-MX"/>
        </w:rPr>
      </w:pPr>
      <w:r>
        <w:rPr>
          <w:rFonts w:asciiTheme="minorHAnsi" w:hAnsiTheme="minorHAnsi"/>
          <w:lang w:val="es-MX"/>
        </w:rPr>
        <w:t xml:space="preserve">Anexo N°1: </w:t>
      </w:r>
      <w:r w:rsidR="006301B9" w:rsidRPr="00EC11AC">
        <w:rPr>
          <w:rFonts w:asciiTheme="minorHAnsi" w:hAnsiTheme="minorHAnsi"/>
          <w:lang w:val="es-MX"/>
        </w:rPr>
        <w:t xml:space="preserve">Formulario Solicitud de Información (documento papel). </w:t>
      </w:r>
    </w:p>
    <w:p w14:paraId="7801ED57" w14:textId="77777777" w:rsidR="003E503F" w:rsidRPr="0016594F" w:rsidRDefault="003A1CCB">
      <w:pPr>
        <w:spacing w:after="0"/>
        <w:rPr>
          <w:rFonts w:asciiTheme="minorHAnsi" w:hAnsiTheme="minorHAnsi"/>
          <w:lang w:val="es-MX"/>
        </w:rPr>
      </w:pPr>
      <w:r>
        <w:rPr>
          <w:rFonts w:asciiTheme="minorHAnsi" w:hAnsiTheme="minorHAnsi"/>
          <w:lang w:val="es-MX"/>
        </w:rPr>
        <w:t>Anexo N°2</w:t>
      </w:r>
      <w:r w:rsidR="003367C4" w:rsidRPr="0016594F">
        <w:rPr>
          <w:rFonts w:asciiTheme="minorHAnsi" w:hAnsiTheme="minorHAnsi"/>
          <w:lang w:val="es-MX"/>
        </w:rPr>
        <w:t xml:space="preserve">: </w:t>
      </w:r>
      <w:r w:rsidR="006301B9" w:rsidRPr="0016594F">
        <w:rPr>
          <w:rFonts w:asciiTheme="minorHAnsi" w:hAnsiTheme="minorHAnsi"/>
          <w:lang w:val="es-MX"/>
        </w:rPr>
        <w:t xml:space="preserve">Oficio de derivación a otro organismo cuando CPLT es incompetente.  </w:t>
      </w:r>
    </w:p>
    <w:p w14:paraId="7CFB10E6" w14:textId="77777777" w:rsidR="00456256" w:rsidRDefault="003367C4">
      <w:pPr>
        <w:spacing w:after="0"/>
        <w:rPr>
          <w:rFonts w:asciiTheme="minorHAnsi" w:hAnsiTheme="minorHAnsi"/>
          <w:lang w:val="es-MX"/>
        </w:rPr>
      </w:pPr>
      <w:r w:rsidRPr="0016594F">
        <w:rPr>
          <w:rFonts w:asciiTheme="minorHAnsi" w:hAnsiTheme="minorHAnsi"/>
          <w:lang w:val="es-MX"/>
        </w:rPr>
        <w:t>Anexo N°</w:t>
      </w:r>
      <w:r w:rsidR="003A1CCB">
        <w:rPr>
          <w:rFonts w:asciiTheme="minorHAnsi" w:hAnsiTheme="minorHAnsi"/>
          <w:lang w:val="es-MX"/>
        </w:rPr>
        <w:t>3</w:t>
      </w:r>
      <w:r w:rsidRPr="0016594F">
        <w:rPr>
          <w:rFonts w:asciiTheme="minorHAnsi" w:hAnsiTheme="minorHAnsi"/>
          <w:lang w:val="es-MX"/>
        </w:rPr>
        <w:t xml:space="preserve">: </w:t>
      </w:r>
      <w:r w:rsidR="006301B9" w:rsidRPr="0016594F">
        <w:rPr>
          <w:rFonts w:asciiTheme="minorHAnsi" w:hAnsiTheme="minorHAnsi"/>
          <w:lang w:val="es-MX"/>
        </w:rPr>
        <w:t>Oficio de Notificación a terceros.</w:t>
      </w:r>
      <w:r w:rsidR="006301B9" w:rsidRPr="00EC11AC">
        <w:rPr>
          <w:rFonts w:asciiTheme="minorHAnsi" w:hAnsiTheme="minorHAnsi"/>
          <w:lang w:val="es-MX"/>
        </w:rPr>
        <w:t xml:space="preserve"> </w:t>
      </w:r>
    </w:p>
    <w:p w14:paraId="46C42FC8" w14:textId="77777777" w:rsidR="00456256" w:rsidRDefault="003367C4">
      <w:pPr>
        <w:spacing w:after="0"/>
        <w:rPr>
          <w:rFonts w:asciiTheme="minorHAnsi" w:hAnsiTheme="minorHAnsi"/>
          <w:lang w:val="es-MX"/>
        </w:rPr>
      </w:pPr>
      <w:r>
        <w:rPr>
          <w:rFonts w:asciiTheme="minorHAnsi" w:hAnsiTheme="minorHAnsi"/>
          <w:lang w:val="es-MX"/>
        </w:rPr>
        <w:t>Anexo N°</w:t>
      </w:r>
      <w:r w:rsidR="003A1CCB">
        <w:rPr>
          <w:rFonts w:asciiTheme="minorHAnsi" w:hAnsiTheme="minorHAnsi"/>
          <w:lang w:val="es-MX"/>
        </w:rPr>
        <w:t>4</w:t>
      </w:r>
      <w:r>
        <w:rPr>
          <w:rFonts w:asciiTheme="minorHAnsi" w:hAnsiTheme="minorHAnsi"/>
          <w:lang w:val="es-MX"/>
        </w:rPr>
        <w:t xml:space="preserve">: </w:t>
      </w:r>
      <w:r w:rsidR="006301B9" w:rsidRPr="00EC11AC">
        <w:rPr>
          <w:rFonts w:asciiTheme="minorHAnsi" w:hAnsiTheme="minorHAnsi"/>
          <w:lang w:val="es-MX"/>
        </w:rPr>
        <w:t xml:space="preserve">Correo </w:t>
      </w:r>
      <w:r>
        <w:rPr>
          <w:rFonts w:asciiTheme="minorHAnsi" w:hAnsiTheme="minorHAnsi"/>
          <w:lang w:val="es-MX"/>
        </w:rPr>
        <w:t xml:space="preserve">electrónico </w:t>
      </w:r>
      <w:r w:rsidR="006301B9" w:rsidRPr="00EC11AC">
        <w:rPr>
          <w:rFonts w:asciiTheme="minorHAnsi" w:hAnsiTheme="minorHAnsi"/>
          <w:lang w:val="es-MX"/>
        </w:rPr>
        <w:t xml:space="preserve">de derivación interna de solicitud. </w:t>
      </w:r>
    </w:p>
    <w:p w14:paraId="6F69D89B" w14:textId="77777777" w:rsidR="00971ED2" w:rsidRDefault="003367C4" w:rsidP="006926F4">
      <w:pPr>
        <w:spacing w:after="0"/>
        <w:rPr>
          <w:rFonts w:asciiTheme="minorHAnsi" w:hAnsiTheme="minorHAnsi"/>
          <w:lang w:val="es-MX"/>
        </w:rPr>
      </w:pPr>
      <w:r>
        <w:rPr>
          <w:rFonts w:asciiTheme="minorHAnsi" w:hAnsiTheme="minorHAnsi"/>
          <w:lang w:val="es-MX"/>
        </w:rPr>
        <w:t>Anexo N°</w:t>
      </w:r>
      <w:r w:rsidR="003A1CCB">
        <w:rPr>
          <w:rFonts w:asciiTheme="minorHAnsi" w:hAnsiTheme="minorHAnsi"/>
          <w:lang w:val="es-MX"/>
        </w:rPr>
        <w:t>5</w:t>
      </w:r>
      <w:r>
        <w:rPr>
          <w:rFonts w:asciiTheme="minorHAnsi" w:hAnsiTheme="minorHAnsi"/>
          <w:lang w:val="es-MX"/>
        </w:rPr>
        <w:t xml:space="preserve">: </w:t>
      </w:r>
      <w:r w:rsidR="006301B9" w:rsidRPr="00EC11AC">
        <w:rPr>
          <w:rFonts w:asciiTheme="minorHAnsi" w:hAnsiTheme="minorHAnsi"/>
          <w:lang w:val="es-MX"/>
        </w:rPr>
        <w:t xml:space="preserve">Oficio de respuesta solicitud. </w:t>
      </w:r>
    </w:p>
    <w:p w14:paraId="4AA7A10D" w14:textId="77777777" w:rsidR="009457BA" w:rsidRDefault="003A1CCB" w:rsidP="006926F4">
      <w:pPr>
        <w:spacing w:after="0"/>
        <w:rPr>
          <w:rFonts w:asciiTheme="minorHAnsi" w:hAnsiTheme="minorHAnsi"/>
        </w:rPr>
      </w:pPr>
      <w:r>
        <w:rPr>
          <w:rFonts w:asciiTheme="minorHAnsi" w:hAnsiTheme="minorHAnsi"/>
          <w:lang w:val="es-MX"/>
        </w:rPr>
        <w:t>Anexo N°6</w:t>
      </w:r>
      <w:r w:rsidR="009457BA">
        <w:rPr>
          <w:rFonts w:asciiTheme="minorHAnsi" w:hAnsiTheme="minorHAnsi"/>
          <w:lang w:val="es-MX"/>
        </w:rPr>
        <w:t>: Oficio de Prórroga</w:t>
      </w:r>
    </w:p>
    <w:p w14:paraId="1BDA5B8C" w14:textId="77777777" w:rsidR="00456256" w:rsidRDefault="00C84A29" w:rsidP="00264FD2">
      <w:pPr>
        <w:spacing w:after="0" w:line="240" w:lineRule="auto"/>
        <w:ind w:left="2832" w:firstLine="708"/>
        <w:rPr>
          <w:rFonts w:asciiTheme="minorHAnsi" w:hAnsiTheme="minorHAnsi"/>
          <w:b/>
        </w:rPr>
      </w:pPr>
      <w:r>
        <w:rPr>
          <w:rFonts w:asciiTheme="minorHAnsi" w:hAnsiTheme="minorHAnsi"/>
        </w:rPr>
        <w:br w:type="page"/>
      </w:r>
      <w:r w:rsidR="00482788" w:rsidRPr="00C84A29">
        <w:rPr>
          <w:rFonts w:asciiTheme="minorHAnsi" w:hAnsiTheme="minorHAnsi"/>
          <w:b/>
        </w:rPr>
        <w:lastRenderedPageBreak/>
        <w:t>ANEXO N °1</w:t>
      </w:r>
    </w:p>
    <w:p w14:paraId="22F6CBF3" w14:textId="77777777" w:rsidR="003300F3" w:rsidRPr="003300F3" w:rsidRDefault="00BB250A" w:rsidP="006C6AAA">
      <w:pPr>
        <w:spacing w:after="0" w:line="240" w:lineRule="auto"/>
        <w:ind w:left="708" w:hanging="708"/>
        <w:jc w:val="center"/>
        <w:rPr>
          <w:rFonts w:asciiTheme="minorHAnsi" w:hAnsiTheme="minorHAnsi"/>
          <w:b/>
          <w:sz w:val="18"/>
          <w:szCs w:val="18"/>
        </w:rPr>
      </w:pPr>
      <w:r>
        <w:rPr>
          <w:rFonts w:asciiTheme="minorHAnsi" w:hAnsiTheme="minorHAnsi"/>
          <w:b/>
          <w:bCs/>
          <w:noProof/>
          <w:sz w:val="18"/>
          <w:szCs w:val="18"/>
          <w:lang w:val="es-CL" w:eastAsia="es-CL"/>
        </w:rPr>
        <mc:AlternateContent>
          <mc:Choice Requires="wps">
            <w:drawing>
              <wp:anchor distT="0" distB="0" distL="114300" distR="114300" simplePos="0" relativeHeight="251663360" behindDoc="0" locked="0" layoutInCell="1" allowOverlap="1" wp14:anchorId="65E6677C" wp14:editId="531CDD7B">
                <wp:simplePos x="0" y="0"/>
                <wp:positionH relativeFrom="column">
                  <wp:posOffset>-71120</wp:posOffset>
                </wp:positionH>
                <wp:positionV relativeFrom="paragraph">
                  <wp:posOffset>14605</wp:posOffset>
                </wp:positionV>
                <wp:extent cx="5694045" cy="424815"/>
                <wp:effectExtent l="5080" t="5080" r="6350" b="825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045" cy="424815"/>
                        </a:xfrm>
                        <a:prstGeom prst="rect">
                          <a:avLst/>
                        </a:prstGeom>
                        <a:solidFill>
                          <a:srgbClr val="FFFFFF"/>
                        </a:solidFill>
                        <a:ln w="9525">
                          <a:solidFill>
                            <a:srgbClr val="000000"/>
                          </a:solidFill>
                          <a:miter lim="800000"/>
                          <a:headEnd/>
                          <a:tailEnd/>
                        </a:ln>
                      </wps:spPr>
                      <wps:txbx>
                        <w:txbxContent>
                          <w:p w14:paraId="18D0D6AD" w14:textId="77777777" w:rsidR="00F760D8" w:rsidRPr="00C15CD5" w:rsidRDefault="00F760D8" w:rsidP="003300F3">
                            <w:pPr>
                              <w:jc w:val="center"/>
                              <w:rPr>
                                <w:rFonts w:ascii="Calibri" w:hAnsi="Calibri"/>
                                <w:b/>
                                <w:sz w:val="32"/>
                              </w:rPr>
                            </w:pPr>
                            <w:r w:rsidRPr="00C15CD5">
                              <w:rPr>
                                <w:rFonts w:ascii="Calibri" w:hAnsi="Calibri"/>
                                <w:b/>
                                <w:sz w:val="32"/>
                              </w:rPr>
                              <w:t>SOLICITUD DE ACCESO DE INFORMACIÓN PÚBLICA. LEY 20.285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6677C" id="Text Box 12" o:spid="_x0000_s1028" type="#_x0000_t202" style="position:absolute;left:0;text-align:left;margin-left:-5.6pt;margin-top:1.15pt;width:448.35pt;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">
                <v:textbox>
                  <w:txbxContent>
                    <w:p w14:paraId="18D0D6AD" w14:textId="77777777" w:rsidR="00F760D8" w:rsidRPr="00C15CD5" w:rsidRDefault="00F760D8" w:rsidP="003300F3">
                      <w:pPr>
                        <w:jc w:val="center"/>
                        <w:rPr>
                          <w:rFonts w:ascii="Calibri" w:hAnsi="Calibri"/>
                          <w:b/>
                          <w:sz w:val="32"/>
                        </w:rPr>
                      </w:pPr>
                      <w:r w:rsidRPr="00C15CD5">
                        <w:rPr>
                          <w:rFonts w:ascii="Calibri" w:hAnsi="Calibri"/>
                          <w:b/>
                          <w:sz w:val="32"/>
                        </w:rPr>
                        <w:t>SOLICITUD DE ACCESO DE INFORMACIÓN PÚBLICA. LEY 20.285</w:t>
                      </w:r>
                    </w:p>
                  </w:txbxContent>
                </v:textbox>
              </v:shape>
            </w:pict>
          </mc:Fallback>
        </mc:AlternateContent>
      </w:r>
    </w:p>
    <w:p w14:paraId="70FAE4B1" w14:textId="77777777" w:rsidR="003300F3" w:rsidRPr="003300F3" w:rsidRDefault="003300F3" w:rsidP="003300F3">
      <w:pPr>
        <w:spacing w:after="0" w:line="240" w:lineRule="auto"/>
        <w:ind w:left="708" w:hanging="708"/>
        <w:jc w:val="center"/>
        <w:rPr>
          <w:rFonts w:asciiTheme="minorHAnsi" w:hAnsiTheme="minorHAnsi"/>
          <w:sz w:val="18"/>
          <w:szCs w:val="18"/>
        </w:rPr>
      </w:pPr>
    </w:p>
    <w:p w14:paraId="64245C13" w14:textId="77777777" w:rsidR="003300F3" w:rsidRPr="003300F3" w:rsidRDefault="003300F3" w:rsidP="003300F3">
      <w:pPr>
        <w:spacing w:after="0" w:line="240" w:lineRule="auto"/>
        <w:ind w:left="708" w:hanging="708"/>
        <w:jc w:val="center"/>
        <w:rPr>
          <w:rFonts w:asciiTheme="minorHAnsi" w:hAnsiTheme="minorHAnsi"/>
          <w:sz w:val="18"/>
          <w:szCs w:val="18"/>
        </w:rPr>
      </w:pPr>
    </w:p>
    <w:tbl>
      <w:tblPr>
        <w:tblW w:w="0" w:type="auto"/>
        <w:tblBorders>
          <w:top w:val="single" w:sz="8" w:space="0" w:color="4F81BD"/>
          <w:bottom w:val="single" w:sz="8" w:space="0" w:color="4F81BD"/>
        </w:tblBorders>
        <w:tblLook w:val="0480" w:firstRow="0" w:lastRow="0" w:firstColumn="1" w:lastColumn="0" w:noHBand="0" w:noVBand="1"/>
      </w:tblPr>
      <w:tblGrid>
        <w:gridCol w:w="8778"/>
      </w:tblGrid>
      <w:tr w:rsidR="003300F3" w:rsidRPr="003300F3" w14:paraId="643688DC" w14:textId="77777777" w:rsidTr="00ED6B64">
        <w:tc>
          <w:tcPr>
            <w:tcW w:w="9546" w:type="dxa"/>
            <w:tcBorders>
              <w:top w:val="single" w:sz="4" w:space="0" w:color="auto"/>
              <w:left w:val="single" w:sz="4" w:space="0" w:color="auto"/>
              <w:bottom w:val="single" w:sz="4" w:space="0" w:color="auto"/>
              <w:right w:val="single" w:sz="4" w:space="0" w:color="auto"/>
            </w:tcBorders>
            <w:shd w:val="clear" w:color="auto" w:fill="D3DFEE"/>
          </w:tcPr>
          <w:p w14:paraId="61ED35D1" w14:textId="77777777" w:rsidR="003300F3" w:rsidRPr="003300F3" w:rsidRDefault="003300F3" w:rsidP="00ED6B64">
            <w:pPr>
              <w:rPr>
                <w:rFonts w:asciiTheme="minorHAnsi" w:hAnsiTheme="minorHAnsi"/>
                <w:b/>
                <w:bCs/>
                <w:sz w:val="18"/>
                <w:szCs w:val="18"/>
              </w:rPr>
            </w:pPr>
            <w:r w:rsidRPr="003300F3">
              <w:rPr>
                <w:rFonts w:asciiTheme="minorHAnsi" w:hAnsiTheme="minorHAnsi"/>
                <w:b/>
                <w:bCs/>
                <w:sz w:val="18"/>
                <w:szCs w:val="18"/>
              </w:rPr>
              <w:t>Instrucciones: COMPLETE EL FORMULARIO CON LETRA IMPRENTA</w:t>
            </w:r>
          </w:p>
        </w:tc>
      </w:tr>
    </w:tbl>
    <w:p w14:paraId="1B2D5C61" w14:textId="77777777" w:rsidR="003300F3" w:rsidRPr="003300F3" w:rsidRDefault="003300F3" w:rsidP="003300F3">
      <w:pP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416"/>
        <w:gridCol w:w="3362"/>
      </w:tblGrid>
      <w:tr w:rsidR="003300F3" w:rsidRPr="003300F3" w14:paraId="66A17216" w14:textId="77777777" w:rsidTr="003A1CCB">
        <w:trPr>
          <w:trHeight w:val="519"/>
        </w:trPr>
        <w:tc>
          <w:tcPr>
            <w:tcW w:w="9546" w:type="dxa"/>
            <w:gridSpan w:val="2"/>
            <w:shd w:val="clear" w:color="auto" w:fill="D3DFEE"/>
          </w:tcPr>
          <w:p w14:paraId="363DC3C4" w14:textId="77777777" w:rsidR="003300F3" w:rsidRPr="003300F3" w:rsidRDefault="003300F3" w:rsidP="00ED6B64">
            <w:pPr>
              <w:rPr>
                <w:rFonts w:asciiTheme="minorHAnsi" w:hAnsiTheme="minorHAnsi" w:cs="Segoe UI"/>
                <w:color w:val="696969"/>
                <w:sz w:val="18"/>
                <w:szCs w:val="18"/>
                <w:lang w:val="es-CL" w:eastAsia="es-CL"/>
              </w:rPr>
            </w:pPr>
            <w:r w:rsidRPr="003300F3">
              <w:rPr>
                <w:rFonts w:asciiTheme="minorHAnsi" w:hAnsiTheme="minorHAnsi"/>
                <w:b/>
                <w:sz w:val="18"/>
                <w:szCs w:val="18"/>
              </w:rPr>
              <w:t xml:space="preserve">IDENTIFICACIÓN DEL SOLICITANTE </w:t>
            </w:r>
            <w:r w:rsidRPr="003300F3">
              <w:rPr>
                <w:rFonts w:asciiTheme="minorHAnsi" w:hAnsiTheme="minorHAnsi" w:cs="Segoe UI"/>
                <w:color w:val="696969"/>
                <w:sz w:val="18"/>
                <w:szCs w:val="18"/>
                <w:lang w:val="es-CL" w:eastAsia="es-CL"/>
              </w:rPr>
              <w:t>(dato obligatorio, art. 12 de la Ley 20.285)</w:t>
            </w:r>
          </w:p>
          <w:p w14:paraId="7A8BF776" w14:textId="77777777" w:rsidR="003300F3" w:rsidRPr="003300F3" w:rsidRDefault="003300F3" w:rsidP="00ED6B64">
            <w:pPr>
              <w:spacing w:line="360" w:lineRule="auto"/>
              <w:rPr>
                <w:rFonts w:asciiTheme="minorHAnsi" w:hAnsiTheme="minorHAnsi"/>
                <w:b/>
                <w:sz w:val="18"/>
                <w:szCs w:val="18"/>
                <w:lang w:val="es-CL"/>
              </w:rPr>
            </w:pPr>
          </w:p>
        </w:tc>
      </w:tr>
      <w:tr w:rsidR="003300F3" w:rsidRPr="003300F3" w14:paraId="2AC2210D" w14:textId="77777777" w:rsidTr="00ED6B64">
        <w:trPr>
          <w:trHeight w:val="676"/>
        </w:trPr>
        <w:tc>
          <w:tcPr>
            <w:tcW w:w="9546" w:type="dxa"/>
            <w:gridSpan w:val="2"/>
          </w:tcPr>
          <w:p w14:paraId="5AA29886" w14:textId="77777777" w:rsidR="003300F3" w:rsidRPr="003300F3" w:rsidRDefault="003300F3" w:rsidP="003A1CCB">
            <w:pPr>
              <w:spacing w:line="360" w:lineRule="auto"/>
              <w:rPr>
                <w:rFonts w:asciiTheme="minorHAnsi" w:hAnsiTheme="minorHAnsi"/>
                <w:sz w:val="18"/>
                <w:szCs w:val="18"/>
              </w:rPr>
            </w:pPr>
            <w:r w:rsidRPr="003300F3">
              <w:rPr>
                <w:rFonts w:asciiTheme="minorHAnsi" w:hAnsiTheme="minorHAnsi"/>
                <w:sz w:val="18"/>
                <w:szCs w:val="18"/>
              </w:rPr>
              <w:t xml:space="preserve">Nombre y Apellido (s)  Razón Social (cuando corresponda): </w:t>
            </w:r>
          </w:p>
        </w:tc>
      </w:tr>
      <w:tr w:rsidR="003300F3" w:rsidRPr="003300F3" w14:paraId="22DBCA49" w14:textId="77777777" w:rsidTr="00ED6B64">
        <w:tc>
          <w:tcPr>
            <w:tcW w:w="9546" w:type="dxa"/>
            <w:gridSpan w:val="2"/>
            <w:shd w:val="clear" w:color="auto" w:fill="D3DFEE"/>
          </w:tcPr>
          <w:p w14:paraId="747AB76D" w14:textId="77777777" w:rsidR="003300F3" w:rsidRPr="003300F3" w:rsidRDefault="003300F3" w:rsidP="00ED6B64">
            <w:pPr>
              <w:spacing w:line="360" w:lineRule="auto"/>
              <w:rPr>
                <w:rFonts w:asciiTheme="minorHAnsi" w:hAnsiTheme="minorHAnsi"/>
                <w:sz w:val="18"/>
                <w:szCs w:val="18"/>
              </w:rPr>
            </w:pPr>
            <w:r w:rsidRPr="003300F3">
              <w:rPr>
                <w:rFonts w:asciiTheme="minorHAnsi" w:hAnsiTheme="minorHAnsi"/>
                <w:sz w:val="18"/>
                <w:szCs w:val="18"/>
              </w:rPr>
              <w:t>Nombres Completo de Apoderado (si corresponde):</w:t>
            </w:r>
          </w:p>
        </w:tc>
      </w:tr>
      <w:tr w:rsidR="003300F3" w:rsidRPr="003300F3" w14:paraId="55A035F6" w14:textId="77777777" w:rsidTr="00ED6B64">
        <w:tc>
          <w:tcPr>
            <w:tcW w:w="5920" w:type="dxa"/>
          </w:tcPr>
          <w:p w14:paraId="64EC0565" w14:textId="77777777" w:rsidR="003300F3" w:rsidRPr="003300F3" w:rsidRDefault="003300F3" w:rsidP="003A1CCB">
            <w:pPr>
              <w:rPr>
                <w:rFonts w:asciiTheme="minorHAnsi" w:hAnsiTheme="minorHAnsi"/>
                <w:sz w:val="18"/>
                <w:szCs w:val="18"/>
              </w:rPr>
            </w:pPr>
            <w:r w:rsidRPr="003300F3">
              <w:rPr>
                <w:rFonts w:asciiTheme="minorHAnsi" w:hAnsiTheme="minorHAnsi"/>
                <w:b/>
                <w:sz w:val="18"/>
                <w:szCs w:val="18"/>
              </w:rPr>
              <w:t>Dirección</w:t>
            </w:r>
            <w:r w:rsidRPr="003300F3">
              <w:rPr>
                <w:rFonts w:asciiTheme="minorHAnsi" w:hAnsiTheme="minorHAnsi"/>
                <w:sz w:val="18"/>
                <w:szCs w:val="18"/>
              </w:rPr>
              <w:t xml:space="preserve"> (postal o electrónica) </w:t>
            </w:r>
            <w:r w:rsidRPr="003300F3">
              <w:rPr>
                <w:rFonts w:asciiTheme="minorHAnsi" w:hAnsiTheme="minorHAnsi" w:cs="Segoe UI"/>
                <w:color w:val="696969"/>
                <w:sz w:val="18"/>
                <w:szCs w:val="18"/>
                <w:lang w:val="es-CL" w:eastAsia="es-CL"/>
              </w:rPr>
              <w:t>(dato obligatorio, art. 12 de la Ley 20.285)</w:t>
            </w:r>
          </w:p>
        </w:tc>
        <w:tc>
          <w:tcPr>
            <w:tcW w:w="3626" w:type="dxa"/>
          </w:tcPr>
          <w:p w14:paraId="4D97DA58" w14:textId="77777777" w:rsidR="003300F3" w:rsidRPr="003300F3" w:rsidRDefault="003300F3" w:rsidP="003A1CCB">
            <w:pPr>
              <w:rPr>
                <w:rFonts w:asciiTheme="minorHAnsi" w:hAnsiTheme="minorHAnsi"/>
                <w:sz w:val="18"/>
                <w:szCs w:val="18"/>
              </w:rPr>
            </w:pPr>
            <w:r w:rsidRPr="003300F3">
              <w:rPr>
                <w:rFonts w:asciiTheme="minorHAnsi" w:hAnsiTheme="minorHAnsi" w:cs="Segoe UI"/>
                <w:color w:val="696969"/>
                <w:sz w:val="18"/>
                <w:szCs w:val="18"/>
                <w:lang w:val="es-CL" w:eastAsia="es-CL"/>
              </w:rPr>
              <w:t xml:space="preserve"> </w:t>
            </w:r>
            <w:r w:rsidRPr="003300F3">
              <w:rPr>
                <w:rFonts w:asciiTheme="minorHAnsi" w:hAnsiTheme="minorHAnsi" w:cs="Segoe UI"/>
                <w:b/>
                <w:color w:val="000000"/>
                <w:sz w:val="18"/>
                <w:szCs w:val="18"/>
                <w:lang w:val="es-CL" w:eastAsia="es-CL"/>
              </w:rPr>
              <w:t>Teléfono (fijo o celular)</w:t>
            </w:r>
            <w:r w:rsidRPr="003300F3">
              <w:rPr>
                <w:rFonts w:asciiTheme="minorHAnsi" w:hAnsiTheme="minorHAnsi" w:cs="Segoe UI"/>
                <w:color w:val="696969"/>
                <w:sz w:val="18"/>
                <w:szCs w:val="18"/>
                <w:lang w:val="es-CL" w:eastAsia="es-CL"/>
              </w:rPr>
              <w:t xml:space="preserve"> (opcional, art. 27 del Reglamento Ley 20.285)</w:t>
            </w:r>
            <w:r w:rsidRPr="003300F3">
              <w:rPr>
                <w:rFonts w:asciiTheme="minorHAnsi" w:hAnsiTheme="minorHAnsi"/>
                <w:sz w:val="18"/>
                <w:szCs w:val="18"/>
              </w:rPr>
              <w:t xml:space="preserve">: </w:t>
            </w:r>
          </w:p>
        </w:tc>
      </w:tr>
    </w:tbl>
    <w:p w14:paraId="7E430FF4" w14:textId="77777777" w:rsidR="003300F3" w:rsidRPr="003300F3" w:rsidRDefault="003300F3" w:rsidP="003300F3">
      <w:pPr>
        <w:rPr>
          <w:rFonts w:asciiTheme="minorHAnsi" w:hAnsiTheme="minorHAnsi"/>
          <w:sz w:val="18"/>
          <w:szCs w:val="18"/>
        </w:rPr>
      </w:pPr>
    </w:p>
    <w:tbl>
      <w:tblPr>
        <w:tblW w:w="0" w:type="auto"/>
        <w:tblBorders>
          <w:top w:val="single" w:sz="8" w:space="0" w:color="4F81BD"/>
          <w:bottom w:val="single" w:sz="8" w:space="0" w:color="4F81BD"/>
        </w:tblBorders>
        <w:tblLook w:val="0480" w:firstRow="0" w:lastRow="0" w:firstColumn="1" w:lastColumn="0" w:noHBand="0" w:noVBand="1"/>
      </w:tblPr>
      <w:tblGrid>
        <w:gridCol w:w="8778"/>
      </w:tblGrid>
      <w:tr w:rsidR="003300F3" w:rsidRPr="003300F3" w14:paraId="2F64AEE7" w14:textId="77777777" w:rsidTr="00ED6B64">
        <w:tc>
          <w:tcPr>
            <w:tcW w:w="9546" w:type="dxa"/>
            <w:tcBorders>
              <w:top w:val="single" w:sz="4" w:space="0" w:color="auto"/>
              <w:left w:val="single" w:sz="4" w:space="0" w:color="auto"/>
              <w:bottom w:val="single" w:sz="4" w:space="0" w:color="auto"/>
              <w:right w:val="single" w:sz="4" w:space="0" w:color="auto"/>
            </w:tcBorders>
            <w:shd w:val="clear" w:color="auto" w:fill="D3DFEE"/>
          </w:tcPr>
          <w:p w14:paraId="6DC811ED" w14:textId="77777777" w:rsidR="003300F3" w:rsidRPr="003300F3" w:rsidRDefault="003300F3" w:rsidP="00ED6B64">
            <w:pPr>
              <w:rPr>
                <w:rFonts w:asciiTheme="minorHAnsi" w:hAnsiTheme="minorHAnsi"/>
                <w:b/>
                <w:bCs/>
                <w:sz w:val="18"/>
                <w:szCs w:val="18"/>
              </w:rPr>
            </w:pPr>
            <w:r w:rsidRPr="003300F3">
              <w:rPr>
                <w:rFonts w:asciiTheme="minorHAnsi" w:hAnsiTheme="minorHAnsi"/>
                <w:b/>
                <w:bCs/>
                <w:sz w:val="18"/>
                <w:szCs w:val="18"/>
              </w:rPr>
              <w:t>INFORMACIÓN DE LA SOLICITUD</w:t>
            </w:r>
          </w:p>
        </w:tc>
      </w:tr>
      <w:tr w:rsidR="003300F3" w:rsidRPr="003300F3" w14:paraId="30DC3D82" w14:textId="77777777" w:rsidTr="00ED6B64">
        <w:trPr>
          <w:trHeight w:val="780"/>
        </w:trPr>
        <w:tc>
          <w:tcPr>
            <w:tcW w:w="9546" w:type="dxa"/>
            <w:tcBorders>
              <w:top w:val="single" w:sz="4" w:space="0" w:color="auto"/>
              <w:left w:val="single" w:sz="4" w:space="0" w:color="auto"/>
              <w:bottom w:val="single" w:sz="4" w:space="0" w:color="auto"/>
              <w:right w:val="single" w:sz="4" w:space="0" w:color="auto"/>
            </w:tcBorders>
          </w:tcPr>
          <w:p w14:paraId="4496ACDC" w14:textId="77777777" w:rsidR="003300F3" w:rsidRPr="003300F3" w:rsidRDefault="003300F3" w:rsidP="00ED6B64">
            <w:pPr>
              <w:rPr>
                <w:rFonts w:asciiTheme="minorHAnsi" w:hAnsiTheme="minorHAnsi"/>
                <w:bCs/>
                <w:sz w:val="18"/>
                <w:szCs w:val="18"/>
              </w:rPr>
            </w:pPr>
            <w:r w:rsidRPr="003300F3">
              <w:rPr>
                <w:rFonts w:asciiTheme="minorHAnsi" w:hAnsiTheme="minorHAnsi"/>
                <w:bCs/>
                <w:sz w:val="18"/>
                <w:szCs w:val="18"/>
              </w:rPr>
              <w:t>Nombre de la entidad a la que dirige la solicitud:</w:t>
            </w:r>
          </w:p>
          <w:p w14:paraId="63723EB3" w14:textId="77777777" w:rsidR="003300F3" w:rsidRPr="003300F3" w:rsidRDefault="003300F3" w:rsidP="00ED6B64">
            <w:pPr>
              <w:rPr>
                <w:rFonts w:asciiTheme="minorHAnsi" w:hAnsiTheme="minorHAnsi"/>
                <w:b/>
                <w:bCs/>
                <w:sz w:val="18"/>
                <w:szCs w:val="18"/>
              </w:rPr>
            </w:pPr>
          </w:p>
        </w:tc>
      </w:tr>
      <w:tr w:rsidR="003300F3" w:rsidRPr="003300F3" w14:paraId="7B8626BA" w14:textId="77777777" w:rsidTr="003300F3">
        <w:trPr>
          <w:trHeight w:val="1976"/>
        </w:trPr>
        <w:tc>
          <w:tcPr>
            <w:tcW w:w="9546" w:type="dxa"/>
            <w:tcBorders>
              <w:top w:val="single" w:sz="4" w:space="0" w:color="auto"/>
              <w:left w:val="single" w:sz="4" w:space="0" w:color="auto"/>
              <w:bottom w:val="single" w:sz="4" w:space="0" w:color="auto"/>
              <w:right w:val="single" w:sz="4" w:space="0" w:color="auto"/>
            </w:tcBorders>
          </w:tcPr>
          <w:p w14:paraId="0C306DF6" w14:textId="77777777" w:rsidR="003300F3" w:rsidRPr="003300F3" w:rsidRDefault="003300F3" w:rsidP="00ED6B64">
            <w:pPr>
              <w:jc w:val="both"/>
              <w:rPr>
                <w:rFonts w:asciiTheme="minorHAnsi" w:hAnsiTheme="minorHAnsi"/>
                <w:bCs/>
                <w:sz w:val="18"/>
                <w:szCs w:val="18"/>
              </w:rPr>
            </w:pPr>
            <w:r w:rsidRPr="003300F3">
              <w:rPr>
                <w:rFonts w:asciiTheme="minorHAnsi" w:hAnsiTheme="minorHAnsi"/>
                <w:bCs/>
                <w:sz w:val="18"/>
                <w:szCs w:val="18"/>
              </w:rPr>
              <w:t>Identificación de los documentos solicitados. Señale la materia, fecha de emisión o período de vigencia del documento, origen o destino, soporte, etc. (Si requiere más de 10 mil caracteres puede adjuntar otra hoja) :</w:t>
            </w:r>
          </w:p>
          <w:p w14:paraId="38F71FA7" w14:textId="77777777" w:rsidR="003300F3" w:rsidRPr="003300F3" w:rsidRDefault="003300F3" w:rsidP="003300F3">
            <w:pPr>
              <w:rPr>
                <w:rFonts w:asciiTheme="minorHAnsi" w:hAnsiTheme="minorHAnsi"/>
                <w:bCs/>
                <w:sz w:val="18"/>
                <w:szCs w:val="18"/>
              </w:rPr>
            </w:pPr>
            <w:r w:rsidRPr="003300F3">
              <w:rPr>
                <w:rStyle w:val="subtitulo1"/>
                <w:rFonts w:asciiTheme="minorHAnsi" w:hAnsiTheme="minorHAnsi" w:cs="Segoe UI"/>
                <w:color w:val="000000"/>
                <w:sz w:val="18"/>
                <w:szCs w:val="18"/>
              </w:rPr>
              <w:t>Observaciones</w:t>
            </w:r>
            <w:r w:rsidRPr="003300F3">
              <w:rPr>
                <w:rFonts w:asciiTheme="minorHAnsi" w:hAnsiTheme="minorHAnsi" w:cs="Segoe UI"/>
                <w:color w:val="000000"/>
                <w:sz w:val="18"/>
                <w:szCs w:val="18"/>
              </w:rPr>
              <w:t> </w:t>
            </w:r>
            <w:r w:rsidRPr="003300F3">
              <w:rPr>
                <w:rFonts w:asciiTheme="minorHAnsi" w:hAnsiTheme="minorHAnsi" w:cs="Segoe UI"/>
                <w:color w:val="696969"/>
                <w:sz w:val="18"/>
                <w:szCs w:val="18"/>
              </w:rPr>
              <w:t xml:space="preserve">(opcional, </w:t>
            </w:r>
            <w:proofErr w:type="spellStart"/>
            <w:r w:rsidRPr="003300F3">
              <w:rPr>
                <w:rFonts w:asciiTheme="minorHAnsi" w:hAnsiTheme="minorHAnsi" w:cs="Segoe UI"/>
                <w:color w:val="696969"/>
                <w:sz w:val="18"/>
                <w:szCs w:val="18"/>
              </w:rPr>
              <w:t>Intrucción</w:t>
            </w:r>
            <w:proofErr w:type="spellEnd"/>
            <w:r w:rsidRPr="003300F3">
              <w:rPr>
                <w:rFonts w:asciiTheme="minorHAnsi" w:hAnsiTheme="minorHAnsi" w:cs="Segoe UI"/>
                <w:color w:val="696969"/>
                <w:sz w:val="18"/>
                <w:szCs w:val="18"/>
              </w:rPr>
              <w:t xml:space="preserve"> General N°10):</w:t>
            </w:r>
          </w:p>
        </w:tc>
      </w:tr>
    </w:tbl>
    <w:p w14:paraId="64889E56" w14:textId="77777777" w:rsidR="003300F3" w:rsidRPr="003300F3" w:rsidRDefault="003300F3" w:rsidP="003300F3">
      <w:pPr>
        <w:rPr>
          <w:rFonts w:asciiTheme="minorHAnsi" w:hAnsiTheme="minorHAnsi"/>
          <w:sz w:val="18"/>
          <w:szCs w:val="18"/>
        </w:rPr>
      </w:pPr>
    </w:p>
    <w:tbl>
      <w:tblPr>
        <w:tblW w:w="0" w:type="auto"/>
        <w:tblBorders>
          <w:top w:val="single" w:sz="8" w:space="0" w:color="4F81BD"/>
          <w:bottom w:val="single" w:sz="8" w:space="0" w:color="4F81BD"/>
        </w:tblBorders>
        <w:tblLook w:val="0480" w:firstRow="0" w:lastRow="0" w:firstColumn="1" w:lastColumn="0" w:noHBand="0" w:noVBand="1"/>
      </w:tblPr>
      <w:tblGrid>
        <w:gridCol w:w="3857"/>
        <w:gridCol w:w="826"/>
        <w:gridCol w:w="807"/>
        <w:gridCol w:w="3288"/>
      </w:tblGrid>
      <w:tr w:rsidR="003300F3" w:rsidRPr="003300F3" w14:paraId="7583D5BA" w14:textId="77777777" w:rsidTr="00ED6B64">
        <w:tc>
          <w:tcPr>
            <w:tcW w:w="9546" w:type="dxa"/>
            <w:gridSpan w:val="4"/>
            <w:tcBorders>
              <w:top w:val="single" w:sz="4" w:space="0" w:color="auto"/>
              <w:left w:val="single" w:sz="4" w:space="0" w:color="auto"/>
              <w:bottom w:val="single" w:sz="4" w:space="0" w:color="auto"/>
              <w:right w:val="single" w:sz="4" w:space="0" w:color="auto"/>
            </w:tcBorders>
            <w:shd w:val="clear" w:color="auto" w:fill="D3DFEE"/>
          </w:tcPr>
          <w:p w14:paraId="682F3151" w14:textId="77777777" w:rsidR="003300F3" w:rsidRPr="003300F3" w:rsidRDefault="003300F3" w:rsidP="00ED6B64">
            <w:pPr>
              <w:rPr>
                <w:rFonts w:asciiTheme="minorHAnsi" w:hAnsiTheme="minorHAnsi"/>
                <w:b/>
                <w:bCs/>
                <w:sz w:val="18"/>
                <w:szCs w:val="18"/>
              </w:rPr>
            </w:pPr>
            <w:r w:rsidRPr="003300F3">
              <w:rPr>
                <w:rFonts w:asciiTheme="minorHAnsi" w:hAnsiTheme="minorHAnsi"/>
                <w:b/>
                <w:bCs/>
                <w:sz w:val="18"/>
                <w:szCs w:val="18"/>
              </w:rPr>
              <w:t>Notificación (Marque con una X y especifique)</w:t>
            </w:r>
          </w:p>
        </w:tc>
      </w:tr>
      <w:tr w:rsidR="003300F3" w:rsidRPr="003300F3" w14:paraId="778A72EB" w14:textId="77777777" w:rsidTr="00ED6B64">
        <w:tc>
          <w:tcPr>
            <w:tcW w:w="4219" w:type="dxa"/>
            <w:tcBorders>
              <w:top w:val="single" w:sz="4" w:space="0" w:color="auto"/>
              <w:left w:val="single" w:sz="4" w:space="0" w:color="auto"/>
              <w:bottom w:val="single" w:sz="4" w:space="0" w:color="auto"/>
              <w:right w:val="single" w:sz="4" w:space="0" w:color="auto"/>
            </w:tcBorders>
          </w:tcPr>
          <w:p w14:paraId="5DAB3096" w14:textId="77777777" w:rsidR="003300F3" w:rsidRPr="003300F3" w:rsidRDefault="003300F3" w:rsidP="00ED6B64">
            <w:pPr>
              <w:rPr>
                <w:rFonts w:asciiTheme="minorHAnsi" w:hAnsiTheme="minorHAnsi"/>
                <w:bCs/>
                <w:sz w:val="18"/>
                <w:szCs w:val="18"/>
              </w:rPr>
            </w:pPr>
            <w:r w:rsidRPr="003300F3">
              <w:rPr>
                <w:rFonts w:asciiTheme="minorHAnsi" w:hAnsiTheme="minorHAnsi"/>
                <w:bCs/>
                <w:sz w:val="18"/>
                <w:szCs w:val="18"/>
              </w:rPr>
              <w:t>Deseo ser notificado por correo electrónico</w:t>
            </w:r>
          </w:p>
        </w:tc>
        <w:tc>
          <w:tcPr>
            <w:tcW w:w="851" w:type="dxa"/>
            <w:tcBorders>
              <w:top w:val="single" w:sz="4" w:space="0" w:color="auto"/>
              <w:left w:val="single" w:sz="4" w:space="0" w:color="auto"/>
              <w:bottom w:val="single" w:sz="4" w:space="0" w:color="auto"/>
              <w:right w:val="single" w:sz="4" w:space="0" w:color="auto"/>
            </w:tcBorders>
          </w:tcPr>
          <w:p w14:paraId="0B73D99D" w14:textId="77777777" w:rsidR="003300F3" w:rsidRPr="003300F3" w:rsidRDefault="003300F3" w:rsidP="00ED6B64">
            <w:pPr>
              <w:ind w:left="155"/>
              <w:rPr>
                <w:rFonts w:asciiTheme="minorHAnsi" w:hAnsiTheme="minorHAnsi"/>
                <w:sz w:val="18"/>
                <w:szCs w:val="18"/>
              </w:rPr>
            </w:pPr>
            <w:r w:rsidRPr="003300F3">
              <w:rPr>
                <w:rFonts w:asciiTheme="minorHAnsi" w:hAnsiTheme="minorHAnsi"/>
                <w:sz w:val="18"/>
                <w:szCs w:val="18"/>
              </w:rPr>
              <w:t>Si:</w:t>
            </w:r>
            <w:r w:rsidRPr="003300F3">
              <w:rPr>
                <w:rFonts w:asciiTheme="minorHAnsi" w:hAnsiTheme="minorHAnsi"/>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76701DD2" w14:textId="77777777" w:rsidR="003300F3" w:rsidRPr="003300F3" w:rsidRDefault="003300F3" w:rsidP="00ED6B64">
            <w:pPr>
              <w:rPr>
                <w:rFonts w:asciiTheme="minorHAnsi" w:hAnsiTheme="minorHAnsi"/>
                <w:sz w:val="18"/>
                <w:szCs w:val="18"/>
              </w:rPr>
            </w:pPr>
            <w:r w:rsidRPr="003300F3">
              <w:rPr>
                <w:rFonts w:asciiTheme="minorHAnsi" w:hAnsiTheme="minorHAnsi"/>
                <w:sz w:val="18"/>
                <w:szCs w:val="18"/>
              </w:rPr>
              <w:t xml:space="preserve">No: </w:t>
            </w:r>
            <w:r w:rsidRPr="003300F3">
              <w:rPr>
                <w:rFonts w:asciiTheme="minorHAnsi" w:hAnsiTheme="minorHAnsi"/>
                <w:sz w:val="18"/>
                <w:szCs w:val="18"/>
              </w:rPr>
              <w:t></w:t>
            </w:r>
          </w:p>
        </w:tc>
        <w:tc>
          <w:tcPr>
            <w:tcW w:w="3626" w:type="dxa"/>
            <w:tcBorders>
              <w:top w:val="single" w:sz="4" w:space="0" w:color="auto"/>
              <w:left w:val="single" w:sz="4" w:space="0" w:color="auto"/>
              <w:bottom w:val="single" w:sz="4" w:space="0" w:color="auto"/>
              <w:right w:val="single" w:sz="4" w:space="0" w:color="auto"/>
            </w:tcBorders>
          </w:tcPr>
          <w:p w14:paraId="4634ED8F" w14:textId="77777777" w:rsidR="003300F3" w:rsidRPr="003300F3" w:rsidRDefault="003300F3" w:rsidP="00ED6B64">
            <w:pPr>
              <w:rPr>
                <w:rFonts w:asciiTheme="minorHAnsi" w:hAnsiTheme="minorHAnsi"/>
                <w:sz w:val="18"/>
                <w:szCs w:val="18"/>
              </w:rPr>
            </w:pPr>
            <w:r w:rsidRPr="003300F3">
              <w:rPr>
                <w:rFonts w:asciiTheme="minorHAnsi" w:hAnsiTheme="minorHAnsi"/>
                <w:sz w:val="18"/>
                <w:szCs w:val="18"/>
              </w:rPr>
              <w:t xml:space="preserve">Email: </w:t>
            </w:r>
          </w:p>
        </w:tc>
      </w:tr>
    </w:tbl>
    <w:p w14:paraId="156797C3" w14:textId="77777777" w:rsidR="003300F3" w:rsidRPr="003300F3" w:rsidRDefault="003300F3" w:rsidP="003300F3">
      <w:pP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066"/>
        <w:gridCol w:w="2230"/>
        <w:gridCol w:w="4482"/>
      </w:tblGrid>
      <w:tr w:rsidR="003300F3" w:rsidRPr="003300F3" w14:paraId="2420C09E" w14:textId="77777777" w:rsidTr="00ED6B64">
        <w:tc>
          <w:tcPr>
            <w:tcW w:w="9546" w:type="dxa"/>
            <w:gridSpan w:val="3"/>
            <w:shd w:val="clear" w:color="auto" w:fill="D3DFEE"/>
          </w:tcPr>
          <w:p w14:paraId="4235C704" w14:textId="77777777" w:rsidR="003300F3" w:rsidRPr="003300F3" w:rsidRDefault="003300F3" w:rsidP="00ED6B64">
            <w:pPr>
              <w:rPr>
                <w:rFonts w:asciiTheme="minorHAnsi" w:hAnsiTheme="minorHAnsi"/>
                <w:b/>
                <w:bCs/>
                <w:sz w:val="18"/>
                <w:szCs w:val="18"/>
              </w:rPr>
            </w:pPr>
            <w:r w:rsidRPr="003300F3">
              <w:rPr>
                <w:rFonts w:asciiTheme="minorHAnsi" w:hAnsiTheme="minorHAnsi"/>
                <w:b/>
                <w:bCs/>
                <w:sz w:val="18"/>
                <w:szCs w:val="18"/>
              </w:rPr>
              <w:t>Forma de recepción de la información solicitada (marque con una X)</w:t>
            </w:r>
          </w:p>
        </w:tc>
      </w:tr>
      <w:tr w:rsidR="003300F3" w:rsidRPr="003300F3" w14:paraId="0FF9EB5F" w14:textId="77777777" w:rsidTr="00ED6B64">
        <w:tc>
          <w:tcPr>
            <w:tcW w:w="2235" w:type="dxa"/>
          </w:tcPr>
          <w:p w14:paraId="178A30E9" w14:textId="77777777" w:rsidR="003300F3" w:rsidRPr="003300F3" w:rsidRDefault="003300F3" w:rsidP="00ED6B64">
            <w:pPr>
              <w:rPr>
                <w:rFonts w:asciiTheme="minorHAnsi" w:hAnsiTheme="minorHAnsi"/>
                <w:b/>
                <w:bCs/>
                <w:sz w:val="18"/>
                <w:szCs w:val="18"/>
              </w:rPr>
            </w:pPr>
            <w:r w:rsidRPr="003300F3">
              <w:rPr>
                <w:rFonts w:asciiTheme="minorHAnsi" w:hAnsiTheme="minorHAnsi"/>
                <w:bCs/>
                <w:sz w:val="18"/>
                <w:szCs w:val="18"/>
              </w:rPr>
              <w:t>Email:</w:t>
            </w:r>
            <w:r w:rsidRPr="003300F3">
              <w:rPr>
                <w:rFonts w:asciiTheme="minorHAnsi" w:hAnsiTheme="minorHAnsi"/>
                <w:b/>
                <w:bCs/>
                <w:sz w:val="18"/>
                <w:szCs w:val="18"/>
              </w:rPr>
              <w:t xml:space="preserve"> </w:t>
            </w:r>
            <w:r w:rsidRPr="003300F3">
              <w:rPr>
                <w:rFonts w:asciiTheme="minorHAnsi" w:hAnsiTheme="minorHAnsi"/>
                <w:b/>
                <w:bCs/>
                <w:sz w:val="18"/>
                <w:szCs w:val="18"/>
              </w:rPr>
              <w:t></w:t>
            </w:r>
          </w:p>
        </w:tc>
        <w:tc>
          <w:tcPr>
            <w:tcW w:w="2409" w:type="dxa"/>
          </w:tcPr>
          <w:p w14:paraId="2B83275F" w14:textId="77777777" w:rsidR="003300F3" w:rsidRPr="003300F3" w:rsidRDefault="003300F3" w:rsidP="00ED6B64">
            <w:pPr>
              <w:rPr>
                <w:rFonts w:asciiTheme="minorHAnsi" w:hAnsiTheme="minorHAnsi"/>
                <w:sz w:val="18"/>
                <w:szCs w:val="18"/>
              </w:rPr>
            </w:pPr>
            <w:r w:rsidRPr="003300F3">
              <w:rPr>
                <w:rFonts w:asciiTheme="minorHAnsi" w:hAnsiTheme="minorHAnsi"/>
                <w:sz w:val="18"/>
                <w:szCs w:val="18"/>
              </w:rPr>
              <w:t xml:space="preserve">Envío por correo: </w:t>
            </w:r>
            <w:r w:rsidRPr="003300F3">
              <w:rPr>
                <w:rFonts w:asciiTheme="minorHAnsi" w:hAnsiTheme="minorHAnsi"/>
                <w:sz w:val="18"/>
                <w:szCs w:val="18"/>
              </w:rPr>
              <w:t></w:t>
            </w:r>
          </w:p>
        </w:tc>
        <w:tc>
          <w:tcPr>
            <w:tcW w:w="4902" w:type="dxa"/>
          </w:tcPr>
          <w:p w14:paraId="618A4159" w14:textId="77777777" w:rsidR="003300F3" w:rsidRPr="003300F3" w:rsidRDefault="003300F3" w:rsidP="00ED6B64">
            <w:pPr>
              <w:rPr>
                <w:rFonts w:asciiTheme="minorHAnsi" w:hAnsiTheme="minorHAnsi"/>
                <w:sz w:val="18"/>
                <w:szCs w:val="18"/>
              </w:rPr>
            </w:pPr>
            <w:r w:rsidRPr="003300F3">
              <w:rPr>
                <w:rFonts w:asciiTheme="minorHAnsi" w:hAnsiTheme="minorHAnsi"/>
                <w:sz w:val="18"/>
                <w:szCs w:val="18"/>
              </w:rPr>
              <w:t xml:space="preserve">Retiro en Oficina: </w:t>
            </w:r>
            <w:r w:rsidRPr="003300F3">
              <w:rPr>
                <w:rFonts w:asciiTheme="minorHAnsi" w:hAnsiTheme="minorHAnsi"/>
                <w:sz w:val="18"/>
                <w:szCs w:val="18"/>
              </w:rPr>
              <w:t></w:t>
            </w:r>
          </w:p>
        </w:tc>
      </w:tr>
      <w:tr w:rsidR="003300F3" w:rsidRPr="003300F3" w14:paraId="7784A453" w14:textId="77777777" w:rsidTr="00ED6B64">
        <w:trPr>
          <w:trHeight w:val="323"/>
        </w:trPr>
        <w:tc>
          <w:tcPr>
            <w:tcW w:w="2235" w:type="dxa"/>
            <w:shd w:val="clear" w:color="auto" w:fill="D3DFEE"/>
          </w:tcPr>
          <w:p w14:paraId="01C74E8B" w14:textId="77777777" w:rsidR="003300F3" w:rsidRPr="003300F3" w:rsidRDefault="003300F3" w:rsidP="00ED6B64">
            <w:pPr>
              <w:rPr>
                <w:rFonts w:asciiTheme="minorHAnsi" w:hAnsiTheme="minorHAnsi"/>
                <w:b/>
                <w:bCs/>
                <w:sz w:val="18"/>
                <w:szCs w:val="18"/>
              </w:rPr>
            </w:pPr>
          </w:p>
        </w:tc>
        <w:tc>
          <w:tcPr>
            <w:tcW w:w="2409" w:type="dxa"/>
            <w:shd w:val="clear" w:color="auto" w:fill="D3DFEE"/>
          </w:tcPr>
          <w:p w14:paraId="561CD25B" w14:textId="77777777" w:rsidR="003300F3" w:rsidRPr="003300F3" w:rsidRDefault="003300F3" w:rsidP="00ED6B64">
            <w:pPr>
              <w:rPr>
                <w:rFonts w:asciiTheme="minorHAnsi" w:hAnsiTheme="minorHAnsi"/>
                <w:sz w:val="18"/>
                <w:szCs w:val="18"/>
              </w:rPr>
            </w:pPr>
          </w:p>
        </w:tc>
        <w:tc>
          <w:tcPr>
            <w:tcW w:w="4902" w:type="dxa"/>
            <w:shd w:val="clear" w:color="auto" w:fill="D3DFEE"/>
          </w:tcPr>
          <w:p w14:paraId="2ABEDF2E" w14:textId="77777777" w:rsidR="003300F3" w:rsidRPr="003300F3" w:rsidRDefault="003300F3" w:rsidP="00ED6B64">
            <w:pPr>
              <w:rPr>
                <w:rFonts w:asciiTheme="minorHAnsi" w:hAnsiTheme="minorHAnsi"/>
                <w:sz w:val="18"/>
                <w:szCs w:val="18"/>
              </w:rPr>
            </w:pPr>
            <w:r w:rsidRPr="003300F3">
              <w:rPr>
                <w:rFonts w:asciiTheme="minorHAnsi" w:hAnsiTheme="minorHAnsi"/>
                <w:sz w:val="18"/>
                <w:szCs w:val="18"/>
              </w:rPr>
              <w:t xml:space="preserve">Especificar oficina: </w:t>
            </w:r>
          </w:p>
        </w:tc>
      </w:tr>
    </w:tbl>
    <w:p w14:paraId="36A10255" w14:textId="77777777" w:rsidR="003300F3" w:rsidRPr="003300F3" w:rsidRDefault="003300F3" w:rsidP="003300F3">
      <w:pP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75"/>
        <w:gridCol w:w="5303"/>
      </w:tblGrid>
      <w:tr w:rsidR="003300F3" w:rsidRPr="003300F3" w14:paraId="7FEFFC46" w14:textId="77777777" w:rsidTr="00ED6B64">
        <w:tc>
          <w:tcPr>
            <w:tcW w:w="9546" w:type="dxa"/>
            <w:gridSpan w:val="2"/>
            <w:shd w:val="clear" w:color="auto" w:fill="D3DFEE"/>
          </w:tcPr>
          <w:p w14:paraId="59E34C39" w14:textId="77777777" w:rsidR="003300F3" w:rsidRPr="003300F3" w:rsidRDefault="003300F3" w:rsidP="00ED6B64">
            <w:pPr>
              <w:rPr>
                <w:rFonts w:asciiTheme="minorHAnsi" w:hAnsiTheme="minorHAnsi"/>
                <w:b/>
                <w:bCs/>
                <w:sz w:val="18"/>
                <w:szCs w:val="18"/>
              </w:rPr>
            </w:pPr>
            <w:r w:rsidRPr="003300F3">
              <w:rPr>
                <w:rFonts w:asciiTheme="minorHAnsi" w:hAnsiTheme="minorHAnsi"/>
                <w:b/>
                <w:bCs/>
                <w:sz w:val="18"/>
                <w:szCs w:val="18"/>
              </w:rPr>
              <w:t>Formato de entrega (marque con una X)</w:t>
            </w:r>
          </w:p>
        </w:tc>
      </w:tr>
      <w:tr w:rsidR="003300F3" w:rsidRPr="003300F3" w14:paraId="1DB3A2A6" w14:textId="77777777" w:rsidTr="00ED6B64">
        <w:tc>
          <w:tcPr>
            <w:tcW w:w="3780" w:type="dxa"/>
          </w:tcPr>
          <w:p w14:paraId="34ADF3E7" w14:textId="77777777" w:rsidR="003300F3" w:rsidRPr="003300F3" w:rsidRDefault="003300F3" w:rsidP="00ED6B64">
            <w:pPr>
              <w:rPr>
                <w:rFonts w:asciiTheme="minorHAnsi" w:hAnsiTheme="minorHAnsi"/>
                <w:b/>
                <w:bCs/>
                <w:sz w:val="18"/>
                <w:szCs w:val="18"/>
              </w:rPr>
            </w:pPr>
            <w:r w:rsidRPr="003300F3">
              <w:rPr>
                <w:rFonts w:asciiTheme="minorHAnsi" w:hAnsiTheme="minorHAnsi"/>
                <w:bCs/>
                <w:sz w:val="18"/>
                <w:szCs w:val="18"/>
              </w:rPr>
              <w:t>Copia en papel</w:t>
            </w:r>
            <w:r w:rsidRPr="003300F3">
              <w:rPr>
                <w:rFonts w:asciiTheme="minorHAnsi" w:hAnsiTheme="minorHAnsi"/>
                <w:b/>
                <w:bCs/>
                <w:sz w:val="18"/>
                <w:szCs w:val="18"/>
              </w:rPr>
              <w:t xml:space="preserve">: </w:t>
            </w:r>
            <w:r w:rsidRPr="003300F3">
              <w:rPr>
                <w:rFonts w:asciiTheme="minorHAnsi" w:hAnsiTheme="minorHAnsi"/>
                <w:b/>
                <w:bCs/>
                <w:sz w:val="18"/>
                <w:szCs w:val="18"/>
              </w:rPr>
              <w:t></w:t>
            </w:r>
          </w:p>
        </w:tc>
        <w:tc>
          <w:tcPr>
            <w:tcW w:w="5766" w:type="dxa"/>
          </w:tcPr>
          <w:p w14:paraId="1072C31B" w14:textId="77777777" w:rsidR="003300F3" w:rsidRPr="003300F3" w:rsidRDefault="003300F3" w:rsidP="00ED6B64">
            <w:pPr>
              <w:rPr>
                <w:rFonts w:asciiTheme="minorHAnsi" w:hAnsiTheme="minorHAnsi"/>
                <w:sz w:val="18"/>
                <w:szCs w:val="18"/>
              </w:rPr>
            </w:pPr>
            <w:r w:rsidRPr="003300F3">
              <w:rPr>
                <w:rFonts w:asciiTheme="minorHAnsi" w:hAnsiTheme="minorHAnsi"/>
                <w:sz w:val="18"/>
                <w:szCs w:val="18"/>
              </w:rPr>
              <w:t xml:space="preserve">Formato electrónico digital: </w:t>
            </w:r>
            <w:r w:rsidRPr="003300F3">
              <w:rPr>
                <w:rFonts w:asciiTheme="minorHAnsi" w:hAnsiTheme="minorHAnsi"/>
                <w:sz w:val="18"/>
                <w:szCs w:val="18"/>
              </w:rPr>
              <w:t></w:t>
            </w:r>
          </w:p>
        </w:tc>
      </w:tr>
      <w:tr w:rsidR="003300F3" w:rsidRPr="003300F3" w14:paraId="2272E47C" w14:textId="77777777" w:rsidTr="00ED6B64">
        <w:tc>
          <w:tcPr>
            <w:tcW w:w="3780" w:type="dxa"/>
          </w:tcPr>
          <w:p w14:paraId="0F738ADB" w14:textId="77777777" w:rsidR="003300F3" w:rsidRPr="003300F3" w:rsidRDefault="003300F3" w:rsidP="00ED6B64">
            <w:pPr>
              <w:rPr>
                <w:rFonts w:asciiTheme="minorHAnsi" w:hAnsiTheme="minorHAnsi"/>
                <w:bCs/>
                <w:sz w:val="18"/>
                <w:szCs w:val="18"/>
              </w:rPr>
            </w:pPr>
            <w:r w:rsidRPr="003300F3">
              <w:rPr>
                <w:rFonts w:asciiTheme="minorHAnsi" w:hAnsiTheme="minorHAnsi"/>
                <w:bCs/>
                <w:sz w:val="18"/>
                <w:szCs w:val="18"/>
              </w:rPr>
              <w:t xml:space="preserve">Otros: </w:t>
            </w:r>
          </w:p>
        </w:tc>
        <w:tc>
          <w:tcPr>
            <w:tcW w:w="5766" w:type="dxa"/>
          </w:tcPr>
          <w:p w14:paraId="5EA2B126" w14:textId="77777777" w:rsidR="003300F3" w:rsidRPr="003300F3" w:rsidRDefault="003300F3" w:rsidP="00ED6B64">
            <w:pPr>
              <w:rPr>
                <w:rFonts w:asciiTheme="minorHAnsi" w:hAnsiTheme="minorHAnsi"/>
                <w:sz w:val="18"/>
                <w:szCs w:val="18"/>
              </w:rPr>
            </w:pPr>
          </w:p>
        </w:tc>
      </w:tr>
    </w:tbl>
    <w:p w14:paraId="2CB42F2E" w14:textId="77777777" w:rsidR="003300F3" w:rsidRPr="003300F3" w:rsidRDefault="003300F3" w:rsidP="003300F3">
      <w:pP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800"/>
        <w:gridCol w:w="4252"/>
        <w:gridCol w:w="3726"/>
      </w:tblGrid>
      <w:tr w:rsidR="003300F3" w:rsidRPr="003300F3" w14:paraId="6BA67CB4" w14:textId="77777777" w:rsidTr="00ED6B64">
        <w:tc>
          <w:tcPr>
            <w:tcW w:w="5495" w:type="dxa"/>
            <w:gridSpan w:val="2"/>
            <w:shd w:val="clear" w:color="auto" w:fill="D3DFEE"/>
          </w:tcPr>
          <w:p w14:paraId="1782D227" w14:textId="77777777" w:rsidR="003300F3" w:rsidRPr="003300F3" w:rsidRDefault="003300F3" w:rsidP="00ED6B64">
            <w:pPr>
              <w:rPr>
                <w:rFonts w:asciiTheme="minorHAnsi" w:hAnsiTheme="minorHAnsi"/>
                <w:b/>
                <w:bCs/>
                <w:sz w:val="18"/>
                <w:szCs w:val="18"/>
              </w:rPr>
            </w:pPr>
            <w:r w:rsidRPr="003300F3">
              <w:rPr>
                <w:rFonts w:asciiTheme="minorHAnsi" w:hAnsiTheme="minorHAnsi"/>
                <w:b/>
                <w:bCs/>
                <w:sz w:val="18"/>
                <w:szCs w:val="18"/>
              </w:rPr>
              <w:t>Firma Solicitante o Apoderado:</w:t>
            </w:r>
          </w:p>
        </w:tc>
        <w:tc>
          <w:tcPr>
            <w:tcW w:w="4056" w:type="dxa"/>
            <w:shd w:val="clear" w:color="auto" w:fill="D3DFEE"/>
          </w:tcPr>
          <w:p w14:paraId="10C4DEDD" w14:textId="77777777" w:rsidR="003300F3" w:rsidRPr="003300F3" w:rsidRDefault="003300F3" w:rsidP="00ED6B64">
            <w:pPr>
              <w:rPr>
                <w:rFonts w:asciiTheme="minorHAnsi" w:hAnsiTheme="minorHAnsi"/>
                <w:sz w:val="18"/>
                <w:szCs w:val="18"/>
              </w:rPr>
            </w:pPr>
            <w:r w:rsidRPr="003300F3">
              <w:rPr>
                <w:rFonts w:asciiTheme="minorHAnsi" w:hAnsiTheme="minorHAnsi"/>
                <w:sz w:val="18"/>
                <w:szCs w:val="18"/>
              </w:rPr>
              <w:t xml:space="preserve">Timbre: </w:t>
            </w:r>
          </w:p>
        </w:tc>
      </w:tr>
      <w:tr w:rsidR="003300F3" w:rsidRPr="003300F3" w14:paraId="316397DE" w14:textId="77777777" w:rsidTr="00ED6B64">
        <w:tc>
          <w:tcPr>
            <w:tcW w:w="5495" w:type="dxa"/>
            <w:gridSpan w:val="2"/>
          </w:tcPr>
          <w:p w14:paraId="6D0AFCF9" w14:textId="77777777" w:rsidR="003300F3" w:rsidRPr="003300F3" w:rsidRDefault="003300F3" w:rsidP="00ED6B64">
            <w:pPr>
              <w:rPr>
                <w:rFonts w:asciiTheme="minorHAnsi" w:hAnsiTheme="minorHAnsi"/>
                <w:b/>
                <w:bCs/>
                <w:sz w:val="18"/>
                <w:szCs w:val="18"/>
              </w:rPr>
            </w:pPr>
          </w:p>
        </w:tc>
        <w:tc>
          <w:tcPr>
            <w:tcW w:w="4056" w:type="dxa"/>
          </w:tcPr>
          <w:p w14:paraId="5997D8C3" w14:textId="77777777" w:rsidR="003300F3" w:rsidRPr="003300F3" w:rsidRDefault="003300F3" w:rsidP="00ED6B64">
            <w:pPr>
              <w:rPr>
                <w:rFonts w:asciiTheme="minorHAnsi" w:hAnsiTheme="minorHAnsi"/>
                <w:sz w:val="18"/>
                <w:szCs w:val="18"/>
              </w:rPr>
            </w:pPr>
          </w:p>
        </w:tc>
      </w:tr>
      <w:tr w:rsidR="003300F3" w:rsidRPr="003300F3" w14:paraId="4B5804AF" w14:textId="77777777" w:rsidTr="00ED6B64">
        <w:trPr>
          <w:trHeight w:val="328"/>
        </w:trPr>
        <w:tc>
          <w:tcPr>
            <w:tcW w:w="800" w:type="dxa"/>
            <w:tcBorders>
              <w:bottom w:val="single" w:sz="4" w:space="0" w:color="auto"/>
            </w:tcBorders>
            <w:shd w:val="clear" w:color="auto" w:fill="D3DFEE"/>
          </w:tcPr>
          <w:p w14:paraId="54C5F01F" w14:textId="77777777" w:rsidR="003300F3" w:rsidRPr="003300F3" w:rsidRDefault="003300F3" w:rsidP="00ED6B64">
            <w:pPr>
              <w:rPr>
                <w:rFonts w:asciiTheme="minorHAnsi" w:hAnsiTheme="minorHAnsi"/>
                <w:sz w:val="18"/>
                <w:szCs w:val="18"/>
              </w:rPr>
            </w:pPr>
            <w:r w:rsidRPr="003300F3">
              <w:rPr>
                <w:rFonts w:asciiTheme="minorHAnsi" w:hAnsiTheme="minorHAnsi"/>
                <w:sz w:val="18"/>
                <w:szCs w:val="18"/>
              </w:rPr>
              <w:t xml:space="preserve">Fecha: </w:t>
            </w:r>
          </w:p>
        </w:tc>
        <w:tc>
          <w:tcPr>
            <w:tcW w:w="8751" w:type="dxa"/>
            <w:gridSpan w:val="2"/>
            <w:tcBorders>
              <w:bottom w:val="single" w:sz="4" w:space="0" w:color="auto"/>
            </w:tcBorders>
            <w:shd w:val="clear" w:color="auto" w:fill="D3DFEE"/>
          </w:tcPr>
          <w:p w14:paraId="4899B23F" w14:textId="77777777" w:rsidR="003300F3" w:rsidRPr="003300F3" w:rsidRDefault="003300F3" w:rsidP="00ED6B64">
            <w:pPr>
              <w:rPr>
                <w:rFonts w:asciiTheme="minorHAnsi" w:hAnsiTheme="minorHAnsi"/>
                <w:sz w:val="18"/>
                <w:szCs w:val="18"/>
              </w:rPr>
            </w:pPr>
          </w:p>
        </w:tc>
      </w:tr>
      <w:tr w:rsidR="003300F3" w:rsidRPr="003300F3" w14:paraId="31E30E6C" w14:textId="77777777" w:rsidTr="00ED6B64">
        <w:trPr>
          <w:trHeight w:val="328"/>
        </w:trPr>
        <w:tc>
          <w:tcPr>
            <w:tcW w:w="800" w:type="dxa"/>
            <w:tcBorders>
              <w:top w:val="single" w:sz="4" w:space="0" w:color="auto"/>
              <w:left w:val="single" w:sz="4" w:space="0" w:color="auto"/>
              <w:bottom w:val="single" w:sz="4" w:space="0" w:color="auto"/>
              <w:right w:val="nil"/>
            </w:tcBorders>
            <w:shd w:val="clear" w:color="auto" w:fill="auto"/>
          </w:tcPr>
          <w:p w14:paraId="0AB899B3" w14:textId="77777777" w:rsidR="003300F3" w:rsidRPr="003300F3" w:rsidRDefault="003300F3" w:rsidP="00ED6B64">
            <w:pPr>
              <w:rPr>
                <w:rFonts w:asciiTheme="minorHAnsi" w:hAnsiTheme="minorHAnsi"/>
                <w:sz w:val="18"/>
                <w:szCs w:val="18"/>
              </w:rPr>
            </w:pPr>
          </w:p>
        </w:tc>
        <w:tc>
          <w:tcPr>
            <w:tcW w:w="8751" w:type="dxa"/>
            <w:gridSpan w:val="2"/>
            <w:tcBorders>
              <w:top w:val="single" w:sz="4" w:space="0" w:color="auto"/>
              <w:left w:val="nil"/>
              <w:bottom w:val="single" w:sz="4" w:space="0" w:color="auto"/>
              <w:right w:val="single" w:sz="4" w:space="0" w:color="auto"/>
            </w:tcBorders>
            <w:shd w:val="clear" w:color="auto" w:fill="auto"/>
          </w:tcPr>
          <w:p w14:paraId="66ED1F9F" w14:textId="77777777" w:rsidR="003300F3" w:rsidRPr="003300F3" w:rsidRDefault="003300F3" w:rsidP="00ED6B64">
            <w:pPr>
              <w:rPr>
                <w:rFonts w:asciiTheme="minorHAnsi" w:hAnsiTheme="minorHAnsi"/>
                <w:sz w:val="18"/>
                <w:szCs w:val="18"/>
              </w:rPr>
            </w:pPr>
          </w:p>
        </w:tc>
      </w:tr>
    </w:tbl>
    <w:p w14:paraId="6EAD2225" w14:textId="77777777" w:rsidR="003300F3" w:rsidRPr="003300F3" w:rsidRDefault="003300F3" w:rsidP="003300F3">
      <w:pPr>
        <w:rPr>
          <w:rStyle w:val="subtitulo1"/>
          <w:rFonts w:asciiTheme="minorHAnsi" w:hAnsiTheme="minorHAnsi" w:cs="Segoe UI"/>
          <w:sz w:val="18"/>
          <w:szCs w:val="18"/>
        </w:rPr>
      </w:pPr>
    </w:p>
    <w:p w14:paraId="0303C847" w14:textId="77777777" w:rsidR="003300F3" w:rsidRPr="003300F3" w:rsidRDefault="003300F3" w:rsidP="003300F3">
      <w:pPr>
        <w:pBdr>
          <w:top w:val="single" w:sz="4" w:space="1" w:color="auto"/>
          <w:left w:val="single" w:sz="4" w:space="4" w:color="auto"/>
          <w:bottom w:val="single" w:sz="4" w:space="1" w:color="auto"/>
          <w:right w:val="single" w:sz="4" w:space="10" w:color="auto"/>
        </w:pBdr>
        <w:rPr>
          <w:rFonts w:asciiTheme="minorHAnsi" w:hAnsiTheme="minorHAnsi" w:cs="Segoe UI"/>
          <w:color w:val="595959"/>
          <w:sz w:val="18"/>
          <w:szCs w:val="18"/>
        </w:rPr>
      </w:pPr>
      <w:r w:rsidRPr="003300F3">
        <w:rPr>
          <w:rStyle w:val="subtitulo1"/>
          <w:rFonts w:asciiTheme="minorHAnsi" w:hAnsiTheme="minorHAnsi" w:cs="Segoe UI"/>
          <w:color w:val="595959"/>
          <w:sz w:val="18"/>
          <w:szCs w:val="18"/>
        </w:rPr>
        <w:t>Formas de solicitar información pública:</w:t>
      </w:r>
      <w:r w:rsidRPr="003300F3">
        <w:rPr>
          <w:rFonts w:asciiTheme="minorHAnsi" w:hAnsiTheme="minorHAnsi" w:cs="Segoe UI"/>
          <w:color w:val="595959"/>
          <w:sz w:val="18"/>
          <w:szCs w:val="18"/>
        </w:rPr>
        <w:t xml:space="preserve"> </w:t>
      </w:r>
      <w:r w:rsidRPr="003300F3">
        <w:rPr>
          <w:rFonts w:asciiTheme="minorHAnsi" w:hAnsiTheme="minorHAnsi" w:cs="Segoe UI"/>
          <w:color w:val="595959"/>
          <w:sz w:val="18"/>
          <w:szCs w:val="18"/>
        </w:rPr>
        <w:br/>
      </w:r>
      <w:r w:rsidRPr="003300F3">
        <w:rPr>
          <w:rFonts w:asciiTheme="minorHAnsi" w:hAnsiTheme="minorHAnsi" w:cs="Segoe UI"/>
          <w:color w:val="595959"/>
          <w:sz w:val="18"/>
          <w:szCs w:val="18"/>
        </w:rPr>
        <w:br/>
        <w:t xml:space="preserve">Usted puede solicitar información pública de dos formas, </w:t>
      </w:r>
      <w:r w:rsidRPr="003300F3">
        <w:rPr>
          <w:rFonts w:asciiTheme="minorHAnsi" w:hAnsiTheme="minorHAnsi" w:cs="Segoe UI"/>
          <w:color w:val="595959"/>
          <w:sz w:val="18"/>
          <w:szCs w:val="18"/>
        </w:rPr>
        <w:br/>
      </w:r>
      <w:r w:rsidRPr="003300F3">
        <w:rPr>
          <w:rFonts w:asciiTheme="minorHAnsi" w:hAnsiTheme="minorHAnsi" w:cs="Segoe UI"/>
          <w:color w:val="595959"/>
          <w:sz w:val="18"/>
          <w:szCs w:val="18"/>
        </w:rPr>
        <w:br/>
        <w:t>1) Hacer la solicitud electrónicamente, utilizando el formulario web existente en el banner de solicitud de información existente en el sitio web del organismo.</w:t>
      </w:r>
      <w:r w:rsidRPr="003300F3">
        <w:rPr>
          <w:rFonts w:asciiTheme="minorHAnsi" w:hAnsiTheme="minorHAnsi" w:cs="Segoe UI"/>
          <w:color w:val="595959"/>
          <w:sz w:val="18"/>
          <w:szCs w:val="18"/>
        </w:rPr>
        <w:br/>
      </w:r>
      <w:r w:rsidRPr="003300F3">
        <w:rPr>
          <w:rFonts w:asciiTheme="minorHAnsi" w:hAnsiTheme="minorHAnsi" w:cs="Segoe UI"/>
          <w:color w:val="595959"/>
          <w:sz w:val="18"/>
          <w:szCs w:val="18"/>
        </w:rPr>
        <w:br/>
        <w:t>2) Por escrito (utilizando el formulario en su versión impresa) el cual debe ser enviado por vía correo postal o puede dejarlas presencialmente en las oficinas del organismo al cual dirige su solicitud.</w:t>
      </w:r>
      <w:r w:rsidRPr="003300F3">
        <w:rPr>
          <w:rFonts w:asciiTheme="minorHAnsi" w:hAnsiTheme="minorHAnsi" w:cs="Segoe UI"/>
          <w:color w:val="595959"/>
          <w:sz w:val="18"/>
          <w:szCs w:val="18"/>
        </w:rPr>
        <w:br/>
      </w:r>
      <w:r w:rsidRPr="003300F3">
        <w:rPr>
          <w:rFonts w:asciiTheme="minorHAnsi" w:hAnsiTheme="minorHAnsi" w:cs="Segoe UI"/>
          <w:color w:val="595959"/>
          <w:sz w:val="18"/>
          <w:szCs w:val="18"/>
        </w:rPr>
        <w:br/>
      </w:r>
      <w:r w:rsidRPr="003300F3">
        <w:rPr>
          <w:rStyle w:val="subtitulo1"/>
          <w:rFonts w:asciiTheme="minorHAnsi" w:hAnsiTheme="minorHAnsi" w:cs="Segoe UI"/>
          <w:color w:val="595959"/>
          <w:sz w:val="18"/>
          <w:szCs w:val="18"/>
        </w:rPr>
        <w:t>Plan de contingencia:</w:t>
      </w:r>
      <w:r w:rsidRPr="003300F3">
        <w:rPr>
          <w:rFonts w:asciiTheme="minorHAnsi" w:hAnsiTheme="minorHAnsi" w:cs="Segoe UI"/>
          <w:color w:val="595959"/>
          <w:sz w:val="18"/>
          <w:szCs w:val="18"/>
        </w:rPr>
        <w:t xml:space="preserve"> </w:t>
      </w:r>
      <w:r w:rsidRPr="003300F3">
        <w:rPr>
          <w:rFonts w:asciiTheme="minorHAnsi" w:hAnsiTheme="minorHAnsi" w:cs="Segoe UI"/>
          <w:color w:val="595959"/>
          <w:sz w:val="18"/>
          <w:szCs w:val="18"/>
        </w:rPr>
        <w:br/>
      </w:r>
      <w:r w:rsidRPr="003300F3">
        <w:rPr>
          <w:rFonts w:asciiTheme="minorHAnsi" w:hAnsiTheme="minorHAnsi" w:cs="Segoe UI"/>
          <w:color w:val="595959"/>
          <w:sz w:val="18"/>
          <w:szCs w:val="18"/>
        </w:rPr>
        <w:br/>
        <w:t>En el caso que el sistema electrónico presente algún desperfecto, no se encuentre operativo, deje de estar disponible para el público, el nivel de acceso disminuya, sea intermitente o se vea comprometido de alguna forma, se solicita enviar su solicitud de información al siguiente correo de contacto: soporte@portaltransparencia.cl</w:t>
      </w:r>
      <w:r w:rsidRPr="003300F3">
        <w:rPr>
          <w:rFonts w:asciiTheme="minorHAnsi" w:hAnsiTheme="minorHAnsi" w:cs="Segoe UI"/>
          <w:color w:val="595959"/>
          <w:sz w:val="18"/>
          <w:szCs w:val="18"/>
        </w:rPr>
        <w:br/>
      </w:r>
      <w:r w:rsidRPr="003300F3">
        <w:rPr>
          <w:rFonts w:asciiTheme="minorHAnsi" w:hAnsiTheme="minorHAnsi" w:cs="Segoe UI"/>
          <w:color w:val="595959"/>
          <w:sz w:val="18"/>
          <w:szCs w:val="18"/>
        </w:rPr>
        <w:br/>
      </w:r>
      <w:r w:rsidRPr="003300F3">
        <w:rPr>
          <w:rStyle w:val="subtitulo1"/>
          <w:rFonts w:asciiTheme="minorHAnsi" w:hAnsiTheme="minorHAnsi" w:cs="Segoe UI"/>
          <w:color w:val="595959"/>
          <w:sz w:val="18"/>
          <w:szCs w:val="18"/>
        </w:rPr>
        <w:t>Información adicional sobre el procedimiento administrativo de Solicitud de Información Pública:</w:t>
      </w:r>
      <w:r w:rsidRPr="003300F3">
        <w:rPr>
          <w:rFonts w:asciiTheme="minorHAnsi" w:hAnsiTheme="minorHAnsi" w:cs="Segoe UI"/>
          <w:color w:val="595959"/>
          <w:sz w:val="18"/>
          <w:szCs w:val="18"/>
        </w:rPr>
        <w:t xml:space="preserve"> </w:t>
      </w:r>
      <w:r w:rsidRPr="003300F3">
        <w:rPr>
          <w:rFonts w:asciiTheme="minorHAnsi" w:hAnsiTheme="minorHAnsi" w:cs="Segoe UI"/>
          <w:color w:val="595959"/>
          <w:sz w:val="18"/>
          <w:szCs w:val="18"/>
        </w:rPr>
        <w:br/>
      </w:r>
      <w:r w:rsidRPr="003300F3">
        <w:rPr>
          <w:rFonts w:asciiTheme="minorHAnsi" w:hAnsiTheme="minorHAnsi" w:cs="Segoe UI"/>
          <w:color w:val="595959"/>
          <w:sz w:val="18"/>
          <w:szCs w:val="18"/>
        </w:rPr>
        <w:br/>
        <w:t xml:space="preserve">El procedimiento para dar respuesta a su Solicitud de Información Pública consta de las siguientes etapas: </w:t>
      </w:r>
      <w:r w:rsidRPr="003300F3">
        <w:rPr>
          <w:rFonts w:asciiTheme="minorHAnsi" w:hAnsiTheme="minorHAnsi" w:cs="Segoe UI"/>
          <w:color w:val="595959"/>
          <w:sz w:val="18"/>
          <w:szCs w:val="18"/>
        </w:rPr>
        <w:br/>
      </w:r>
      <w:r w:rsidRPr="003300F3">
        <w:rPr>
          <w:rFonts w:asciiTheme="minorHAnsi" w:hAnsiTheme="minorHAnsi" w:cs="Segoe UI"/>
          <w:color w:val="595959"/>
          <w:sz w:val="18"/>
          <w:szCs w:val="18"/>
        </w:rPr>
        <w:br/>
        <w:t xml:space="preserve">i. Etapa de presentación y recepción de la solicitud de acceso a la información: conformada por el ingreso o presentación de la solicitud de acceso a la información y su recepción por parte del órgano público. </w:t>
      </w:r>
      <w:r w:rsidRPr="003300F3">
        <w:rPr>
          <w:rFonts w:asciiTheme="minorHAnsi" w:hAnsiTheme="minorHAnsi" w:cs="Segoe UI"/>
          <w:color w:val="595959"/>
          <w:sz w:val="18"/>
          <w:szCs w:val="18"/>
        </w:rPr>
        <w:br/>
        <w:t xml:space="preserve">ii. Etapa de análisis formal de la solicitud de acceso a la información: conformada por la verificación de competencia del órgano; revisión de los aspectos formales de la solicitud y eventual subsanación; búsqueda de la información; y, cuando corresponda, determinación, notificación y eventual oposición de los terceros cuyos derechos pudieran verse afectados. </w:t>
      </w:r>
      <w:r w:rsidRPr="003300F3">
        <w:rPr>
          <w:rFonts w:asciiTheme="minorHAnsi" w:hAnsiTheme="minorHAnsi" w:cs="Segoe UI"/>
          <w:color w:val="595959"/>
          <w:sz w:val="18"/>
          <w:szCs w:val="18"/>
        </w:rPr>
        <w:br/>
      </w:r>
      <w:r w:rsidRPr="003300F3">
        <w:rPr>
          <w:rFonts w:asciiTheme="minorHAnsi" w:hAnsiTheme="minorHAnsi" w:cs="Segoe UI"/>
          <w:color w:val="595959"/>
          <w:sz w:val="18"/>
          <w:szCs w:val="18"/>
        </w:rPr>
        <w:lastRenderedPageBreak/>
        <w:t xml:space="preserve">iii. Etapa de resolución de la solicitud de acceso a la información: conformada por la revisión de fondo de la solicitud, la preparación y firma del acto administrativo de respuesta por parte del órgano de la Administración del Estado y su notificación al peticionario. </w:t>
      </w:r>
      <w:r w:rsidRPr="003300F3">
        <w:rPr>
          <w:rFonts w:asciiTheme="minorHAnsi" w:hAnsiTheme="minorHAnsi" w:cs="Segoe UI"/>
          <w:color w:val="595959"/>
          <w:sz w:val="18"/>
          <w:szCs w:val="18"/>
        </w:rPr>
        <w:br/>
        <w:t xml:space="preserve">iv. Etapa de cumplimiento de lo resuelto: conformada por el eventual cobro de los costos directos de reproducción y la entrega efectiva de la información y certificación de la misma. </w:t>
      </w:r>
      <w:r w:rsidRPr="003300F3">
        <w:rPr>
          <w:rFonts w:asciiTheme="minorHAnsi" w:hAnsiTheme="minorHAnsi" w:cs="Segoe UI"/>
          <w:color w:val="595959"/>
          <w:sz w:val="18"/>
          <w:szCs w:val="18"/>
        </w:rPr>
        <w:br/>
      </w:r>
      <w:r w:rsidRPr="003300F3">
        <w:rPr>
          <w:rFonts w:asciiTheme="minorHAnsi" w:hAnsiTheme="minorHAnsi" w:cs="Segoe UI"/>
          <w:color w:val="595959"/>
          <w:sz w:val="18"/>
          <w:szCs w:val="18"/>
        </w:rPr>
        <w:br/>
      </w:r>
      <w:r w:rsidRPr="003300F3">
        <w:rPr>
          <w:rFonts w:asciiTheme="minorHAnsi" w:hAnsiTheme="minorHAnsi" w:cs="Segoe UI"/>
          <w:color w:val="FF0000"/>
          <w:sz w:val="18"/>
          <w:szCs w:val="18"/>
        </w:rPr>
        <w:t xml:space="preserve">El plazo para dar respuesta a su solicitud es de </w:t>
      </w:r>
      <w:r w:rsidRPr="003300F3">
        <w:rPr>
          <w:rFonts w:asciiTheme="minorHAnsi" w:hAnsiTheme="minorHAnsi" w:cs="Segoe UI"/>
          <w:b/>
          <w:bCs/>
          <w:color w:val="FF0000"/>
          <w:sz w:val="18"/>
          <w:szCs w:val="18"/>
        </w:rPr>
        <w:t>20 días hábiles</w:t>
      </w:r>
      <w:r w:rsidRPr="003300F3">
        <w:rPr>
          <w:rFonts w:asciiTheme="minorHAnsi" w:hAnsiTheme="minorHAnsi" w:cs="Segoe UI"/>
          <w:color w:val="FF0000"/>
          <w:sz w:val="18"/>
          <w:szCs w:val="18"/>
        </w:rPr>
        <w:t>, y excepcionalmente puede ser prorrogado por otros 10 días hábiles</w:t>
      </w:r>
      <w:r w:rsidRPr="003300F3">
        <w:rPr>
          <w:rFonts w:asciiTheme="minorHAnsi" w:hAnsiTheme="minorHAnsi" w:cs="Segoe UI"/>
          <w:color w:val="595959"/>
          <w:sz w:val="18"/>
          <w:szCs w:val="18"/>
        </w:rPr>
        <w:t xml:space="preserve">, cuando existan circunstancias que hagan difícil reunir la información solicitada, caso en que la Institución requerida comunicará al solicitante, antes del vencimiento del plazo, la prórroga y sus fundamentos. </w:t>
      </w:r>
      <w:r w:rsidRPr="003300F3">
        <w:rPr>
          <w:rFonts w:asciiTheme="minorHAnsi" w:hAnsiTheme="minorHAnsi" w:cs="Segoe UI"/>
          <w:color w:val="595959"/>
          <w:sz w:val="18"/>
          <w:szCs w:val="18"/>
        </w:rPr>
        <w:br/>
      </w:r>
    </w:p>
    <w:p w14:paraId="4326EF62" w14:textId="77777777" w:rsidR="003300F3" w:rsidRPr="003300F3" w:rsidRDefault="003300F3" w:rsidP="003300F3">
      <w:pPr>
        <w:pBdr>
          <w:top w:val="single" w:sz="4" w:space="1" w:color="auto"/>
          <w:left w:val="single" w:sz="4" w:space="4" w:color="auto"/>
          <w:bottom w:val="single" w:sz="4" w:space="1" w:color="auto"/>
          <w:right w:val="single" w:sz="4" w:space="10" w:color="auto"/>
        </w:pBdr>
        <w:rPr>
          <w:rFonts w:asciiTheme="minorHAnsi" w:hAnsiTheme="minorHAnsi" w:cs="Segoe UI"/>
          <w:color w:val="FF0000"/>
          <w:sz w:val="18"/>
          <w:szCs w:val="18"/>
        </w:rPr>
      </w:pPr>
      <w:r w:rsidRPr="003300F3">
        <w:rPr>
          <w:rFonts w:asciiTheme="minorHAnsi" w:hAnsiTheme="minorHAnsi" w:cs="Segoe UI"/>
          <w:color w:val="FF0000"/>
          <w:sz w:val="18"/>
          <w:szCs w:val="18"/>
        </w:rPr>
        <w:t xml:space="preserve">El solicitante tiene 15 días hábiles de plazo para acudir al Consejo para la Transparencia, en caso de vencer el plazo sin obtener respuesta, o de ser denegada total o parcialmente la petición. </w:t>
      </w:r>
    </w:p>
    <w:p w14:paraId="47BA6728" w14:textId="77777777" w:rsidR="003300F3" w:rsidRPr="003300F3" w:rsidRDefault="003300F3" w:rsidP="003300F3">
      <w:pPr>
        <w:pBdr>
          <w:top w:val="single" w:sz="4" w:space="1" w:color="auto"/>
          <w:left w:val="single" w:sz="4" w:space="4" w:color="auto"/>
          <w:bottom w:val="single" w:sz="4" w:space="1" w:color="auto"/>
          <w:right w:val="single" w:sz="4" w:space="10" w:color="auto"/>
        </w:pBdr>
        <w:rPr>
          <w:rFonts w:asciiTheme="minorHAnsi" w:hAnsiTheme="minorHAnsi"/>
          <w:color w:val="595959"/>
          <w:sz w:val="18"/>
          <w:szCs w:val="18"/>
        </w:rPr>
      </w:pPr>
      <w:r w:rsidRPr="003300F3">
        <w:rPr>
          <w:rFonts w:asciiTheme="minorHAnsi" w:hAnsiTheme="minorHAnsi" w:cs="Segoe UI"/>
          <w:color w:val="595959"/>
          <w:sz w:val="18"/>
          <w:szCs w:val="18"/>
        </w:rPr>
        <w:t>Cabe hacer presente que se exigirá acreditar poder de representación del requirente cuando la información solicitada  contengan antecedentes protegidos por el secreto empresarial del que es titular o cuando se soliciten datos personales de la persona representada. En esos casos, el poder deberá constar en escritura pública o documento privado suscrito ante notario facultando al representante a conocer dicha información.</w:t>
      </w:r>
    </w:p>
    <w:p w14:paraId="5514513B" w14:textId="77777777" w:rsidR="003300F3" w:rsidRPr="003300F3" w:rsidRDefault="003300F3" w:rsidP="003300F3">
      <w:pPr>
        <w:spacing w:after="0" w:line="240" w:lineRule="auto"/>
        <w:ind w:left="708" w:hanging="708"/>
        <w:jc w:val="center"/>
        <w:rPr>
          <w:rFonts w:asciiTheme="minorHAnsi" w:hAnsiTheme="minorHAnsi"/>
          <w:sz w:val="18"/>
          <w:szCs w:val="18"/>
        </w:rPr>
      </w:pPr>
    </w:p>
    <w:p w14:paraId="077D2D43" w14:textId="77777777" w:rsidR="003300F3" w:rsidRPr="003300F3" w:rsidRDefault="003300F3" w:rsidP="003300F3">
      <w:pPr>
        <w:spacing w:after="0" w:line="240" w:lineRule="auto"/>
        <w:ind w:left="708" w:hanging="708"/>
        <w:jc w:val="center"/>
        <w:rPr>
          <w:rFonts w:asciiTheme="minorHAnsi" w:hAnsiTheme="minorHAnsi"/>
          <w:sz w:val="18"/>
          <w:szCs w:val="18"/>
        </w:rPr>
      </w:pPr>
    </w:p>
    <w:p w14:paraId="683E1B3C" w14:textId="77777777" w:rsidR="003300F3" w:rsidRDefault="003300F3" w:rsidP="003300F3">
      <w:pPr>
        <w:spacing w:after="0" w:line="240" w:lineRule="auto"/>
        <w:ind w:left="708" w:hanging="708"/>
        <w:jc w:val="center"/>
        <w:rPr>
          <w:rFonts w:asciiTheme="minorHAnsi" w:hAnsiTheme="minorHAnsi"/>
        </w:rPr>
      </w:pPr>
    </w:p>
    <w:p w14:paraId="31A7B9F8" w14:textId="77777777" w:rsidR="003300F3" w:rsidRDefault="003300F3" w:rsidP="003300F3">
      <w:pPr>
        <w:spacing w:after="0" w:line="240" w:lineRule="auto"/>
        <w:ind w:left="708" w:hanging="708"/>
        <w:jc w:val="center"/>
        <w:rPr>
          <w:rFonts w:asciiTheme="minorHAnsi" w:hAnsiTheme="minorHAnsi"/>
        </w:rPr>
      </w:pPr>
    </w:p>
    <w:p w14:paraId="0A962B86" w14:textId="77777777" w:rsidR="003300F3" w:rsidRDefault="003300F3" w:rsidP="003300F3">
      <w:pPr>
        <w:spacing w:after="0" w:line="240" w:lineRule="auto"/>
        <w:ind w:left="708" w:hanging="708"/>
        <w:jc w:val="center"/>
        <w:rPr>
          <w:rFonts w:asciiTheme="minorHAnsi" w:hAnsiTheme="minorHAnsi"/>
        </w:rPr>
      </w:pPr>
    </w:p>
    <w:p w14:paraId="3E1071A5" w14:textId="77777777" w:rsidR="00210C68" w:rsidRDefault="00210C68">
      <w:pPr>
        <w:spacing w:after="0" w:line="240" w:lineRule="auto"/>
        <w:rPr>
          <w:b/>
          <w:sz w:val="22"/>
          <w:szCs w:val="22"/>
          <w:lang w:val="es-MX"/>
        </w:rPr>
      </w:pPr>
    </w:p>
    <w:p w14:paraId="17E4A91A" w14:textId="77777777" w:rsidR="003300F3" w:rsidRDefault="003300F3">
      <w:pPr>
        <w:spacing w:after="0" w:line="240" w:lineRule="auto"/>
        <w:rPr>
          <w:b/>
          <w:sz w:val="22"/>
          <w:szCs w:val="22"/>
          <w:lang w:val="es-MX"/>
        </w:rPr>
      </w:pPr>
      <w:r>
        <w:rPr>
          <w:b/>
          <w:sz w:val="22"/>
          <w:szCs w:val="22"/>
          <w:lang w:val="es-MX"/>
        </w:rPr>
        <w:br w:type="page"/>
      </w:r>
    </w:p>
    <w:p w14:paraId="3A37FBF9" w14:textId="77777777" w:rsidR="008E422A" w:rsidRPr="00365E1D" w:rsidRDefault="0036264C" w:rsidP="003300F3">
      <w:pPr>
        <w:spacing w:after="0" w:line="240" w:lineRule="auto"/>
        <w:jc w:val="center"/>
        <w:rPr>
          <w:rFonts w:asciiTheme="minorHAnsi" w:hAnsiTheme="minorHAnsi"/>
          <w:b/>
          <w:bCs/>
          <w:sz w:val="22"/>
          <w:szCs w:val="22"/>
        </w:rPr>
      </w:pPr>
      <w:r w:rsidRPr="00365E1D">
        <w:rPr>
          <w:rFonts w:asciiTheme="minorHAnsi" w:hAnsiTheme="minorHAnsi"/>
          <w:b/>
          <w:bCs/>
          <w:sz w:val="22"/>
          <w:szCs w:val="22"/>
        </w:rPr>
        <w:lastRenderedPageBreak/>
        <w:t>A</w:t>
      </w:r>
      <w:r w:rsidR="00482788" w:rsidRPr="00365E1D">
        <w:rPr>
          <w:rFonts w:asciiTheme="minorHAnsi" w:hAnsiTheme="minorHAnsi"/>
          <w:b/>
          <w:bCs/>
          <w:sz w:val="22"/>
          <w:szCs w:val="22"/>
        </w:rPr>
        <w:t>NEXO N°</w:t>
      </w:r>
      <w:r w:rsidR="003300F3" w:rsidRPr="00365E1D">
        <w:rPr>
          <w:rFonts w:asciiTheme="minorHAnsi" w:hAnsiTheme="minorHAnsi"/>
          <w:b/>
          <w:bCs/>
          <w:sz w:val="22"/>
          <w:szCs w:val="22"/>
        </w:rPr>
        <w:t>2</w:t>
      </w:r>
    </w:p>
    <w:p w14:paraId="10CA5BC6" w14:textId="77777777" w:rsidR="003300F3" w:rsidRPr="00365E1D" w:rsidRDefault="003300F3" w:rsidP="003300F3">
      <w:pPr>
        <w:spacing w:after="0" w:line="240" w:lineRule="auto"/>
        <w:ind w:left="4679" w:firstLine="708"/>
        <w:jc w:val="both"/>
        <w:rPr>
          <w:rFonts w:asciiTheme="minorHAnsi" w:hAnsiTheme="minorHAnsi"/>
          <w:sz w:val="22"/>
          <w:szCs w:val="22"/>
        </w:rPr>
      </w:pPr>
      <w:r w:rsidRPr="00365E1D">
        <w:rPr>
          <w:rFonts w:asciiTheme="minorHAnsi" w:hAnsiTheme="minorHAnsi"/>
          <w:b/>
          <w:bCs/>
          <w:sz w:val="22"/>
          <w:szCs w:val="22"/>
        </w:rPr>
        <w:t>OFICIO Nº</w:t>
      </w:r>
      <w:r w:rsidRPr="00365E1D">
        <w:rPr>
          <w:rFonts w:asciiTheme="minorHAnsi" w:hAnsiTheme="minorHAnsi"/>
          <w:sz w:val="22"/>
          <w:szCs w:val="22"/>
        </w:rPr>
        <w:t xml:space="preserve"> </w:t>
      </w:r>
      <w:r w:rsidRPr="00365E1D">
        <w:rPr>
          <w:rFonts w:asciiTheme="minorHAnsi" w:hAnsiTheme="minorHAnsi"/>
          <w:sz w:val="22"/>
          <w:szCs w:val="22"/>
          <w:u w:val="single"/>
        </w:rPr>
        <w:t xml:space="preserve">                /</w:t>
      </w:r>
    </w:p>
    <w:p w14:paraId="3E2F6604" w14:textId="77777777" w:rsidR="003300F3" w:rsidRPr="00365E1D" w:rsidRDefault="003300F3" w:rsidP="003300F3">
      <w:pPr>
        <w:spacing w:after="0" w:line="240" w:lineRule="auto"/>
        <w:ind w:left="6379" w:hanging="709"/>
        <w:jc w:val="both"/>
        <w:rPr>
          <w:rFonts w:asciiTheme="minorHAnsi" w:hAnsiTheme="minorHAnsi"/>
          <w:sz w:val="22"/>
          <w:szCs w:val="22"/>
        </w:rPr>
      </w:pPr>
    </w:p>
    <w:p w14:paraId="3B696BF0" w14:textId="77777777" w:rsidR="003300F3" w:rsidRPr="00365E1D" w:rsidRDefault="003300F3" w:rsidP="003300F3">
      <w:pPr>
        <w:spacing w:after="0" w:line="240" w:lineRule="auto"/>
        <w:ind w:left="6096" w:hanging="709"/>
        <w:jc w:val="both"/>
        <w:rPr>
          <w:rFonts w:asciiTheme="minorHAnsi" w:hAnsiTheme="minorHAnsi"/>
          <w:b/>
          <w:bCs/>
          <w:sz w:val="22"/>
          <w:szCs w:val="22"/>
        </w:rPr>
      </w:pPr>
      <w:r w:rsidRPr="00365E1D">
        <w:rPr>
          <w:rFonts w:asciiTheme="minorHAnsi" w:hAnsiTheme="minorHAnsi"/>
          <w:b/>
          <w:bCs/>
          <w:sz w:val="22"/>
          <w:szCs w:val="22"/>
        </w:rPr>
        <w:t>ANT.:</w:t>
      </w:r>
      <w:r w:rsidRPr="00365E1D">
        <w:rPr>
          <w:rFonts w:asciiTheme="minorHAnsi" w:hAnsiTheme="minorHAnsi"/>
          <w:sz w:val="22"/>
          <w:szCs w:val="22"/>
        </w:rPr>
        <w:tab/>
        <w:t xml:space="preserve">Solicitud de Información         </w:t>
      </w:r>
      <w:r w:rsidRPr="00365E1D">
        <w:rPr>
          <w:rFonts w:asciiTheme="minorHAnsi" w:hAnsiTheme="minorHAnsi"/>
          <w:b/>
          <w:bCs/>
          <w:sz w:val="22"/>
          <w:szCs w:val="22"/>
          <w:lang w:eastAsia="es-ES"/>
        </w:rPr>
        <w:t xml:space="preserve"> </w:t>
      </w:r>
      <w:proofErr w:type="spellStart"/>
      <w:r w:rsidRPr="00365E1D">
        <w:rPr>
          <w:rFonts w:asciiTheme="minorHAnsi" w:hAnsiTheme="minorHAnsi"/>
          <w:sz w:val="22"/>
          <w:szCs w:val="22"/>
        </w:rPr>
        <w:t>CTxxxx</w:t>
      </w:r>
      <w:proofErr w:type="spellEnd"/>
    </w:p>
    <w:p w14:paraId="565EB0C6" w14:textId="77777777" w:rsidR="003300F3" w:rsidRPr="00365E1D" w:rsidRDefault="003300F3" w:rsidP="003300F3">
      <w:pPr>
        <w:pStyle w:val="Sangra3detindependiente"/>
        <w:pBdr>
          <w:top w:val="none" w:sz="0" w:space="0" w:color="auto"/>
          <w:left w:val="none" w:sz="0" w:space="0" w:color="auto"/>
          <w:bottom w:val="none" w:sz="0" w:space="0" w:color="auto"/>
          <w:right w:val="none" w:sz="0" w:space="0" w:color="auto"/>
        </w:pBdr>
        <w:ind w:left="6379" w:hanging="709"/>
        <w:rPr>
          <w:rFonts w:asciiTheme="minorHAnsi" w:hAnsiTheme="minorHAnsi" w:cs="Arial"/>
          <w:sz w:val="22"/>
          <w:szCs w:val="22"/>
        </w:rPr>
      </w:pPr>
    </w:p>
    <w:p w14:paraId="09B08CED" w14:textId="77777777" w:rsidR="003300F3" w:rsidRPr="00365E1D" w:rsidRDefault="003300F3" w:rsidP="003300F3">
      <w:pPr>
        <w:pStyle w:val="Sangra3detindependiente"/>
        <w:pBdr>
          <w:top w:val="none" w:sz="0" w:space="0" w:color="auto"/>
          <w:left w:val="none" w:sz="0" w:space="0" w:color="auto"/>
          <w:bottom w:val="none" w:sz="0" w:space="0" w:color="auto"/>
          <w:right w:val="none" w:sz="0" w:space="0" w:color="auto"/>
        </w:pBdr>
        <w:ind w:left="6096" w:hanging="709"/>
        <w:rPr>
          <w:rFonts w:asciiTheme="minorHAnsi" w:hAnsiTheme="minorHAnsi" w:cs="Arial"/>
          <w:bCs/>
          <w:sz w:val="22"/>
          <w:szCs w:val="22"/>
        </w:rPr>
      </w:pPr>
      <w:r w:rsidRPr="00365E1D">
        <w:rPr>
          <w:rFonts w:asciiTheme="minorHAnsi" w:hAnsiTheme="minorHAnsi" w:cs="Arial"/>
          <w:b/>
          <w:bCs/>
          <w:sz w:val="22"/>
          <w:szCs w:val="22"/>
        </w:rPr>
        <w:t>MAT.:</w:t>
      </w:r>
      <w:r w:rsidRPr="00365E1D">
        <w:rPr>
          <w:rFonts w:asciiTheme="minorHAnsi" w:hAnsiTheme="minorHAnsi" w:cs="Arial"/>
          <w:b/>
          <w:bCs/>
          <w:sz w:val="22"/>
          <w:szCs w:val="22"/>
        </w:rPr>
        <w:tab/>
      </w:r>
      <w:r w:rsidRPr="00365E1D">
        <w:rPr>
          <w:rFonts w:asciiTheme="minorHAnsi" w:hAnsiTheme="minorHAnsi" w:cs="Arial"/>
          <w:bCs/>
          <w:sz w:val="22"/>
          <w:szCs w:val="22"/>
        </w:rPr>
        <w:t>Deriva Solicitud de Información</w:t>
      </w:r>
    </w:p>
    <w:p w14:paraId="551B1047" w14:textId="77777777" w:rsidR="003300F3" w:rsidRPr="00365E1D" w:rsidRDefault="003300F3" w:rsidP="003300F3">
      <w:pPr>
        <w:pStyle w:val="Sangra3detindependiente"/>
        <w:pBdr>
          <w:top w:val="none" w:sz="0" w:space="0" w:color="auto"/>
          <w:left w:val="none" w:sz="0" w:space="0" w:color="auto"/>
          <w:bottom w:val="none" w:sz="0" w:space="0" w:color="auto"/>
          <w:right w:val="none" w:sz="0" w:space="0" w:color="auto"/>
        </w:pBdr>
        <w:ind w:left="6379" w:hanging="1134"/>
        <w:rPr>
          <w:rFonts w:asciiTheme="minorHAnsi" w:hAnsiTheme="minorHAnsi" w:cs="Arial"/>
          <w:b/>
          <w:bCs/>
          <w:sz w:val="22"/>
          <w:szCs w:val="22"/>
        </w:rPr>
      </w:pPr>
    </w:p>
    <w:p w14:paraId="0A4C45C5" w14:textId="77777777" w:rsidR="003300F3" w:rsidRPr="00365E1D" w:rsidRDefault="003300F3" w:rsidP="003300F3">
      <w:pPr>
        <w:pStyle w:val="Sangra3detindependiente"/>
        <w:pBdr>
          <w:top w:val="none" w:sz="0" w:space="0" w:color="auto"/>
          <w:left w:val="none" w:sz="0" w:space="0" w:color="auto"/>
          <w:bottom w:val="none" w:sz="0" w:space="0" w:color="auto"/>
          <w:right w:val="none" w:sz="0" w:space="0" w:color="auto"/>
        </w:pBdr>
        <w:ind w:left="6379" w:hanging="992"/>
        <w:rPr>
          <w:rFonts w:asciiTheme="minorHAnsi" w:hAnsiTheme="minorHAnsi" w:cs="Arial"/>
          <w:sz w:val="22"/>
          <w:szCs w:val="22"/>
        </w:rPr>
      </w:pPr>
      <w:r w:rsidRPr="00365E1D">
        <w:rPr>
          <w:rFonts w:asciiTheme="minorHAnsi" w:hAnsiTheme="minorHAnsi" w:cs="Arial"/>
          <w:b/>
          <w:bCs/>
          <w:sz w:val="22"/>
          <w:szCs w:val="22"/>
        </w:rPr>
        <w:t>SANTIAGO</w:t>
      </w:r>
      <w:r w:rsidRPr="00365E1D">
        <w:rPr>
          <w:rFonts w:asciiTheme="minorHAnsi" w:hAnsiTheme="minorHAnsi" w:cs="Arial"/>
          <w:sz w:val="22"/>
          <w:szCs w:val="22"/>
        </w:rPr>
        <w:t xml:space="preserve">, </w:t>
      </w:r>
    </w:p>
    <w:p w14:paraId="2B1D3F1B" w14:textId="77777777" w:rsidR="00157C52" w:rsidRDefault="00157C52" w:rsidP="003300F3">
      <w:pPr>
        <w:pStyle w:val="Textosinformato"/>
        <w:rPr>
          <w:rFonts w:asciiTheme="minorHAnsi" w:hAnsiTheme="minorHAnsi" w:cs="Arial"/>
          <w:b/>
          <w:bCs/>
          <w:caps/>
          <w:sz w:val="22"/>
          <w:szCs w:val="22"/>
        </w:rPr>
      </w:pPr>
    </w:p>
    <w:p w14:paraId="1C0AAC8D" w14:textId="77777777" w:rsidR="00365E1D" w:rsidRDefault="00365E1D" w:rsidP="003300F3">
      <w:pPr>
        <w:pStyle w:val="Textosinformato"/>
        <w:rPr>
          <w:rFonts w:asciiTheme="minorHAnsi" w:hAnsiTheme="minorHAnsi" w:cs="Arial"/>
          <w:b/>
          <w:bCs/>
          <w:caps/>
          <w:sz w:val="22"/>
          <w:szCs w:val="22"/>
        </w:rPr>
      </w:pPr>
    </w:p>
    <w:p w14:paraId="608A6A79" w14:textId="77777777" w:rsidR="00365E1D" w:rsidRPr="00365E1D" w:rsidRDefault="00365E1D" w:rsidP="003300F3">
      <w:pPr>
        <w:pStyle w:val="Textosinformato"/>
        <w:rPr>
          <w:rFonts w:asciiTheme="minorHAnsi" w:hAnsiTheme="minorHAnsi" w:cs="Arial"/>
          <w:b/>
          <w:bCs/>
          <w:caps/>
          <w:sz w:val="22"/>
          <w:szCs w:val="22"/>
        </w:rPr>
      </w:pPr>
    </w:p>
    <w:p w14:paraId="39238836" w14:textId="77777777" w:rsidR="003300F3" w:rsidRPr="00365E1D" w:rsidRDefault="003300F3" w:rsidP="003300F3">
      <w:pPr>
        <w:pStyle w:val="Ttulo2"/>
        <w:numPr>
          <w:ilvl w:val="0"/>
          <w:numId w:val="0"/>
        </w:numPr>
        <w:shd w:val="clear" w:color="auto" w:fill="FFFFFF"/>
        <w:ind w:left="705" w:hanging="705"/>
        <w:rPr>
          <w:rFonts w:asciiTheme="minorHAnsi" w:hAnsiTheme="minorHAnsi" w:cs="Arial"/>
          <w:bCs/>
          <w:caps/>
          <w:sz w:val="22"/>
          <w:szCs w:val="22"/>
        </w:rPr>
      </w:pPr>
      <w:bookmarkStart w:id="14" w:name="_Toc456189968"/>
      <w:r w:rsidRPr="00365E1D">
        <w:rPr>
          <w:rFonts w:asciiTheme="minorHAnsi" w:hAnsiTheme="minorHAnsi" w:cs="Arial"/>
          <w:caps/>
          <w:sz w:val="22"/>
          <w:szCs w:val="22"/>
        </w:rPr>
        <w:t>A:      Sr. XXXX</w:t>
      </w:r>
      <w:bookmarkEnd w:id="14"/>
    </w:p>
    <w:p w14:paraId="232D5ACF" w14:textId="77777777" w:rsidR="003300F3" w:rsidRPr="00365E1D" w:rsidRDefault="003300F3" w:rsidP="003300F3">
      <w:pPr>
        <w:pStyle w:val="Sangra3detindependiente"/>
        <w:pBdr>
          <w:top w:val="none" w:sz="0" w:space="0" w:color="auto"/>
          <w:left w:val="none" w:sz="0" w:space="0" w:color="auto"/>
          <w:bottom w:val="none" w:sz="0" w:space="0" w:color="auto"/>
          <w:right w:val="none" w:sz="0" w:space="0" w:color="auto"/>
        </w:pBdr>
        <w:ind w:left="0" w:firstLine="590"/>
        <w:rPr>
          <w:rFonts w:asciiTheme="minorHAnsi" w:hAnsiTheme="minorHAnsi" w:cs="Arial"/>
          <w:b/>
          <w:bCs/>
          <w:color w:val="000000"/>
          <w:sz w:val="22"/>
          <w:szCs w:val="22"/>
        </w:rPr>
      </w:pPr>
      <w:r w:rsidRPr="00365E1D">
        <w:rPr>
          <w:rFonts w:asciiTheme="minorHAnsi" w:hAnsiTheme="minorHAnsi" w:cs="Arial"/>
          <w:b/>
          <w:bCs/>
          <w:color w:val="000000"/>
          <w:sz w:val="22"/>
          <w:szCs w:val="22"/>
        </w:rPr>
        <w:t>XXXXX</w:t>
      </w:r>
    </w:p>
    <w:p w14:paraId="1E016CDA" w14:textId="77777777" w:rsidR="003300F3" w:rsidRPr="00365E1D" w:rsidRDefault="003300F3" w:rsidP="003300F3">
      <w:pPr>
        <w:pStyle w:val="Sangra3detindependiente"/>
        <w:pBdr>
          <w:top w:val="none" w:sz="0" w:space="0" w:color="auto"/>
          <w:left w:val="none" w:sz="0" w:space="0" w:color="auto"/>
          <w:bottom w:val="none" w:sz="0" w:space="0" w:color="auto"/>
          <w:right w:val="none" w:sz="0" w:space="0" w:color="auto"/>
        </w:pBdr>
        <w:ind w:left="0" w:firstLine="590"/>
        <w:rPr>
          <w:rFonts w:asciiTheme="minorHAnsi" w:hAnsiTheme="minorHAnsi" w:cs="Arial"/>
          <w:b/>
          <w:bCs/>
          <w:caps/>
          <w:sz w:val="22"/>
          <w:szCs w:val="22"/>
        </w:rPr>
      </w:pPr>
    </w:p>
    <w:p w14:paraId="37B99CC5" w14:textId="77777777" w:rsidR="003300F3" w:rsidRPr="00365E1D" w:rsidRDefault="003300F3" w:rsidP="003300F3">
      <w:pPr>
        <w:spacing w:after="0" w:line="240" w:lineRule="auto"/>
        <w:ind w:left="590" w:hanging="590"/>
        <w:jc w:val="both"/>
        <w:rPr>
          <w:rFonts w:asciiTheme="minorHAnsi" w:hAnsiTheme="minorHAnsi"/>
          <w:b/>
          <w:bCs/>
          <w:sz w:val="22"/>
          <w:szCs w:val="22"/>
        </w:rPr>
      </w:pPr>
      <w:r w:rsidRPr="00365E1D">
        <w:rPr>
          <w:rFonts w:asciiTheme="minorHAnsi" w:hAnsiTheme="minorHAnsi"/>
          <w:b/>
          <w:bCs/>
          <w:sz w:val="22"/>
          <w:szCs w:val="22"/>
        </w:rPr>
        <w:t xml:space="preserve">DE: </w:t>
      </w:r>
      <w:r w:rsidRPr="00365E1D">
        <w:rPr>
          <w:rFonts w:asciiTheme="minorHAnsi" w:hAnsiTheme="minorHAnsi"/>
          <w:b/>
          <w:bCs/>
          <w:sz w:val="22"/>
          <w:szCs w:val="22"/>
        </w:rPr>
        <w:tab/>
        <w:t>JEFE UNIDAD DE PROMOCIÓN Y CLIENTES</w:t>
      </w:r>
    </w:p>
    <w:p w14:paraId="66C00688" w14:textId="77777777" w:rsidR="003300F3" w:rsidRPr="00365E1D" w:rsidRDefault="003300F3" w:rsidP="003300F3">
      <w:pPr>
        <w:shd w:val="clear" w:color="auto" w:fill="FFFFFF"/>
        <w:spacing w:after="0" w:line="240" w:lineRule="auto"/>
        <w:rPr>
          <w:rFonts w:asciiTheme="minorHAnsi" w:hAnsiTheme="minorHAnsi" w:cs="Calibri"/>
          <w:color w:val="000000"/>
          <w:sz w:val="22"/>
          <w:szCs w:val="22"/>
        </w:rPr>
      </w:pPr>
      <w:r w:rsidRPr="00365E1D">
        <w:rPr>
          <w:rFonts w:asciiTheme="minorHAnsi" w:hAnsiTheme="minorHAnsi"/>
          <w:b/>
          <w:bCs/>
          <w:sz w:val="22"/>
          <w:szCs w:val="22"/>
        </w:rPr>
        <w:t xml:space="preserve">          CONSEJO PARA LA TRANSPARENCIA</w:t>
      </w:r>
      <w:r w:rsidRPr="00365E1D">
        <w:rPr>
          <w:rFonts w:asciiTheme="minorHAnsi" w:hAnsiTheme="minorHAnsi"/>
          <w:color w:val="666666"/>
          <w:sz w:val="22"/>
          <w:szCs w:val="22"/>
          <w:shd w:val="clear" w:color="auto" w:fill="F8F8F8"/>
        </w:rPr>
        <w:t xml:space="preserve"> </w:t>
      </w:r>
    </w:p>
    <w:p w14:paraId="6FC78EDB" w14:textId="77777777" w:rsidR="003300F3" w:rsidRPr="00365E1D" w:rsidRDefault="003300F3" w:rsidP="003300F3">
      <w:pPr>
        <w:spacing w:after="0" w:line="240" w:lineRule="auto"/>
        <w:ind w:left="590"/>
        <w:jc w:val="both"/>
        <w:rPr>
          <w:rFonts w:asciiTheme="minorHAnsi" w:hAnsiTheme="minorHAnsi"/>
          <w:b/>
          <w:bCs/>
          <w:sz w:val="22"/>
          <w:szCs w:val="22"/>
        </w:rPr>
      </w:pPr>
    </w:p>
    <w:p w14:paraId="55C066A3" w14:textId="77777777" w:rsidR="003300F3" w:rsidRPr="00365E1D" w:rsidRDefault="003300F3" w:rsidP="00365E1D">
      <w:pPr>
        <w:spacing w:after="0" w:line="240" w:lineRule="auto"/>
        <w:jc w:val="both"/>
        <w:rPr>
          <w:rFonts w:asciiTheme="minorHAnsi" w:hAnsiTheme="minorHAnsi"/>
          <w:sz w:val="22"/>
          <w:szCs w:val="22"/>
        </w:rPr>
      </w:pPr>
      <w:r w:rsidRPr="00365E1D">
        <w:rPr>
          <w:rFonts w:asciiTheme="minorHAnsi" w:hAnsiTheme="minorHAnsi"/>
          <w:sz w:val="22"/>
          <w:szCs w:val="22"/>
        </w:rPr>
        <w:t>Me dirijo a usted con el objeto de derivar la siguiente Solicitud de Información Pública, de acuerdo a lo señalado en el artículo 13 de la Ley Transparencia, la cual dice relación con información de su competencia.</w:t>
      </w:r>
    </w:p>
    <w:p w14:paraId="512E5773" w14:textId="77777777" w:rsidR="003300F3" w:rsidRPr="00365E1D" w:rsidRDefault="003300F3" w:rsidP="00365E1D">
      <w:pPr>
        <w:spacing w:after="0" w:line="240" w:lineRule="auto"/>
        <w:jc w:val="both"/>
        <w:rPr>
          <w:rFonts w:asciiTheme="minorHAnsi" w:hAnsiTheme="minorHAnsi"/>
          <w:sz w:val="22"/>
          <w:szCs w:val="22"/>
        </w:rPr>
      </w:pPr>
    </w:p>
    <w:p w14:paraId="79DDC79E" w14:textId="77777777" w:rsidR="003300F3" w:rsidRPr="00365E1D" w:rsidRDefault="003300F3" w:rsidP="00365E1D">
      <w:pPr>
        <w:spacing w:after="0" w:line="240" w:lineRule="auto"/>
        <w:jc w:val="both"/>
        <w:rPr>
          <w:rFonts w:asciiTheme="minorHAnsi" w:hAnsiTheme="minorHAnsi"/>
          <w:sz w:val="22"/>
          <w:szCs w:val="22"/>
          <w:lang w:val="es-CL" w:eastAsia="es-CL"/>
        </w:rPr>
      </w:pPr>
      <w:r w:rsidRPr="00365E1D">
        <w:rPr>
          <w:rFonts w:asciiTheme="minorHAnsi" w:hAnsiTheme="minorHAnsi"/>
          <w:sz w:val="22"/>
          <w:szCs w:val="22"/>
        </w:rPr>
        <w:t xml:space="preserve">Dicha solicitud de información fue presentada por </w:t>
      </w:r>
      <w:proofErr w:type="spellStart"/>
      <w:r w:rsidRPr="00365E1D">
        <w:rPr>
          <w:rFonts w:asciiTheme="minorHAnsi" w:hAnsiTheme="minorHAnsi"/>
          <w:sz w:val="22"/>
          <w:szCs w:val="22"/>
        </w:rPr>
        <w:t>xxxx</w:t>
      </w:r>
      <w:proofErr w:type="spellEnd"/>
      <w:r w:rsidRPr="00365E1D">
        <w:rPr>
          <w:rFonts w:asciiTheme="minorHAnsi" w:hAnsiTheme="minorHAnsi"/>
          <w:sz w:val="22"/>
          <w:szCs w:val="22"/>
        </w:rPr>
        <w:t xml:space="preserve"> con fecha </w:t>
      </w:r>
      <w:proofErr w:type="spellStart"/>
      <w:r w:rsidRPr="00365E1D">
        <w:rPr>
          <w:rFonts w:asciiTheme="minorHAnsi" w:hAnsiTheme="minorHAnsi"/>
          <w:sz w:val="22"/>
          <w:szCs w:val="22"/>
        </w:rPr>
        <w:t>xx</w:t>
      </w:r>
      <w:proofErr w:type="spellEnd"/>
      <w:r w:rsidRPr="00365E1D">
        <w:rPr>
          <w:rFonts w:asciiTheme="minorHAnsi" w:hAnsiTheme="minorHAnsi"/>
          <w:sz w:val="22"/>
          <w:szCs w:val="22"/>
        </w:rPr>
        <w:t xml:space="preserve"> de xx de xx, </w:t>
      </w:r>
    </w:p>
    <w:p w14:paraId="4C3FE75E" w14:textId="77777777" w:rsidR="003300F3" w:rsidRPr="00365E1D" w:rsidRDefault="003300F3" w:rsidP="00365E1D">
      <w:pPr>
        <w:autoSpaceDE w:val="0"/>
        <w:autoSpaceDN w:val="0"/>
        <w:adjustRightInd w:val="0"/>
        <w:spacing w:after="0" w:line="240" w:lineRule="auto"/>
        <w:jc w:val="both"/>
        <w:rPr>
          <w:rFonts w:asciiTheme="minorHAnsi" w:hAnsiTheme="minorHAnsi"/>
          <w:sz w:val="22"/>
          <w:szCs w:val="22"/>
          <w:lang w:val="es-CL" w:eastAsia="es-CL"/>
        </w:rPr>
      </w:pPr>
    </w:p>
    <w:p w14:paraId="4A9BDB70" w14:textId="77777777" w:rsidR="003300F3" w:rsidRPr="00365E1D" w:rsidRDefault="003300F3" w:rsidP="00365E1D">
      <w:pPr>
        <w:autoSpaceDE w:val="0"/>
        <w:autoSpaceDN w:val="0"/>
        <w:adjustRightInd w:val="0"/>
        <w:spacing w:after="0" w:line="240" w:lineRule="auto"/>
        <w:jc w:val="both"/>
        <w:rPr>
          <w:rFonts w:asciiTheme="minorHAnsi" w:hAnsiTheme="minorHAnsi"/>
          <w:sz w:val="22"/>
          <w:szCs w:val="22"/>
        </w:rPr>
      </w:pPr>
      <w:r w:rsidRPr="00365E1D">
        <w:rPr>
          <w:rFonts w:asciiTheme="minorHAnsi" w:hAnsiTheme="minorHAnsi"/>
          <w:sz w:val="22"/>
          <w:szCs w:val="22"/>
        </w:rPr>
        <w:t xml:space="preserve">Se hace presente que una copia del </w:t>
      </w:r>
      <w:r w:rsidR="00A264FC" w:rsidRPr="00365E1D">
        <w:rPr>
          <w:rFonts w:asciiTheme="minorHAnsi" w:hAnsiTheme="minorHAnsi"/>
          <w:sz w:val="22"/>
          <w:szCs w:val="22"/>
        </w:rPr>
        <w:t>presente</w:t>
      </w:r>
      <w:r w:rsidRPr="00365E1D">
        <w:rPr>
          <w:rFonts w:asciiTheme="minorHAnsi" w:hAnsiTheme="minorHAnsi"/>
          <w:sz w:val="22"/>
          <w:szCs w:val="22"/>
        </w:rPr>
        <w:t xml:space="preserve"> Oficio de Derivación ha sido remitid</w:t>
      </w:r>
      <w:r w:rsidR="00A264FC" w:rsidRPr="00365E1D">
        <w:rPr>
          <w:rFonts w:asciiTheme="minorHAnsi" w:hAnsiTheme="minorHAnsi"/>
          <w:sz w:val="22"/>
          <w:szCs w:val="22"/>
        </w:rPr>
        <w:t>a</w:t>
      </w:r>
      <w:r w:rsidRPr="00365E1D">
        <w:rPr>
          <w:rFonts w:asciiTheme="minorHAnsi" w:hAnsiTheme="minorHAnsi"/>
          <w:sz w:val="22"/>
          <w:szCs w:val="22"/>
        </w:rPr>
        <w:t xml:space="preserve"> al solicitante para  su  conocimiento. </w:t>
      </w:r>
    </w:p>
    <w:p w14:paraId="583E2CCE" w14:textId="77777777" w:rsidR="003F7BB2" w:rsidRPr="00365E1D" w:rsidRDefault="003F7BB2" w:rsidP="00365E1D">
      <w:pPr>
        <w:autoSpaceDE w:val="0"/>
        <w:autoSpaceDN w:val="0"/>
        <w:adjustRightInd w:val="0"/>
        <w:spacing w:after="0" w:line="240" w:lineRule="auto"/>
        <w:jc w:val="both"/>
        <w:rPr>
          <w:rFonts w:asciiTheme="minorHAnsi" w:hAnsiTheme="minorHAnsi"/>
          <w:color w:val="000000"/>
          <w:sz w:val="22"/>
          <w:szCs w:val="22"/>
        </w:rPr>
      </w:pPr>
    </w:p>
    <w:p w14:paraId="6449C1DC" w14:textId="77777777" w:rsidR="003300F3" w:rsidRPr="00365E1D" w:rsidRDefault="003300F3" w:rsidP="00365E1D">
      <w:pPr>
        <w:spacing w:after="0" w:line="240" w:lineRule="auto"/>
        <w:jc w:val="both"/>
        <w:rPr>
          <w:rFonts w:asciiTheme="minorHAnsi" w:hAnsiTheme="minorHAnsi"/>
          <w:color w:val="000000"/>
          <w:sz w:val="22"/>
          <w:szCs w:val="22"/>
        </w:rPr>
      </w:pPr>
      <w:r w:rsidRPr="00365E1D">
        <w:rPr>
          <w:rFonts w:asciiTheme="minorHAnsi" w:hAnsiTheme="minorHAnsi"/>
          <w:color w:val="000000"/>
          <w:sz w:val="22"/>
          <w:szCs w:val="22"/>
        </w:rPr>
        <w:t>Sin otro particular, se despide atentamente,</w:t>
      </w:r>
    </w:p>
    <w:p w14:paraId="7C9F0BC1" w14:textId="77777777" w:rsidR="00D62427" w:rsidRDefault="00D62427" w:rsidP="00365E1D">
      <w:pPr>
        <w:spacing w:after="0" w:line="240" w:lineRule="auto"/>
        <w:jc w:val="both"/>
        <w:rPr>
          <w:rFonts w:asciiTheme="minorHAnsi" w:hAnsiTheme="minorHAnsi"/>
          <w:color w:val="000000"/>
          <w:sz w:val="22"/>
          <w:szCs w:val="22"/>
        </w:rPr>
      </w:pPr>
    </w:p>
    <w:p w14:paraId="7C92EE76" w14:textId="77777777" w:rsidR="00365E1D" w:rsidRPr="00365E1D" w:rsidRDefault="00365E1D" w:rsidP="00365E1D">
      <w:pPr>
        <w:spacing w:after="0" w:line="240" w:lineRule="auto"/>
        <w:jc w:val="both"/>
        <w:rPr>
          <w:rFonts w:asciiTheme="minorHAnsi" w:hAnsiTheme="minorHAnsi"/>
          <w:color w:val="000000"/>
          <w:sz w:val="22"/>
          <w:szCs w:val="22"/>
        </w:rPr>
      </w:pPr>
    </w:p>
    <w:p w14:paraId="2BD30EBE" w14:textId="77777777" w:rsidR="0082498C" w:rsidRPr="00365E1D" w:rsidRDefault="0082498C" w:rsidP="0082498C">
      <w:pPr>
        <w:spacing w:after="0" w:line="240" w:lineRule="auto"/>
        <w:jc w:val="center"/>
        <w:rPr>
          <w:rFonts w:asciiTheme="minorHAnsi" w:hAnsiTheme="minorHAnsi"/>
          <w:color w:val="000000"/>
          <w:sz w:val="22"/>
          <w:szCs w:val="22"/>
        </w:rPr>
      </w:pPr>
      <w:r w:rsidRPr="00365E1D">
        <w:rPr>
          <w:rFonts w:asciiTheme="minorHAnsi" w:hAnsiTheme="minorHAnsi"/>
          <w:color w:val="000000"/>
          <w:sz w:val="22"/>
          <w:szCs w:val="22"/>
        </w:rPr>
        <w:t>“POR ORDEN DEL DIRECTOR GENERAL”</w:t>
      </w:r>
    </w:p>
    <w:p w14:paraId="5AE95BD3" w14:textId="77777777" w:rsidR="0082498C" w:rsidRPr="00365E1D" w:rsidRDefault="0082498C" w:rsidP="0082498C">
      <w:pPr>
        <w:spacing w:after="0" w:line="240" w:lineRule="auto"/>
        <w:rPr>
          <w:rFonts w:asciiTheme="minorHAnsi" w:hAnsiTheme="minorHAnsi"/>
          <w:color w:val="000000"/>
          <w:sz w:val="22"/>
          <w:szCs w:val="22"/>
        </w:rPr>
      </w:pPr>
    </w:p>
    <w:p w14:paraId="45748E76" w14:textId="77777777" w:rsidR="00157C52" w:rsidRPr="00365E1D" w:rsidRDefault="00157C52" w:rsidP="003300F3">
      <w:pPr>
        <w:spacing w:after="0" w:line="240" w:lineRule="auto"/>
        <w:jc w:val="both"/>
        <w:rPr>
          <w:rFonts w:asciiTheme="minorHAnsi" w:hAnsiTheme="minorHAnsi"/>
          <w:color w:val="000000"/>
          <w:sz w:val="22"/>
          <w:szCs w:val="22"/>
        </w:rPr>
      </w:pPr>
    </w:p>
    <w:p w14:paraId="238A126C" w14:textId="77777777" w:rsidR="00157C52" w:rsidRPr="00365E1D" w:rsidRDefault="00157C52" w:rsidP="003300F3">
      <w:pPr>
        <w:spacing w:after="0" w:line="240" w:lineRule="auto"/>
        <w:jc w:val="both"/>
        <w:rPr>
          <w:rFonts w:asciiTheme="minorHAnsi" w:hAnsiTheme="minorHAnsi"/>
          <w:color w:val="000000"/>
          <w:sz w:val="22"/>
          <w:szCs w:val="22"/>
        </w:rPr>
      </w:pPr>
    </w:p>
    <w:p w14:paraId="02F16CA4" w14:textId="77777777" w:rsidR="003300F3" w:rsidRPr="00365E1D" w:rsidRDefault="003300F3" w:rsidP="003300F3">
      <w:pPr>
        <w:spacing w:after="0" w:line="240" w:lineRule="auto"/>
        <w:rPr>
          <w:rFonts w:asciiTheme="minorHAnsi" w:hAnsiTheme="minorHAnsi"/>
          <w:b/>
          <w:sz w:val="22"/>
          <w:szCs w:val="22"/>
        </w:rPr>
      </w:pPr>
      <w:r w:rsidRPr="00365E1D">
        <w:rPr>
          <w:rFonts w:asciiTheme="minorHAnsi" w:hAnsiTheme="minorHAnsi"/>
          <w:b/>
          <w:sz w:val="22"/>
          <w:szCs w:val="22"/>
        </w:rPr>
        <w:t xml:space="preserve">                                                 </w:t>
      </w:r>
      <w:r w:rsidR="00365E1D">
        <w:rPr>
          <w:rFonts w:asciiTheme="minorHAnsi" w:hAnsiTheme="minorHAnsi"/>
          <w:b/>
          <w:sz w:val="22"/>
          <w:szCs w:val="22"/>
        </w:rPr>
        <w:t xml:space="preserve">             </w:t>
      </w:r>
    </w:p>
    <w:p w14:paraId="02E173EC" w14:textId="77777777" w:rsidR="003300F3" w:rsidRPr="00365E1D" w:rsidRDefault="003300F3" w:rsidP="003300F3">
      <w:pPr>
        <w:spacing w:after="0" w:line="240" w:lineRule="auto"/>
        <w:rPr>
          <w:rFonts w:asciiTheme="minorHAnsi" w:hAnsiTheme="minorHAnsi"/>
          <w:b/>
          <w:sz w:val="22"/>
          <w:szCs w:val="22"/>
        </w:rPr>
      </w:pPr>
      <w:r w:rsidRPr="00365E1D">
        <w:rPr>
          <w:rFonts w:asciiTheme="minorHAnsi" w:hAnsiTheme="minorHAnsi"/>
          <w:b/>
          <w:sz w:val="22"/>
          <w:szCs w:val="22"/>
        </w:rPr>
        <w:t xml:space="preserve">                                          </w:t>
      </w:r>
      <w:r w:rsidR="00365E1D">
        <w:rPr>
          <w:rFonts w:asciiTheme="minorHAnsi" w:hAnsiTheme="minorHAnsi"/>
          <w:b/>
          <w:sz w:val="22"/>
          <w:szCs w:val="22"/>
        </w:rPr>
        <w:t xml:space="preserve">        </w:t>
      </w:r>
      <w:r w:rsidRPr="00365E1D">
        <w:rPr>
          <w:rFonts w:asciiTheme="minorHAnsi" w:hAnsiTheme="minorHAnsi"/>
          <w:b/>
          <w:sz w:val="22"/>
          <w:szCs w:val="22"/>
        </w:rPr>
        <w:t>JEFE UNIDAD DE PROMOCIÓN YCLIENTES</w:t>
      </w:r>
    </w:p>
    <w:p w14:paraId="1E28DBE3" w14:textId="77777777" w:rsidR="003300F3" w:rsidRPr="00365E1D" w:rsidRDefault="003300F3" w:rsidP="00365E1D">
      <w:pPr>
        <w:spacing w:after="0" w:line="240" w:lineRule="auto"/>
        <w:ind w:left="2124" w:firstLine="708"/>
        <w:rPr>
          <w:rFonts w:asciiTheme="minorHAnsi" w:hAnsiTheme="minorHAnsi"/>
          <w:b/>
          <w:sz w:val="22"/>
          <w:szCs w:val="22"/>
        </w:rPr>
      </w:pPr>
      <w:r w:rsidRPr="00365E1D">
        <w:rPr>
          <w:rFonts w:asciiTheme="minorHAnsi" w:hAnsiTheme="minorHAnsi"/>
          <w:b/>
          <w:sz w:val="22"/>
          <w:szCs w:val="22"/>
        </w:rPr>
        <w:t>CONSEJO PARA LA TRANSPARENCIA</w:t>
      </w:r>
    </w:p>
    <w:p w14:paraId="208851F4" w14:textId="77777777" w:rsidR="003300F3" w:rsidRPr="00365E1D" w:rsidRDefault="003300F3" w:rsidP="003300F3">
      <w:pPr>
        <w:spacing w:after="0" w:line="240" w:lineRule="auto"/>
        <w:ind w:left="2124" w:firstLine="708"/>
        <w:rPr>
          <w:rFonts w:asciiTheme="minorHAnsi" w:hAnsiTheme="minorHAnsi"/>
          <w:b/>
          <w:sz w:val="22"/>
          <w:szCs w:val="22"/>
        </w:rPr>
      </w:pPr>
    </w:p>
    <w:p w14:paraId="28BCBC35" w14:textId="77777777" w:rsidR="00F760D8" w:rsidRDefault="00F760D8" w:rsidP="003300F3">
      <w:pPr>
        <w:tabs>
          <w:tab w:val="left" w:pos="8789"/>
        </w:tabs>
        <w:spacing w:after="0" w:line="240" w:lineRule="auto"/>
        <w:rPr>
          <w:rFonts w:asciiTheme="minorHAnsi" w:hAnsiTheme="minorHAnsi"/>
          <w:b/>
          <w:bCs/>
          <w:sz w:val="22"/>
          <w:szCs w:val="22"/>
          <w:u w:val="single"/>
          <w:lang w:eastAsia="es-ES"/>
        </w:rPr>
      </w:pPr>
    </w:p>
    <w:p w14:paraId="6B8D0A6D" w14:textId="77777777" w:rsidR="003300F3" w:rsidRPr="00365E1D" w:rsidRDefault="003300F3" w:rsidP="003300F3">
      <w:pPr>
        <w:tabs>
          <w:tab w:val="left" w:pos="8789"/>
        </w:tabs>
        <w:spacing w:after="0" w:line="240" w:lineRule="auto"/>
        <w:rPr>
          <w:rFonts w:asciiTheme="minorHAnsi" w:hAnsiTheme="minorHAnsi"/>
          <w:b/>
          <w:bCs/>
          <w:sz w:val="22"/>
          <w:szCs w:val="22"/>
          <w:lang w:eastAsia="es-ES"/>
        </w:rPr>
      </w:pPr>
      <w:r w:rsidRPr="00365E1D">
        <w:rPr>
          <w:rFonts w:asciiTheme="minorHAnsi" w:hAnsiTheme="minorHAnsi"/>
          <w:b/>
          <w:bCs/>
          <w:sz w:val="22"/>
          <w:szCs w:val="22"/>
          <w:u w:val="single"/>
          <w:lang w:eastAsia="es-ES"/>
        </w:rPr>
        <w:t>DISTRIBUCION</w:t>
      </w:r>
      <w:r w:rsidRPr="00365E1D">
        <w:rPr>
          <w:rFonts w:asciiTheme="minorHAnsi" w:hAnsiTheme="minorHAnsi"/>
          <w:b/>
          <w:bCs/>
          <w:sz w:val="22"/>
          <w:szCs w:val="22"/>
          <w:lang w:eastAsia="es-ES"/>
        </w:rPr>
        <w:t>:</w:t>
      </w:r>
    </w:p>
    <w:p w14:paraId="1CD5FB40" w14:textId="77777777" w:rsidR="003300F3" w:rsidRPr="00365E1D" w:rsidRDefault="003300F3" w:rsidP="003300F3">
      <w:pPr>
        <w:tabs>
          <w:tab w:val="left" w:pos="8789"/>
        </w:tabs>
        <w:spacing w:after="0" w:line="240" w:lineRule="auto"/>
        <w:rPr>
          <w:rFonts w:asciiTheme="minorHAnsi" w:hAnsiTheme="minorHAnsi"/>
          <w:bCs/>
          <w:sz w:val="22"/>
          <w:szCs w:val="22"/>
          <w:lang w:eastAsia="es-ES"/>
        </w:rPr>
      </w:pPr>
      <w:r w:rsidRPr="00365E1D">
        <w:rPr>
          <w:rFonts w:asciiTheme="minorHAnsi" w:hAnsiTheme="minorHAnsi"/>
          <w:bCs/>
          <w:sz w:val="22"/>
          <w:szCs w:val="22"/>
          <w:lang w:eastAsia="es-ES"/>
        </w:rPr>
        <w:t xml:space="preserve">1. </w:t>
      </w:r>
      <w:proofErr w:type="spellStart"/>
      <w:r w:rsidRPr="00365E1D">
        <w:rPr>
          <w:rFonts w:asciiTheme="minorHAnsi" w:hAnsiTheme="minorHAnsi"/>
          <w:bCs/>
          <w:sz w:val="22"/>
          <w:szCs w:val="22"/>
          <w:lang w:eastAsia="es-ES"/>
        </w:rPr>
        <w:t>Sr.</w:t>
      </w:r>
      <w:r w:rsidR="00336478" w:rsidRPr="00365E1D">
        <w:rPr>
          <w:rFonts w:asciiTheme="minorHAnsi" w:hAnsiTheme="minorHAnsi"/>
          <w:bCs/>
          <w:sz w:val="22"/>
          <w:szCs w:val="22"/>
          <w:lang w:eastAsia="es-ES"/>
        </w:rPr>
        <w:t>XXX</w:t>
      </w:r>
      <w:proofErr w:type="spellEnd"/>
    </w:p>
    <w:p w14:paraId="58147F45" w14:textId="77777777" w:rsidR="003300F3" w:rsidRPr="00365E1D" w:rsidRDefault="003300F3" w:rsidP="003300F3">
      <w:pPr>
        <w:tabs>
          <w:tab w:val="left" w:pos="8789"/>
        </w:tabs>
        <w:spacing w:after="0" w:line="240" w:lineRule="auto"/>
        <w:rPr>
          <w:rFonts w:asciiTheme="minorHAnsi" w:hAnsiTheme="minorHAnsi"/>
          <w:bCs/>
          <w:sz w:val="22"/>
          <w:szCs w:val="22"/>
          <w:lang w:val="es-CL" w:eastAsia="es-ES"/>
        </w:rPr>
      </w:pPr>
      <w:r w:rsidRPr="00365E1D">
        <w:rPr>
          <w:rFonts w:asciiTheme="minorHAnsi" w:hAnsiTheme="minorHAnsi"/>
          <w:bCs/>
          <w:sz w:val="22"/>
          <w:szCs w:val="22"/>
          <w:lang w:val="es-CL" w:eastAsia="es-ES"/>
        </w:rPr>
        <w:lastRenderedPageBreak/>
        <w:t xml:space="preserve">2. </w:t>
      </w:r>
      <w:r w:rsidR="00336478" w:rsidRPr="00365E1D">
        <w:rPr>
          <w:rFonts w:asciiTheme="minorHAnsi" w:hAnsiTheme="minorHAnsi"/>
          <w:bCs/>
          <w:sz w:val="22"/>
          <w:szCs w:val="22"/>
          <w:lang w:val="es-CL" w:eastAsia="es-ES"/>
        </w:rPr>
        <w:t>XXX</w:t>
      </w:r>
      <w:r w:rsidRPr="00365E1D">
        <w:rPr>
          <w:rFonts w:asciiTheme="minorHAnsi" w:hAnsiTheme="minorHAnsi"/>
          <w:bCs/>
          <w:sz w:val="22"/>
          <w:szCs w:val="22"/>
          <w:lang w:val="es-CL" w:eastAsia="es-ES"/>
        </w:rPr>
        <w:t xml:space="preserve">. </w:t>
      </w:r>
    </w:p>
    <w:p w14:paraId="25635CAD" w14:textId="77777777" w:rsidR="003300F3" w:rsidRPr="00365E1D" w:rsidRDefault="003300F3" w:rsidP="003300F3">
      <w:pPr>
        <w:tabs>
          <w:tab w:val="left" w:pos="8789"/>
        </w:tabs>
        <w:spacing w:after="0" w:line="240" w:lineRule="auto"/>
        <w:rPr>
          <w:rFonts w:asciiTheme="minorHAnsi" w:hAnsiTheme="minorHAnsi"/>
          <w:bCs/>
          <w:sz w:val="22"/>
          <w:szCs w:val="22"/>
          <w:lang w:val="es-CL" w:eastAsia="es-ES"/>
        </w:rPr>
      </w:pPr>
      <w:r w:rsidRPr="00365E1D">
        <w:rPr>
          <w:rFonts w:asciiTheme="minorHAnsi" w:hAnsiTheme="minorHAnsi"/>
          <w:bCs/>
          <w:sz w:val="22"/>
          <w:szCs w:val="22"/>
          <w:lang w:val="es-CL" w:eastAsia="es-ES"/>
        </w:rPr>
        <w:t>3. Archivo U</w:t>
      </w:r>
      <w:r w:rsidR="00220E58" w:rsidRPr="00365E1D">
        <w:rPr>
          <w:rFonts w:asciiTheme="minorHAnsi" w:hAnsiTheme="minorHAnsi"/>
          <w:bCs/>
          <w:sz w:val="22"/>
          <w:szCs w:val="22"/>
          <w:lang w:val="es-CL" w:eastAsia="es-ES"/>
        </w:rPr>
        <w:t>AJ</w:t>
      </w:r>
    </w:p>
    <w:p w14:paraId="6FE70DD2" w14:textId="77777777" w:rsidR="006A72B7" w:rsidRPr="00365E1D" w:rsidRDefault="0060003A" w:rsidP="00D85609">
      <w:pPr>
        <w:autoSpaceDE w:val="0"/>
        <w:autoSpaceDN w:val="0"/>
        <w:adjustRightInd w:val="0"/>
        <w:spacing w:after="0" w:line="240" w:lineRule="auto"/>
        <w:ind w:left="2832" w:firstLine="708"/>
        <w:rPr>
          <w:rFonts w:asciiTheme="minorHAnsi" w:hAnsiTheme="minorHAnsi"/>
          <w:lang w:eastAsia="es-ES"/>
        </w:rPr>
      </w:pPr>
      <w:r w:rsidRPr="00365E1D">
        <w:rPr>
          <w:rFonts w:asciiTheme="minorHAnsi" w:hAnsiTheme="minorHAnsi"/>
          <w:b/>
        </w:rPr>
        <w:t>ANEXO N°3</w:t>
      </w:r>
    </w:p>
    <w:p w14:paraId="0E0A1B3E" w14:textId="77777777" w:rsidR="009463A4" w:rsidRPr="00365E1D" w:rsidRDefault="009463A4" w:rsidP="00365E1D">
      <w:pPr>
        <w:autoSpaceDE w:val="0"/>
        <w:autoSpaceDN w:val="0"/>
        <w:adjustRightInd w:val="0"/>
        <w:spacing w:after="0" w:line="240" w:lineRule="auto"/>
        <w:ind w:left="4537" w:right="-1" w:firstLine="708"/>
        <w:rPr>
          <w:rFonts w:asciiTheme="minorHAnsi" w:hAnsiTheme="minorHAnsi"/>
          <w:b/>
          <w:sz w:val="20"/>
          <w:szCs w:val="20"/>
        </w:rPr>
      </w:pPr>
      <w:r w:rsidRPr="00365E1D">
        <w:rPr>
          <w:rFonts w:asciiTheme="minorHAnsi" w:hAnsiTheme="minorHAnsi"/>
          <w:b/>
          <w:sz w:val="20"/>
          <w:szCs w:val="20"/>
        </w:rPr>
        <w:t>OFICIO N°</w:t>
      </w:r>
    </w:p>
    <w:p w14:paraId="34C3C702" w14:textId="77777777" w:rsidR="00365E1D" w:rsidRPr="00365E1D" w:rsidRDefault="00365E1D" w:rsidP="00365E1D">
      <w:pPr>
        <w:autoSpaceDE w:val="0"/>
        <w:autoSpaceDN w:val="0"/>
        <w:adjustRightInd w:val="0"/>
        <w:spacing w:after="0" w:line="240" w:lineRule="auto"/>
        <w:ind w:left="4537" w:right="-1" w:firstLine="708"/>
        <w:rPr>
          <w:rFonts w:asciiTheme="minorHAnsi" w:hAnsiTheme="minorHAnsi"/>
          <w:b/>
          <w:sz w:val="20"/>
          <w:szCs w:val="20"/>
        </w:rPr>
      </w:pPr>
    </w:p>
    <w:p w14:paraId="55B65504" w14:textId="77777777" w:rsidR="00D32B6D" w:rsidRPr="00365E1D" w:rsidRDefault="009463A4" w:rsidP="00365E1D">
      <w:pPr>
        <w:autoSpaceDE w:val="0"/>
        <w:autoSpaceDN w:val="0"/>
        <w:adjustRightInd w:val="0"/>
        <w:spacing w:after="0" w:line="240" w:lineRule="auto"/>
        <w:ind w:left="5245" w:right="-1"/>
        <w:rPr>
          <w:rFonts w:asciiTheme="minorHAnsi" w:hAnsiTheme="minorHAnsi"/>
          <w:sz w:val="20"/>
          <w:szCs w:val="20"/>
        </w:rPr>
      </w:pPr>
      <w:r w:rsidRPr="00365E1D">
        <w:rPr>
          <w:rFonts w:asciiTheme="minorHAnsi" w:hAnsiTheme="minorHAnsi"/>
          <w:b/>
          <w:sz w:val="20"/>
          <w:szCs w:val="20"/>
        </w:rPr>
        <w:t>ANT.:</w:t>
      </w:r>
      <w:r w:rsidRPr="00365E1D">
        <w:rPr>
          <w:rFonts w:asciiTheme="minorHAnsi" w:hAnsiTheme="minorHAnsi"/>
          <w:sz w:val="20"/>
          <w:szCs w:val="20"/>
        </w:rPr>
        <w:t xml:space="preserve"> Solicitud de Información</w:t>
      </w:r>
      <w:r w:rsidR="00D32B6D" w:rsidRPr="00365E1D">
        <w:rPr>
          <w:rFonts w:asciiTheme="minorHAnsi" w:hAnsiTheme="minorHAnsi"/>
          <w:sz w:val="20"/>
          <w:szCs w:val="20"/>
        </w:rPr>
        <w:t xml:space="preserve"> de don XXX, de XX de XX de XXXX</w:t>
      </w:r>
    </w:p>
    <w:p w14:paraId="4EE86A9F" w14:textId="77777777" w:rsidR="009463A4" w:rsidRPr="00365E1D" w:rsidRDefault="00D32B6D" w:rsidP="00365E1D">
      <w:pPr>
        <w:autoSpaceDE w:val="0"/>
        <w:autoSpaceDN w:val="0"/>
        <w:adjustRightInd w:val="0"/>
        <w:spacing w:after="0" w:line="240" w:lineRule="auto"/>
        <w:ind w:left="4537" w:right="-1" w:firstLine="708"/>
        <w:rPr>
          <w:rFonts w:asciiTheme="minorHAnsi" w:hAnsiTheme="minorHAnsi"/>
          <w:sz w:val="20"/>
          <w:szCs w:val="20"/>
        </w:rPr>
      </w:pPr>
      <w:r w:rsidRPr="00365E1D">
        <w:rPr>
          <w:rFonts w:asciiTheme="minorHAnsi" w:hAnsiTheme="minorHAnsi"/>
          <w:sz w:val="20"/>
          <w:szCs w:val="20"/>
        </w:rPr>
        <w:t>Ingreso CTXXX</w:t>
      </w:r>
    </w:p>
    <w:p w14:paraId="454F2C61" w14:textId="77777777" w:rsidR="009463A4" w:rsidRPr="00365E1D" w:rsidRDefault="009463A4" w:rsidP="00365E1D">
      <w:pPr>
        <w:autoSpaceDE w:val="0"/>
        <w:autoSpaceDN w:val="0"/>
        <w:adjustRightInd w:val="0"/>
        <w:spacing w:after="0" w:line="240" w:lineRule="auto"/>
        <w:ind w:right="-1"/>
        <w:rPr>
          <w:rFonts w:asciiTheme="minorHAnsi" w:hAnsiTheme="minorHAnsi"/>
          <w:sz w:val="20"/>
          <w:szCs w:val="20"/>
        </w:rPr>
      </w:pPr>
    </w:p>
    <w:p w14:paraId="09665E2F" w14:textId="77777777" w:rsidR="009463A4" w:rsidRPr="00365E1D" w:rsidRDefault="009463A4" w:rsidP="00365E1D">
      <w:pPr>
        <w:autoSpaceDE w:val="0"/>
        <w:autoSpaceDN w:val="0"/>
        <w:adjustRightInd w:val="0"/>
        <w:spacing w:after="0" w:line="240" w:lineRule="auto"/>
        <w:ind w:left="5245" w:right="-1"/>
        <w:rPr>
          <w:rFonts w:asciiTheme="minorHAnsi" w:hAnsiTheme="minorHAnsi"/>
          <w:sz w:val="20"/>
          <w:szCs w:val="20"/>
        </w:rPr>
      </w:pPr>
      <w:r w:rsidRPr="00365E1D">
        <w:rPr>
          <w:rFonts w:asciiTheme="minorHAnsi" w:hAnsiTheme="minorHAnsi"/>
          <w:b/>
          <w:sz w:val="20"/>
          <w:szCs w:val="20"/>
        </w:rPr>
        <w:t>MAT.:</w:t>
      </w:r>
      <w:r w:rsidRPr="00365E1D">
        <w:rPr>
          <w:rFonts w:asciiTheme="minorHAnsi" w:hAnsiTheme="minorHAnsi"/>
          <w:sz w:val="20"/>
          <w:szCs w:val="20"/>
        </w:rPr>
        <w:t xml:space="preserve"> Notifica Solicitud de</w:t>
      </w:r>
      <w:r w:rsidR="00157C52" w:rsidRPr="00365E1D">
        <w:rPr>
          <w:rFonts w:asciiTheme="minorHAnsi" w:hAnsiTheme="minorHAnsi"/>
          <w:sz w:val="20"/>
          <w:szCs w:val="20"/>
        </w:rPr>
        <w:t xml:space="preserve"> </w:t>
      </w:r>
      <w:r w:rsidR="008E422A" w:rsidRPr="00365E1D">
        <w:rPr>
          <w:rFonts w:asciiTheme="minorHAnsi" w:hAnsiTheme="minorHAnsi"/>
          <w:sz w:val="20"/>
          <w:szCs w:val="20"/>
        </w:rPr>
        <w:t>Información que indica y</w:t>
      </w:r>
      <w:r w:rsidRPr="00365E1D">
        <w:rPr>
          <w:rFonts w:asciiTheme="minorHAnsi" w:hAnsiTheme="minorHAnsi"/>
          <w:sz w:val="20"/>
          <w:szCs w:val="20"/>
        </w:rPr>
        <w:t xml:space="preserve"> confiere traslado.</w:t>
      </w:r>
    </w:p>
    <w:p w14:paraId="3737D57E" w14:textId="77777777" w:rsidR="009463A4" w:rsidRPr="00365E1D" w:rsidRDefault="009463A4" w:rsidP="00365E1D">
      <w:pPr>
        <w:autoSpaceDE w:val="0"/>
        <w:autoSpaceDN w:val="0"/>
        <w:adjustRightInd w:val="0"/>
        <w:spacing w:after="0" w:line="240" w:lineRule="auto"/>
        <w:ind w:right="-1"/>
        <w:jc w:val="both"/>
        <w:rPr>
          <w:rFonts w:asciiTheme="minorHAnsi" w:hAnsiTheme="minorHAnsi"/>
          <w:sz w:val="20"/>
          <w:szCs w:val="20"/>
        </w:rPr>
      </w:pPr>
    </w:p>
    <w:p w14:paraId="740600E3" w14:textId="77777777" w:rsidR="009463A4" w:rsidRPr="00365E1D" w:rsidRDefault="009463A4" w:rsidP="00365E1D">
      <w:pPr>
        <w:autoSpaceDE w:val="0"/>
        <w:autoSpaceDN w:val="0"/>
        <w:adjustRightInd w:val="0"/>
        <w:spacing w:after="0" w:line="240" w:lineRule="auto"/>
        <w:ind w:left="4537" w:right="-1" w:firstLine="708"/>
        <w:rPr>
          <w:rFonts w:asciiTheme="minorHAnsi" w:hAnsiTheme="minorHAnsi"/>
          <w:b/>
          <w:sz w:val="20"/>
          <w:szCs w:val="20"/>
        </w:rPr>
      </w:pPr>
      <w:r w:rsidRPr="00365E1D">
        <w:rPr>
          <w:rFonts w:asciiTheme="minorHAnsi" w:hAnsiTheme="minorHAnsi"/>
          <w:b/>
          <w:sz w:val="20"/>
          <w:szCs w:val="20"/>
        </w:rPr>
        <w:t xml:space="preserve">SANTIAGO, </w:t>
      </w:r>
    </w:p>
    <w:p w14:paraId="255CF48F" w14:textId="77777777" w:rsidR="009463A4" w:rsidRPr="00365E1D" w:rsidRDefault="009463A4" w:rsidP="009463A4">
      <w:pPr>
        <w:autoSpaceDE w:val="0"/>
        <w:autoSpaceDN w:val="0"/>
        <w:adjustRightInd w:val="0"/>
        <w:spacing w:after="0" w:line="240" w:lineRule="auto"/>
        <w:jc w:val="both"/>
        <w:rPr>
          <w:rFonts w:asciiTheme="minorHAnsi" w:hAnsiTheme="minorHAnsi"/>
          <w:b/>
          <w:sz w:val="22"/>
          <w:szCs w:val="22"/>
        </w:rPr>
      </w:pPr>
      <w:r w:rsidRPr="00365E1D">
        <w:rPr>
          <w:rFonts w:asciiTheme="minorHAnsi" w:hAnsiTheme="minorHAnsi"/>
          <w:b/>
          <w:sz w:val="22"/>
          <w:szCs w:val="22"/>
        </w:rPr>
        <w:t xml:space="preserve">A:      </w:t>
      </w:r>
    </w:p>
    <w:p w14:paraId="7A1EE198" w14:textId="77777777" w:rsidR="009463A4" w:rsidRPr="00365E1D" w:rsidRDefault="009463A4" w:rsidP="009463A4">
      <w:pPr>
        <w:autoSpaceDE w:val="0"/>
        <w:autoSpaceDN w:val="0"/>
        <w:adjustRightInd w:val="0"/>
        <w:spacing w:after="0" w:line="240" w:lineRule="auto"/>
        <w:jc w:val="both"/>
        <w:rPr>
          <w:rFonts w:asciiTheme="minorHAnsi" w:hAnsiTheme="minorHAnsi"/>
          <w:b/>
          <w:sz w:val="22"/>
          <w:szCs w:val="22"/>
        </w:rPr>
      </w:pPr>
      <w:r w:rsidRPr="00365E1D">
        <w:rPr>
          <w:rFonts w:asciiTheme="minorHAnsi" w:hAnsiTheme="minorHAnsi"/>
          <w:b/>
          <w:sz w:val="22"/>
          <w:szCs w:val="22"/>
        </w:rPr>
        <w:t xml:space="preserve">         </w:t>
      </w:r>
    </w:p>
    <w:p w14:paraId="0DC187A5" w14:textId="77777777" w:rsidR="009463A4" w:rsidRPr="00365E1D" w:rsidRDefault="009463A4" w:rsidP="008E422A">
      <w:pPr>
        <w:autoSpaceDE w:val="0"/>
        <w:autoSpaceDN w:val="0"/>
        <w:adjustRightInd w:val="0"/>
        <w:spacing w:after="0"/>
        <w:jc w:val="both"/>
        <w:rPr>
          <w:rFonts w:asciiTheme="minorHAnsi" w:hAnsiTheme="minorHAnsi"/>
          <w:b/>
          <w:bCs/>
          <w:sz w:val="22"/>
          <w:szCs w:val="22"/>
        </w:rPr>
      </w:pPr>
      <w:r w:rsidRPr="00365E1D">
        <w:rPr>
          <w:rFonts w:asciiTheme="minorHAnsi" w:hAnsiTheme="minorHAnsi"/>
          <w:b/>
          <w:sz w:val="22"/>
          <w:szCs w:val="22"/>
        </w:rPr>
        <w:t>DE</w:t>
      </w:r>
      <w:r w:rsidRPr="00365E1D">
        <w:rPr>
          <w:rFonts w:asciiTheme="minorHAnsi" w:hAnsiTheme="minorHAnsi"/>
          <w:sz w:val="22"/>
          <w:szCs w:val="22"/>
        </w:rPr>
        <w:t xml:space="preserve">: </w:t>
      </w:r>
      <w:r w:rsidRPr="00365E1D">
        <w:rPr>
          <w:rFonts w:asciiTheme="minorHAnsi" w:hAnsiTheme="minorHAnsi"/>
          <w:sz w:val="22"/>
          <w:szCs w:val="22"/>
        </w:rPr>
        <w:tab/>
      </w:r>
      <w:r w:rsidRPr="00365E1D">
        <w:rPr>
          <w:rFonts w:asciiTheme="minorHAnsi" w:hAnsiTheme="minorHAnsi"/>
          <w:b/>
          <w:bCs/>
          <w:sz w:val="22"/>
          <w:szCs w:val="22"/>
        </w:rPr>
        <w:t xml:space="preserve">DIRECTOR GENERAL </w:t>
      </w:r>
      <w:r w:rsidR="008E422A" w:rsidRPr="00365E1D">
        <w:rPr>
          <w:rFonts w:asciiTheme="minorHAnsi" w:hAnsiTheme="minorHAnsi"/>
          <w:b/>
          <w:bCs/>
          <w:sz w:val="22"/>
          <w:szCs w:val="22"/>
        </w:rPr>
        <w:t xml:space="preserve"> </w:t>
      </w:r>
      <w:r w:rsidRPr="00365E1D">
        <w:rPr>
          <w:rFonts w:asciiTheme="minorHAnsi" w:hAnsiTheme="minorHAnsi"/>
          <w:b/>
          <w:bCs/>
          <w:sz w:val="22"/>
          <w:szCs w:val="22"/>
        </w:rPr>
        <w:t>CONSEJO PARA LA TRANSPARENCIA</w:t>
      </w:r>
    </w:p>
    <w:p w14:paraId="547D8F7E" w14:textId="77777777" w:rsidR="00D32B6D" w:rsidRPr="00365E1D" w:rsidRDefault="00D32B6D" w:rsidP="008E422A">
      <w:pPr>
        <w:autoSpaceDE w:val="0"/>
        <w:autoSpaceDN w:val="0"/>
        <w:adjustRightInd w:val="0"/>
        <w:spacing w:after="0"/>
        <w:jc w:val="both"/>
        <w:rPr>
          <w:rFonts w:asciiTheme="minorHAnsi" w:hAnsiTheme="minorHAnsi"/>
          <w:b/>
          <w:bCs/>
          <w:sz w:val="22"/>
          <w:szCs w:val="22"/>
        </w:rPr>
      </w:pPr>
    </w:p>
    <w:p w14:paraId="6FF6CAB5" w14:textId="77777777" w:rsidR="00D32B6D" w:rsidRPr="00365E1D" w:rsidRDefault="00D32B6D" w:rsidP="00D32B6D">
      <w:pPr>
        <w:autoSpaceDE w:val="0"/>
        <w:autoSpaceDN w:val="0"/>
        <w:adjustRightInd w:val="0"/>
        <w:spacing w:after="0" w:line="240" w:lineRule="auto"/>
        <w:jc w:val="both"/>
        <w:rPr>
          <w:rFonts w:asciiTheme="minorHAnsi" w:hAnsiTheme="minorHAnsi"/>
          <w:sz w:val="22"/>
          <w:szCs w:val="22"/>
        </w:rPr>
      </w:pPr>
      <w:r w:rsidRPr="00365E1D">
        <w:rPr>
          <w:rFonts w:asciiTheme="minorHAnsi" w:hAnsiTheme="minorHAnsi"/>
          <w:sz w:val="22"/>
          <w:szCs w:val="22"/>
        </w:rPr>
        <w:t xml:space="preserve">Con fecha XX, don XXX, haciendo uso del derecho que le otorga la Ley de Transparencia, ha requerido a este </w:t>
      </w:r>
      <w:proofErr w:type="gramStart"/>
      <w:r w:rsidRPr="00365E1D">
        <w:rPr>
          <w:rFonts w:asciiTheme="minorHAnsi" w:hAnsiTheme="minorHAnsi"/>
          <w:sz w:val="22"/>
          <w:szCs w:val="22"/>
        </w:rPr>
        <w:t>Consejo,…</w:t>
      </w:r>
      <w:proofErr w:type="gramEnd"/>
      <w:r w:rsidRPr="00365E1D">
        <w:rPr>
          <w:rFonts w:asciiTheme="minorHAnsi" w:hAnsiTheme="minorHAnsi"/>
          <w:sz w:val="22"/>
          <w:szCs w:val="22"/>
        </w:rPr>
        <w:t xml:space="preserve"> .</w:t>
      </w:r>
    </w:p>
    <w:p w14:paraId="69CB7E35" w14:textId="77777777" w:rsidR="00D32B6D" w:rsidRPr="00365E1D" w:rsidRDefault="00D32B6D" w:rsidP="00D32B6D">
      <w:pPr>
        <w:autoSpaceDE w:val="0"/>
        <w:autoSpaceDN w:val="0"/>
        <w:adjustRightInd w:val="0"/>
        <w:spacing w:after="0" w:line="240" w:lineRule="auto"/>
        <w:jc w:val="both"/>
        <w:rPr>
          <w:rFonts w:asciiTheme="minorHAnsi" w:hAnsiTheme="minorHAnsi" w:cs="LiberationSans-Regular"/>
          <w:sz w:val="22"/>
          <w:szCs w:val="22"/>
        </w:rPr>
      </w:pPr>
    </w:p>
    <w:p w14:paraId="3EB5AC38" w14:textId="77777777" w:rsidR="009463A4" w:rsidRPr="00365E1D" w:rsidRDefault="00DD128E" w:rsidP="009463A4">
      <w:pPr>
        <w:autoSpaceDE w:val="0"/>
        <w:autoSpaceDN w:val="0"/>
        <w:adjustRightInd w:val="0"/>
        <w:spacing w:after="0" w:line="240" w:lineRule="auto"/>
        <w:jc w:val="both"/>
        <w:rPr>
          <w:rFonts w:asciiTheme="minorHAnsi" w:hAnsiTheme="minorHAnsi"/>
          <w:sz w:val="22"/>
          <w:szCs w:val="22"/>
        </w:rPr>
      </w:pPr>
      <w:r w:rsidRPr="00365E1D">
        <w:rPr>
          <w:rFonts w:asciiTheme="minorHAnsi" w:hAnsiTheme="minorHAnsi"/>
          <w:sz w:val="22"/>
          <w:szCs w:val="22"/>
        </w:rPr>
        <w:t xml:space="preserve">Atendido que la información solicitada obra en poder de este Consejo, cabe hacer presente que el artículo 20, inciso segundo, de la Ley de Transparencia </w:t>
      </w:r>
      <w:r w:rsidR="009463A4" w:rsidRPr="00365E1D">
        <w:rPr>
          <w:rFonts w:asciiTheme="minorHAnsi" w:hAnsiTheme="minorHAnsi"/>
          <w:sz w:val="22"/>
          <w:szCs w:val="22"/>
        </w:rPr>
        <w:t xml:space="preserve"> dispone: </w:t>
      </w:r>
      <w:r w:rsidR="00D85609" w:rsidRPr="00365E1D">
        <w:rPr>
          <w:rFonts w:asciiTheme="minorHAnsi" w:hAnsiTheme="minorHAnsi"/>
          <w:sz w:val="22"/>
          <w:szCs w:val="22"/>
        </w:rPr>
        <w:t xml:space="preserve"> </w:t>
      </w:r>
      <w:r w:rsidR="009463A4" w:rsidRPr="00365E1D">
        <w:rPr>
          <w:rFonts w:asciiTheme="minorHAnsi" w:hAnsiTheme="minorHAnsi"/>
          <w:sz w:val="22"/>
          <w:szCs w:val="22"/>
        </w:rPr>
        <w:t>"Cuando la solicitud de acceso se refiera a documentos o antecedentes que contengan información que pueda afectar los derechos de terceros, la autoridad o jefatura o jefe superior del órgano o servicio de la Administración del Estado, requerido, dentro del plazo de dos días hábiles, contados desde la recepción de la solicitud que cumpla con los requisitos, deberá comunicar mediante carta certificada, a la o las personas a que se refiere o afecta la información correspondiente, la facultad que les asiste para oponerse a la entrega de los documentos solicitados, adjuntando copia del requerimiento respectivo..."</w:t>
      </w:r>
    </w:p>
    <w:p w14:paraId="5A9CA893" w14:textId="77777777" w:rsidR="00656707" w:rsidRPr="00365E1D" w:rsidRDefault="00656707" w:rsidP="009463A4">
      <w:pPr>
        <w:autoSpaceDE w:val="0"/>
        <w:autoSpaceDN w:val="0"/>
        <w:adjustRightInd w:val="0"/>
        <w:spacing w:after="0" w:line="240" w:lineRule="auto"/>
        <w:jc w:val="both"/>
        <w:rPr>
          <w:rFonts w:asciiTheme="minorHAnsi" w:hAnsiTheme="minorHAnsi"/>
          <w:sz w:val="22"/>
          <w:szCs w:val="22"/>
        </w:rPr>
      </w:pPr>
    </w:p>
    <w:p w14:paraId="46FBED23" w14:textId="77777777" w:rsidR="00DD128E" w:rsidRPr="00365E1D" w:rsidRDefault="009463A4" w:rsidP="00DD128E">
      <w:pPr>
        <w:autoSpaceDE w:val="0"/>
        <w:autoSpaceDN w:val="0"/>
        <w:adjustRightInd w:val="0"/>
        <w:spacing w:after="0" w:line="240" w:lineRule="auto"/>
        <w:jc w:val="both"/>
        <w:rPr>
          <w:rFonts w:asciiTheme="minorHAnsi" w:hAnsiTheme="minorHAnsi"/>
          <w:sz w:val="22"/>
          <w:szCs w:val="22"/>
        </w:rPr>
      </w:pPr>
      <w:r w:rsidRPr="00365E1D">
        <w:rPr>
          <w:rFonts w:asciiTheme="minorHAnsi" w:hAnsiTheme="minorHAnsi"/>
          <w:sz w:val="22"/>
          <w:szCs w:val="22"/>
        </w:rPr>
        <w:t xml:space="preserve">En consecuencia, </w:t>
      </w:r>
      <w:r w:rsidR="00DD128E" w:rsidRPr="00365E1D">
        <w:rPr>
          <w:rFonts w:asciiTheme="minorHAnsi" w:hAnsiTheme="minorHAnsi"/>
          <w:sz w:val="22"/>
          <w:szCs w:val="22"/>
        </w:rPr>
        <w:t xml:space="preserve">cumplo con comunicarle la petición del señor XXX, para </w:t>
      </w:r>
      <w:r w:rsidRPr="00365E1D">
        <w:rPr>
          <w:rFonts w:asciiTheme="minorHAnsi" w:hAnsiTheme="minorHAnsi"/>
          <w:sz w:val="22"/>
          <w:szCs w:val="22"/>
        </w:rPr>
        <w:t xml:space="preserve">que dentro del plazo de tres días hábiles contados desde esta notificación manifieste si se opone a la entrega de la información solicitada. </w:t>
      </w:r>
      <w:r w:rsidR="00DD128E" w:rsidRPr="00365E1D">
        <w:rPr>
          <w:rFonts w:asciiTheme="minorHAnsi" w:hAnsiTheme="minorHAnsi"/>
          <w:sz w:val="22"/>
          <w:szCs w:val="22"/>
        </w:rPr>
        <w:t>En caso de oponerse, deberá expresar la causa que fundamente esa negativa.</w:t>
      </w:r>
    </w:p>
    <w:p w14:paraId="49C53A78" w14:textId="77777777" w:rsidR="00DD128E" w:rsidRPr="00365E1D" w:rsidRDefault="00DD128E" w:rsidP="00DD128E">
      <w:pPr>
        <w:autoSpaceDE w:val="0"/>
        <w:autoSpaceDN w:val="0"/>
        <w:adjustRightInd w:val="0"/>
        <w:spacing w:after="0" w:line="240" w:lineRule="auto"/>
        <w:jc w:val="both"/>
        <w:rPr>
          <w:rFonts w:asciiTheme="minorHAnsi" w:hAnsiTheme="minorHAnsi"/>
          <w:sz w:val="22"/>
          <w:szCs w:val="22"/>
        </w:rPr>
      </w:pPr>
    </w:p>
    <w:p w14:paraId="2E60F6DF" w14:textId="77777777" w:rsidR="00DD128E" w:rsidRPr="00365E1D" w:rsidRDefault="00DD128E" w:rsidP="00DD128E">
      <w:pPr>
        <w:autoSpaceDE w:val="0"/>
        <w:autoSpaceDN w:val="0"/>
        <w:adjustRightInd w:val="0"/>
        <w:spacing w:after="0" w:line="240" w:lineRule="auto"/>
        <w:jc w:val="both"/>
        <w:rPr>
          <w:rFonts w:asciiTheme="minorHAnsi" w:hAnsiTheme="minorHAnsi"/>
          <w:sz w:val="22"/>
          <w:szCs w:val="22"/>
        </w:rPr>
      </w:pPr>
      <w:r w:rsidRPr="00365E1D">
        <w:rPr>
          <w:rFonts w:asciiTheme="minorHAnsi" w:hAnsiTheme="minorHAnsi"/>
          <w:sz w:val="22"/>
          <w:szCs w:val="22"/>
        </w:rPr>
        <w:t xml:space="preserve">Informo a Ud. que la respuesta podrá ser enviada por carta a la dirección Morandé # 360, Piso 7, Santiago, o bien por correo electrónico a la dirección </w:t>
      </w:r>
      <w:hyperlink r:id="rId16" w:history="1">
        <w:r w:rsidRPr="00365E1D">
          <w:rPr>
            <w:rStyle w:val="Hipervnculo"/>
            <w:rFonts w:asciiTheme="minorHAnsi" w:hAnsiTheme="minorHAnsi"/>
            <w:color w:val="auto"/>
            <w:sz w:val="22"/>
            <w:szCs w:val="22"/>
          </w:rPr>
          <w:t>solicitudes@consejotransparencia.cl</w:t>
        </w:r>
      </w:hyperlink>
    </w:p>
    <w:p w14:paraId="58EB845B" w14:textId="77777777" w:rsidR="00DD128E" w:rsidRPr="00365E1D" w:rsidRDefault="00DD128E" w:rsidP="00DD128E">
      <w:pPr>
        <w:autoSpaceDE w:val="0"/>
        <w:autoSpaceDN w:val="0"/>
        <w:adjustRightInd w:val="0"/>
        <w:spacing w:after="0" w:line="240" w:lineRule="auto"/>
        <w:jc w:val="both"/>
        <w:rPr>
          <w:rFonts w:asciiTheme="minorHAnsi" w:hAnsiTheme="minorHAnsi"/>
          <w:sz w:val="22"/>
          <w:szCs w:val="22"/>
        </w:rPr>
      </w:pPr>
    </w:p>
    <w:p w14:paraId="5E416B80" w14:textId="77777777" w:rsidR="009463A4" w:rsidRPr="00365E1D" w:rsidRDefault="009463A4" w:rsidP="0010797A">
      <w:pPr>
        <w:spacing w:after="0"/>
        <w:jc w:val="both"/>
        <w:rPr>
          <w:rFonts w:asciiTheme="minorHAnsi" w:hAnsiTheme="minorHAnsi"/>
          <w:sz w:val="22"/>
          <w:szCs w:val="22"/>
        </w:rPr>
      </w:pPr>
      <w:r w:rsidRPr="00365E1D">
        <w:rPr>
          <w:rFonts w:asciiTheme="minorHAnsi" w:hAnsiTheme="minorHAnsi"/>
          <w:sz w:val="22"/>
          <w:szCs w:val="22"/>
        </w:rPr>
        <w:t>Sin otro particular, se despide atentamente,</w:t>
      </w:r>
    </w:p>
    <w:p w14:paraId="0EC6028B" w14:textId="77777777" w:rsidR="0010797A" w:rsidRPr="00365E1D" w:rsidRDefault="0010797A" w:rsidP="0010797A">
      <w:pPr>
        <w:spacing w:after="0"/>
        <w:jc w:val="both"/>
        <w:rPr>
          <w:rFonts w:asciiTheme="minorHAnsi" w:hAnsiTheme="minorHAnsi"/>
          <w:sz w:val="22"/>
          <w:szCs w:val="22"/>
        </w:rPr>
      </w:pPr>
    </w:p>
    <w:p w14:paraId="5D5C3755" w14:textId="77777777" w:rsidR="00F760D8" w:rsidRDefault="00F760D8" w:rsidP="0010797A">
      <w:pPr>
        <w:spacing w:after="0" w:line="240" w:lineRule="auto"/>
        <w:ind w:left="2682" w:firstLine="147"/>
        <w:rPr>
          <w:rFonts w:asciiTheme="minorHAnsi" w:hAnsiTheme="minorHAnsi"/>
          <w:b/>
          <w:sz w:val="22"/>
          <w:szCs w:val="22"/>
        </w:rPr>
      </w:pPr>
    </w:p>
    <w:p w14:paraId="35C3917E" w14:textId="77777777" w:rsidR="00F760D8" w:rsidRDefault="00F760D8" w:rsidP="0010797A">
      <w:pPr>
        <w:spacing w:after="0" w:line="240" w:lineRule="auto"/>
        <w:ind w:left="2682" w:firstLine="147"/>
        <w:rPr>
          <w:rFonts w:asciiTheme="minorHAnsi" w:hAnsiTheme="minorHAnsi"/>
          <w:b/>
          <w:sz w:val="22"/>
          <w:szCs w:val="22"/>
        </w:rPr>
      </w:pPr>
    </w:p>
    <w:p w14:paraId="2AB171E8" w14:textId="77777777" w:rsidR="0010797A" w:rsidRPr="00365E1D" w:rsidRDefault="009463A4" w:rsidP="0010797A">
      <w:pPr>
        <w:spacing w:after="0" w:line="240" w:lineRule="auto"/>
        <w:ind w:left="2682" w:firstLine="147"/>
        <w:rPr>
          <w:rFonts w:asciiTheme="minorHAnsi" w:hAnsiTheme="minorHAnsi"/>
          <w:b/>
          <w:sz w:val="22"/>
          <w:szCs w:val="22"/>
        </w:rPr>
      </w:pPr>
      <w:r w:rsidRPr="00365E1D">
        <w:rPr>
          <w:rFonts w:asciiTheme="minorHAnsi" w:hAnsiTheme="minorHAnsi"/>
          <w:b/>
          <w:sz w:val="22"/>
          <w:szCs w:val="22"/>
        </w:rPr>
        <w:t xml:space="preserve">             DIRECTOR GENERAL</w:t>
      </w:r>
    </w:p>
    <w:p w14:paraId="746B90AB" w14:textId="77777777" w:rsidR="009463A4" w:rsidRPr="00365E1D" w:rsidRDefault="009463A4" w:rsidP="0010797A">
      <w:pPr>
        <w:spacing w:after="0" w:line="240" w:lineRule="auto"/>
        <w:ind w:left="2682" w:firstLine="147"/>
        <w:rPr>
          <w:rFonts w:asciiTheme="minorHAnsi" w:hAnsiTheme="minorHAnsi"/>
          <w:b/>
          <w:sz w:val="22"/>
          <w:szCs w:val="22"/>
        </w:rPr>
      </w:pPr>
      <w:r w:rsidRPr="00365E1D">
        <w:rPr>
          <w:rFonts w:asciiTheme="minorHAnsi" w:hAnsiTheme="minorHAnsi"/>
          <w:b/>
          <w:sz w:val="22"/>
          <w:szCs w:val="22"/>
        </w:rPr>
        <w:t>CONSEJO PARA LA TRANSPARENCIA</w:t>
      </w:r>
    </w:p>
    <w:p w14:paraId="5D99E396" w14:textId="77777777" w:rsidR="009463A4" w:rsidRDefault="009463A4" w:rsidP="0010797A">
      <w:pPr>
        <w:tabs>
          <w:tab w:val="left" w:pos="8789"/>
        </w:tabs>
        <w:spacing w:after="0"/>
        <w:rPr>
          <w:rFonts w:asciiTheme="minorHAnsi" w:hAnsiTheme="minorHAnsi"/>
          <w:b/>
          <w:sz w:val="16"/>
          <w:szCs w:val="16"/>
        </w:rPr>
      </w:pPr>
    </w:p>
    <w:p w14:paraId="73BCC7E2" w14:textId="77777777" w:rsidR="009463A4" w:rsidRPr="00365E1D" w:rsidRDefault="009463A4" w:rsidP="0010797A">
      <w:pPr>
        <w:tabs>
          <w:tab w:val="left" w:pos="8789"/>
        </w:tabs>
        <w:spacing w:after="0"/>
        <w:rPr>
          <w:rFonts w:asciiTheme="minorHAnsi" w:hAnsiTheme="minorHAnsi"/>
          <w:b/>
          <w:bCs/>
          <w:sz w:val="16"/>
          <w:szCs w:val="16"/>
          <w:lang w:eastAsia="es-ES"/>
        </w:rPr>
      </w:pPr>
      <w:r w:rsidRPr="00365E1D">
        <w:rPr>
          <w:rFonts w:asciiTheme="minorHAnsi" w:hAnsiTheme="minorHAnsi"/>
          <w:b/>
          <w:bCs/>
          <w:sz w:val="16"/>
          <w:szCs w:val="16"/>
          <w:u w:val="single"/>
          <w:lang w:eastAsia="es-ES"/>
        </w:rPr>
        <w:t>DISTRIBUCION</w:t>
      </w:r>
      <w:r w:rsidRPr="00365E1D">
        <w:rPr>
          <w:rFonts w:asciiTheme="minorHAnsi" w:hAnsiTheme="minorHAnsi"/>
          <w:b/>
          <w:bCs/>
          <w:sz w:val="16"/>
          <w:szCs w:val="16"/>
          <w:lang w:eastAsia="es-ES"/>
        </w:rPr>
        <w:t>:</w:t>
      </w:r>
    </w:p>
    <w:p w14:paraId="2C4D1380" w14:textId="77777777" w:rsidR="009463A4" w:rsidRPr="00365E1D" w:rsidRDefault="009463A4">
      <w:pPr>
        <w:spacing w:after="0" w:line="240" w:lineRule="auto"/>
        <w:rPr>
          <w:rFonts w:asciiTheme="minorHAnsi" w:eastAsia="Times New Roman" w:hAnsiTheme="minorHAnsi"/>
          <w:b/>
          <w:sz w:val="22"/>
          <w:szCs w:val="22"/>
          <w:lang w:eastAsia="es-ES"/>
        </w:rPr>
      </w:pPr>
    </w:p>
    <w:p w14:paraId="23F1ECA5" w14:textId="77777777" w:rsidR="009463A4" w:rsidRPr="00365E1D" w:rsidRDefault="0060003A" w:rsidP="003A1CCB">
      <w:pPr>
        <w:spacing w:after="0" w:line="240" w:lineRule="auto"/>
        <w:jc w:val="center"/>
        <w:rPr>
          <w:rFonts w:asciiTheme="minorHAnsi" w:eastAsia="Times New Roman" w:hAnsiTheme="minorHAnsi"/>
          <w:b/>
          <w:lang w:eastAsia="es-ES"/>
        </w:rPr>
      </w:pPr>
      <w:r w:rsidRPr="00365E1D">
        <w:rPr>
          <w:rFonts w:asciiTheme="minorHAnsi" w:eastAsia="Times New Roman" w:hAnsiTheme="minorHAnsi"/>
          <w:b/>
          <w:sz w:val="22"/>
          <w:szCs w:val="22"/>
          <w:lang w:eastAsia="es-ES"/>
        </w:rPr>
        <w:br w:type="page"/>
      </w:r>
      <w:r w:rsidR="00925AAE" w:rsidRPr="00365E1D">
        <w:rPr>
          <w:rFonts w:asciiTheme="minorHAnsi" w:eastAsia="Times New Roman" w:hAnsiTheme="minorHAnsi"/>
          <w:b/>
          <w:lang w:eastAsia="es-ES"/>
        </w:rPr>
        <w:lastRenderedPageBreak/>
        <w:t>A</w:t>
      </w:r>
      <w:r w:rsidR="00482788" w:rsidRPr="00365E1D">
        <w:rPr>
          <w:rFonts w:asciiTheme="minorHAnsi" w:eastAsia="Times New Roman" w:hAnsiTheme="minorHAnsi"/>
          <w:b/>
          <w:lang w:eastAsia="es-ES"/>
        </w:rPr>
        <w:t>NEXO N°</w:t>
      </w:r>
      <w:r w:rsidRPr="00365E1D">
        <w:rPr>
          <w:rFonts w:asciiTheme="minorHAnsi" w:eastAsia="Times New Roman" w:hAnsiTheme="minorHAnsi"/>
          <w:b/>
          <w:lang w:eastAsia="es-ES"/>
        </w:rPr>
        <w:t>4</w:t>
      </w:r>
    </w:p>
    <w:p w14:paraId="131032F0" w14:textId="77777777" w:rsidR="00365E1D" w:rsidRDefault="00365E1D" w:rsidP="009463A4">
      <w:pPr>
        <w:autoSpaceDE w:val="0"/>
        <w:autoSpaceDN w:val="0"/>
        <w:adjustRightInd w:val="0"/>
        <w:spacing w:after="0" w:line="240" w:lineRule="auto"/>
        <w:jc w:val="both"/>
        <w:rPr>
          <w:rFonts w:asciiTheme="minorHAnsi" w:hAnsiTheme="minorHAnsi" w:cs="Calibri"/>
          <w:color w:val="000000"/>
          <w:sz w:val="22"/>
          <w:szCs w:val="22"/>
          <w:lang w:val="es-CL" w:eastAsia="es-CL"/>
        </w:rPr>
      </w:pPr>
    </w:p>
    <w:p w14:paraId="6F7ECF1E" w14:textId="77777777" w:rsidR="009463A4" w:rsidRPr="00365E1D" w:rsidRDefault="00C84A29" w:rsidP="009463A4">
      <w:pPr>
        <w:autoSpaceDE w:val="0"/>
        <w:autoSpaceDN w:val="0"/>
        <w:adjustRightInd w:val="0"/>
        <w:spacing w:after="0" w:line="240" w:lineRule="auto"/>
        <w:jc w:val="both"/>
        <w:rPr>
          <w:rFonts w:asciiTheme="minorHAnsi" w:hAnsiTheme="minorHAnsi" w:cs="Calibri"/>
          <w:color w:val="000000"/>
          <w:sz w:val="22"/>
          <w:szCs w:val="22"/>
          <w:lang w:val="es-CL" w:eastAsia="es-CL"/>
        </w:rPr>
      </w:pPr>
      <w:r w:rsidRPr="00365E1D">
        <w:rPr>
          <w:rFonts w:asciiTheme="minorHAnsi" w:hAnsiTheme="minorHAnsi" w:cs="Calibri"/>
          <w:color w:val="000000"/>
          <w:sz w:val="22"/>
          <w:szCs w:val="22"/>
          <w:lang w:val="es-CL" w:eastAsia="es-CL"/>
        </w:rPr>
        <w:t>E</w:t>
      </w:r>
      <w:r w:rsidR="00993B28" w:rsidRPr="00365E1D">
        <w:rPr>
          <w:rFonts w:asciiTheme="minorHAnsi" w:hAnsiTheme="minorHAnsi" w:cs="Calibri"/>
          <w:color w:val="000000"/>
          <w:sz w:val="22"/>
          <w:szCs w:val="22"/>
          <w:lang w:val="es-CL" w:eastAsia="es-CL"/>
        </w:rPr>
        <w:t>stimado Sr</w:t>
      </w:r>
      <w:r w:rsidR="00F008F7" w:rsidRPr="00365E1D">
        <w:rPr>
          <w:rFonts w:asciiTheme="minorHAnsi" w:hAnsiTheme="minorHAnsi" w:cs="Calibri"/>
          <w:color w:val="000000"/>
          <w:sz w:val="22"/>
          <w:szCs w:val="22"/>
          <w:lang w:val="es-CL" w:eastAsia="es-CL"/>
        </w:rPr>
        <w:t>(a)</w:t>
      </w:r>
      <w:r w:rsidR="00993B28" w:rsidRPr="00365E1D">
        <w:rPr>
          <w:rFonts w:asciiTheme="minorHAnsi" w:hAnsiTheme="minorHAnsi" w:cs="Calibri"/>
          <w:color w:val="000000"/>
          <w:sz w:val="22"/>
          <w:szCs w:val="22"/>
          <w:lang w:val="es-CL" w:eastAsia="es-CL"/>
        </w:rPr>
        <w:t>. Director</w:t>
      </w:r>
      <w:r w:rsidR="00F008F7" w:rsidRPr="00365E1D">
        <w:rPr>
          <w:rFonts w:asciiTheme="minorHAnsi" w:hAnsiTheme="minorHAnsi" w:cs="Calibri"/>
          <w:color w:val="000000"/>
          <w:sz w:val="22"/>
          <w:szCs w:val="22"/>
          <w:lang w:val="es-CL" w:eastAsia="es-CL"/>
        </w:rPr>
        <w:t xml:space="preserve"> (a)</w:t>
      </w:r>
      <w:r w:rsidR="00993B28" w:rsidRPr="00365E1D">
        <w:rPr>
          <w:rFonts w:asciiTheme="minorHAnsi" w:hAnsiTheme="minorHAnsi" w:cs="Calibri"/>
          <w:color w:val="000000"/>
          <w:sz w:val="22"/>
          <w:szCs w:val="22"/>
          <w:lang w:val="es-CL" w:eastAsia="es-CL"/>
        </w:rPr>
        <w:t>:</w:t>
      </w:r>
    </w:p>
    <w:p w14:paraId="6EDC98FF" w14:textId="77777777" w:rsidR="009463A4" w:rsidRPr="00365E1D" w:rsidRDefault="009463A4" w:rsidP="009463A4">
      <w:pPr>
        <w:autoSpaceDE w:val="0"/>
        <w:autoSpaceDN w:val="0"/>
        <w:adjustRightInd w:val="0"/>
        <w:spacing w:after="0" w:line="240" w:lineRule="auto"/>
        <w:jc w:val="both"/>
        <w:rPr>
          <w:rFonts w:asciiTheme="minorHAnsi" w:hAnsiTheme="minorHAnsi" w:cs="Calibri"/>
          <w:color w:val="000000"/>
          <w:sz w:val="22"/>
          <w:szCs w:val="22"/>
          <w:lang w:val="es-CL" w:eastAsia="es-CL"/>
        </w:rPr>
      </w:pPr>
    </w:p>
    <w:p w14:paraId="1FE66C72" w14:textId="77777777" w:rsidR="009463A4" w:rsidRPr="00365E1D" w:rsidRDefault="00993B28" w:rsidP="009463A4">
      <w:pPr>
        <w:autoSpaceDE w:val="0"/>
        <w:autoSpaceDN w:val="0"/>
        <w:adjustRightInd w:val="0"/>
        <w:spacing w:after="0" w:line="240" w:lineRule="auto"/>
        <w:jc w:val="both"/>
        <w:rPr>
          <w:rFonts w:asciiTheme="minorHAnsi" w:hAnsiTheme="minorHAnsi" w:cs="Calibri"/>
          <w:color w:val="000000"/>
          <w:sz w:val="22"/>
          <w:szCs w:val="22"/>
          <w:lang w:eastAsia="es-CL"/>
        </w:rPr>
      </w:pPr>
      <w:r w:rsidRPr="00365E1D">
        <w:rPr>
          <w:rFonts w:asciiTheme="minorHAnsi" w:hAnsiTheme="minorHAnsi" w:cs="Calibri"/>
          <w:color w:val="000000"/>
          <w:sz w:val="22"/>
          <w:szCs w:val="22"/>
          <w:lang w:val="es-CL" w:eastAsia="es-CL"/>
        </w:rPr>
        <w:t>Junto con saludarle, cumplo con derivar solicitud de información pública S</w:t>
      </w:r>
      <w:r w:rsidRPr="00365E1D">
        <w:rPr>
          <w:rFonts w:asciiTheme="minorHAnsi" w:hAnsiTheme="minorHAnsi" w:cs="Calibri"/>
          <w:color w:val="000000"/>
          <w:sz w:val="22"/>
          <w:szCs w:val="22"/>
          <w:lang w:eastAsia="es-CL"/>
        </w:rPr>
        <w:t>XX-XX</w:t>
      </w:r>
      <w:r w:rsidRPr="00365E1D">
        <w:rPr>
          <w:rFonts w:asciiTheme="minorHAnsi" w:hAnsiTheme="minorHAnsi" w:cs="Calibri"/>
          <w:color w:val="000000"/>
          <w:sz w:val="22"/>
          <w:szCs w:val="22"/>
          <w:lang w:val="es-CL" w:eastAsia="es-CL"/>
        </w:rPr>
        <w:t xml:space="preserve"> presentada por </w:t>
      </w:r>
      <w:r w:rsidRPr="00365E1D">
        <w:rPr>
          <w:rFonts w:asciiTheme="minorHAnsi" w:hAnsiTheme="minorHAnsi" w:cs="Calibri"/>
          <w:color w:val="000000"/>
          <w:sz w:val="22"/>
          <w:szCs w:val="22"/>
          <w:lang w:eastAsia="es-CL"/>
        </w:rPr>
        <w:t xml:space="preserve">----------------------------------- </w:t>
      </w:r>
      <w:r w:rsidRPr="00365E1D">
        <w:rPr>
          <w:rFonts w:asciiTheme="minorHAnsi" w:hAnsiTheme="minorHAnsi" w:cs="Calibri"/>
          <w:color w:val="000000"/>
          <w:sz w:val="22"/>
          <w:szCs w:val="22"/>
          <w:lang w:val="es-CL" w:eastAsia="es-CL"/>
        </w:rPr>
        <w:t xml:space="preserve">con fecha </w:t>
      </w:r>
      <w:r w:rsidRPr="00365E1D">
        <w:rPr>
          <w:rFonts w:asciiTheme="minorHAnsi" w:hAnsiTheme="minorHAnsi" w:cs="Calibri"/>
          <w:color w:val="000000"/>
          <w:sz w:val="22"/>
          <w:szCs w:val="22"/>
          <w:lang w:eastAsia="es-CL"/>
        </w:rPr>
        <w:t>---------------</w:t>
      </w:r>
      <w:r w:rsidRPr="00365E1D">
        <w:rPr>
          <w:rFonts w:asciiTheme="minorHAnsi" w:hAnsiTheme="minorHAnsi" w:cs="Calibri"/>
          <w:color w:val="000000"/>
          <w:sz w:val="22"/>
          <w:szCs w:val="22"/>
          <w:lang w:val="es-CL" w:eastAsia="es-CL"/>
        </w:rPr>
        <w:t>, solicitando lo siguiente:</w:t>
      </w:r>
    </w:p>
    <w:p w14:paraId="65DB03FD" w14:textId="77777777" w:rsidR="009463A4" w:rsidRPr="00365E1D" w:rsidRDefault="009463A4" w:rsidP="009463A4">
      <w:pPr>
        <w:autoSpaceDE w:val="0"/>
        <w:autoSpaceDN w:val="0"/>
        <w:adjustRightInd w:val="0"/>
        <w:spacing w:after="0" w:line="240" w:lineRule="auto"/>
        <w:jc w:val="both"/>
        <w:rPr>
          <w:rFonts w:asciiTheme="minorHAnsi" w:hAnsiTheme="minorHAnsi" w:cs="Calibri"/>
          <w:color w:val="000000"/>
          <w:sz w:val="22"/>
          <w:szCs w:val="22"/>
          <w:lang w:val="es-CL" w:eastAsia="es-CL"/>
        </w:rPr>
      </w:pPr>
    </w:p>
    <w:p w14:paraId="1E34F20E" w14:textId="77777777" w:rsidR="009463A4" w:rsidRPr="00365E1D" w:rsidRDefault="00993B28" w:rsidP="009463A4">
      <w:pPr>
        <w:autoSpaceDE w:val="0"/>
        <w:autoSpaceDN w:val="0"/>
        <w:adjustRightInd w:val="0"/>
        <w:spacing w:after="0" w:line="240" w:lineRule="auto"/>
        <w:jc w:val="both"/>
        <w:rPr>
          <w:rFonts w:asciiTheme="minorHAnsi" w:hAnsiTheme="minorHAnsi" w:cs="Calibri"/>
          <w:color w:val="000000"/>
          <w:sz w:val="22"/>
          <w:szCs w:val="22"/>
          <w:lang w:eastAsia="es-CL"/>
        </w:rPr>
      </w:pPr>
      <w:r w:rsidRPr="00365E1D">
        <w:rPr>
          <w:rFonts w:asciiTheme="minorHAnsi" w:hAnsiTheme="minorHAnsi" w:cs="Calibri"/>
          <w:color w:val="000000"/>
          <w:sz w:val="22"/>
          <w:szCs w:val="22"/>
          <w:lang w:val="es-CL" w:eastAsia="es-CL"/>
        </w:rPr>
        <w:t>Se adjunta la Ficha donde se reproduce el texto</w:t>
      </w:r>
      <w:r w:rsidRPr="00365E1D">
        <w:rPr>
          <w:rFonts w:asciiTheme="minorHAnsi" w:hAnsiTheme="minorHAnsi" w:cs="Calibri"/>
          <w:color w:val="000000"/>
          <w:sz w:val="22"/>
          <w:szCs w:val="22"/>
          <w:lang w:eastAsia="es-CL"/>
        </w:rPr>
        <w:t xml:space="preserve"> </w:t>
      </w:r>
      <w:r w:rsidRPr="00365E1D">
        <w:rPr>
          <w:rFonts w:asciiTheme="minorHAnsi" w:hAnsiTheme="minorHAnsi" w:cs="Calibri"/>
          <w:color w:val="000000"/>
          <w:sz w:val="22"/>
          <w:szCs w:val="22"/>
          <w:lang w:val="es-CL" w:eastAsia="es-CL"/>
        </w:rPr>
        <w:t>completo de la misma.</w:t>
      </w:r>
    </w:p>
    <w:p w14:paraId="7036C133" w14:textId="77777777" w:rsidR="00F008F7" w:rsidRPr="00365E1D" w:rsidRDefault="00F008F7" w:rsidP="00F008F7">
      <w:pPr>
        <w:autoSpaceDE w:val="0"/>
        <w:autoSpaceDN w:val="0"/>
        <w:adjustRightInd w:val="0"/>
        <w:spacing w:after="0" w:line="240" w:lineRule="auto"/>
        <w:jc w:val="both"/>
        <w:rPr>
          <w:rFonts w:asciiTheme="minorHAnsi" w:hAnsiTheme="minorHAnsi" w:cs="Calibri"/>
          <w:color w:val="000000"/>
          <w:sz w:val="22"/>
          <w:szCs w:val="22"/>
          <w:lang w:val="es-CL" w:eastAsia="es-CL"/>
        </w:rPr>
      </w:pPr>
    </w:p>
    <w:p w14:paraId="7F9EB19E" w14:textId="77777777" w:rsidR="00F008F7" w:rsidRPr="00365E1D" w:rsidRDefault="00F008F7" w:rsidP="00F008F7">
      <w:pPr>
        <w:autoSpaceDE w:val="0"/>
        <w:autoSpaceDN w:val="0"/>
        <w:adjustRightInd w:val="0"/>
        <w:spacing w:after="0" w:line="240" w:lineRule="auto"/>
        <w:jc w:val="both"/>
        <w:rPr>
          <w:rFonts w:asciiTheme="minorHAnsi" w:hAnsiTheme="minorHAnsi" w:cs="Calibri"/>
          <w:color w:val="000000"/>
          <w:sz w:val="22"/>
          <w:szCs w:val="22"/>
          <w:lang w:eastAsia="es-CL"/>
        </w:rPr>
      </w:pPr>
      <w:r w:rsidRPr="00365E1D">
        <w:rPr>
          <w:rFonts w:asciiTheme="minorHAnsi" w:hAnsiTheme="minorHAnsi" w:cs="Calibri"/>
          <w:color w:val="000000"/>
          <w:sz w:val="22"/>
          <w:szCs w:val="22"/>
          <w:lang w:val="es-CL" w:eastAsia="es-CL"/>
        </w:rPr>
        <w:t xml:space="preserve">La información solicitada deberá ser remitida a la Unidad de Asesoría Jurídica, a más tardar,  el </w:t>
      </w:r>
      <w:r w:rsidRPr="00365E1D">
        <w:rPr>
          <w:rFonts w:asciiTheme="minorHAnsi" w:hAnsiTheme="minorHAnsi" w:cs="Calibri"/>
          <w:color w:val="000000"/>
          <w:sz w:val="22"/>
          <w:szCs w:val="22"/>
          <w:lang w:eastAsia="es-CL"/>
        </w:rPr>
        <w:t>XX-XX-XX.</w:t>
      </w:r>
    </w:p>
    <w:p w14:paraId="0610F06A" w14:textId="77777777" w:rsidR="009463A4" w:rsidRPr="00365E1D" w:rsidRDefault="009463A4" w:rsidP="009463A4">
      <w:pPr>
        <w:autoSpaceDE w:val="0"/>
        <w:autoSpaceDN w:val="0"/>
        <w:adjustRightInd w:val="0"/>
        <w:spacing w:after="0" w:line="240" w:lineRule="auto"/>
        <w:jc w:val="both"/>
        <w:rPr>
          <w:rFonts w:asciiTheme="minorHAnsi" w:hAnsiTheme="minorHAnsi" w:cs="Calibri"/>
          <w:color w:val="000000"/>
          <w:sz w:val="22"/>
          <w:szCs w:val="22"/>
          <w:lang w:val="es-CL" w:eastAsia="es-CL"/>
        </w:rPr>
      </w:pPr>
    </w:p>
    <w:p w14:paraId="52E3C948" w14:textId="77777777" w:rsidR="009463A4" w:rsidRPr="00365E1D" w:rsidRDefault="00993B28" w:rsidP="009463A4">
      <w:pPr>
        <w:autoSpaceDE w:val="0"/>
        <w:autoSpaceDN w:val="0"/>
        <w:adjustRightInd w:val="0"/>
        <w:spacing w:after="0" w:line="240" w:lineRule="auto"/>
        <w:jc w:val="both"/>
        <w:rPr>
          <w:rFonts w:asciiTheme="minorHAnsi" w:hAnsiTheme="minorHAnsi" w:cs="Calibri"/>
          <w:color w:val="000000"/>
          <w:sz w:val="22"/>
          <w:szCs w:val="22"/>
          <w:lang w:eastAsia="es-CL"/>
        </w:rPr>
      </w:pPr>
      <w:r w:rsidRPr="00365E1D">
        <w:rPr>
          <w:rFonts w:asciiTheme="minorHAnsi" w:hAnsiTheme="minorHAnsi" w:cs="Calibri"/>
          <w:color w:val="000000"/>
          <w:sz w:val="22"/>
          <w:szCs w:val="22"/>
          <w:lang w:val="es-CL" w:eastAsia="es-CL"/>
        </w:rPr>
        <w:t>Solicitamos a Ud. acusar rec</w:t>
      </w:r>
      <w:r w:rsidR="00DD128E" w:rsidRPr="00365E1D">
        <w:rPr>
          <w:rFonts w:asciiTheme="minorHAnsi" w:hAnsiTheme="minorHAnsi" w:cs="Calibri"/>
          <w:color w:val="000000"/>
          <w:sz w:val="22"/>
          <w:szCs w:val="22"/>
          <w:lang w:val="es-CL" w:eastAsia="es-CL"/>
        </w:rPr>
        <w:t>ibo</w:t>
      </w:r>
      <w:r w:rsidRPr="00365E1D">
        <w:rPr>
          <w:rFonts w:asciiTheme="minorHAnsi" w:hAnsiTheme="minorHAnsi" w:cs="Calibri"/>
          <w:color w:val="000000"/>
          <w:sz w:val="22"/>
          <w:szCs w:val="22"/>
          <w:lang w:val="es-CL" w:eastAsia="es-CL"/>
        </w:rPr>
        <w:t xml:space="preserve"> de esta derivación </w:t>
      </w:r>
      <w:r w:rsidRPr="00365E1D">
        <w:rPr>
          <w:rFonts w:asciiTheme="minorHAnsi" w:hAnsiTheme="minorHAnsi" w:cs="Calibri"/>
          <w:color w:val="000000"/>
          <w:sz w:val="22"/>
          <w:szCs w:val="22"/>
          <w:lang w:eastAsia="es-CL"/>
        </w:rPr>
        <w:t xml:space="preserve"> </w:t>
      </w:r>
      <w:r w:rsidR="00F008F7" w:rsidRPr="00365E1D">
        <w:rPr>
          <w:rFonts w:asciiTheme="minorHAnsi" w:hAnsiTheme="minorHAnsi" w:cs="Calibri"/>
          <w:color w:val="000000"/>
          <w:sz w:val="22"/>
          <w:szCs w:val="22"/>
          <w:lang w:eastAsia="es-CL"/>
        </w:rPr>
        <w:t>dentro del</w:t>
      </w:r>
      <w:r w:rsidR="00DD128E" w:rsidRPr="00365E1D">
        <w:rPr>
          <w:rFonts w:asciiTheme="minorHAnsi" w:hAnsiTheme="minorHAnsi" w:cs="Calibri"/>
          <w:color w:val="000000"/>
          <w:sz w:val="22"/>
          <w:szCs w:val="22"/>
          <w:lang w:eastAsia="es-CL"/>
        </w:rPr>
        <w:t xml:space="preserve"> día </w:t>
      </w:r>
      <w:r w:rsidR="00DD128E" w:rsidRPr="00365E1D">
        <w:rPr>
          <w:rFonts w:asciiTheme="minorHAnsi" w:hAnsiTheme="minorHAnsi" w:cs="Calibri"/>
          <w:color w:val="000000"/>
          <w:sz w:val="22"/>
          <w:szCs w:val="22"/>
          <w:lang w:val="es-CL" w:eastAsia="es-CL"/>
        </w:rPr>
        <w:t xml:space="preserve"> </w:t>
      </w:r>
      <w:r w:rsidRPr="00365E1D">
        <w:rPr>
          <w:rFonts w:asciiTheme="minorHAnsi" w:hAnsiTheme="minorHAnsi" w:cs="Calibri"/>
          <w:color w:val="000000"/>
          <w:sz w:val="22"/>
          <w:szCs w:val="22"/>
          <w:lang w:val="es-CL" w:eastAsia="es-CL"/>
        </w:rPr>
        <w:t xml:space="preserve">hábil </w:t>
      </w:r>
      <w:r w:rsidR="00F008F7" w:rsidRPr="00365E1D">
        <w:rPr>
          <w:rFonts w:asciiTheme="minorHAnsi" w:hAnsiTheme="minorHAnsi" w:cs="Calibri"/>
          <w:color w:val="000000"/>
          <w:sz w:val="22"/>
          <w:szCs w:val="22"/>
          <w:lang w:val="es-CL" w:eastAsia="es-CL"/>
        </w:rPr>
        <w:t xml:space="preserve">siguiente a </w:t>
      </w:r>
      <w:r w:rsidR="00DD128E" w:rsidRPr="00365E1D">
        <w:rPr>
          <w:rFonts w:asciiTheme="minorHAnsi" w:hAnsiTheme="minorHAnsi" w:cs="Calibri"/>
          <w:color w:val="000000"/>
          <w:sz w:val="22"/>
          <w:szCs w:val="22"/>
          <w:lang w:val="es-CL" w:eastAsia="es-CL"/>
        </w:rPr>
        <w:t>su recepción indicando</w:t>
      </w:r>
      <w:r w:rsidR="00365E1D">
        <w:rPr>
          <w:rFonts w:asciiTheme="minorHAnsi" w:hAnsiTheme="minorHAnsi" w:cs="Calibri"/>
          <w:color w:val="000000"/>
          <w:sz w:val="22"/>
          <w:szCs w:val="22"/>
          <w:lang w:val="es-CL" w:eastAsia="es-CL"/>
        </w:rPr>
        <w:t xml:space="preserve"> además</w:t>
      </w:r>
      <w:r w:rsidR="00DD128E" w:rsidRPr="00365E1D">
        <w:rPr>
          <w:rFonts w:asciiTheme="minorHAnsi" w:hAnsiTheme="minorHAnsi" w:cs="Calibri"/>
          <w:color w:val="000000"/>
          <w:sz w:val="22"/>
          <w:szCs w:val="22"/>
          <w:lang w:val="es-CL" w:eastAsia="es-CL"/>
        </w:rPr>
        <w:t>, si es del caso, si se presenta alguna de las siguientes hipótesis:</w:t>
      </w:r>
    </w:p>
    <w:p w14:paraId="07ADA088" w14:textId="77777777" w:rsidR="00DD128E" w:rsidRPr="00365E1D" w:rsidRDefault="00DD128E" w:rsidP="00DD128E">
      <w:pPr>
        <w:autoSpaceDE w:val="0"/>
        <w:autoSpaceDN w:val="0"/>
        <w:adjustRightInd w:val="0"/>
        <w:spacing w:after="0" w:line="240" w:lineRule="auto"/>
        <w:jc w:val="both"/>
        <w:rPr>
          <w:rFonts w:asciiTheme="minorHAnsi" w:hAnsiTheme="minorHAnsi" w:cs="Calibri"/>
          <w:color w:val="000000"/>
          <w:sz w:val="22"/>
          <w:szCs w:val="22"/>
          <w:lang w:val="es-CL" w:eastAsia="es-CL"/>
        </w:rPr>
      </w:pPr>
    </w:p>
    <w:p w14:paraId="2AF43EED" w14:textId="77777777" w:rsidR="00DD128E" w:rsidRPr="00365E1D" w:rsidRDefault="00DD128E" w:rsidP="00DD128E">
      <w:pPr>
        <w:autoSpaceDE w:val="0"/>
        <w:autoSpaceDN w:val="0"/>
        <w:adjustRightInd w:val="0"/>
        <w:spacing w:after="0" w:line="240" w:lineRule="auto"/>
        <w:jc w:val="both"/>
        <w:rPr>
          <w:rFonts w:asciiTheme="minorHAnsi" w:hAnsiTheme="minorHAnsi" w:cs="Calibri"/>
          <w:color w:val="000000"/>
          <w:sz w:val="22"/>
          <w:szCs w:val="22"/>
          <w:lang w:val="es-CL" w:eastAsia="es-CL"/>
        </w:rPr>
      </w:pPr>
      <w:r w:rsidRPr="00365E1D">
        <w:rPr>
          <w:rFonts w:asciiTheme="minorHAnsi" w:hAnsiTheme="minorHAnsi" w:cs="Calibri"/>
          <w:color w:val="000000"/>
          <w:sz w:val="22"/>
          <w:szCs w:val="22"/>
          <w:lang w:val="es-CL" w:eastAsia="es-CL"/>
        </w:rPr>
        <w:t>- La información solicitada no se encuentra en su Dirección.</w:t>
      </w:r>
    </w:p>
    <w:p w14:paraId="771EC271" w14:textId="77777777" w:rsidR="009463A4" w:rsidRPr="00365E1D" w:rsidRDefault="00DD128E" w:rsidP="00DD128E">
      <w:pPr>
        <w:autoSpaceDE w:val="0"/>
        <w:autoSpaceDN w:val="0"/>
        <w:adjustRightInd w:val="0"/>
        <w:spacing w:after="0" w:line="240" w:lineRule="auto"/>
        <w:jc w:val="both"/>
        <w:rPr>
          <w:rFonts w:asciiTheme="minorHAnsi" w:hAnsiTheme="minorHAnsi" w:cs="Calibri"/>
          <w:color w:val="000000"/>
          <w:sz w:val="22"/>
          <w:szCs w:val="22"/>
          <w:lang w:val="es-CL" w:eastAsia="es-CL"/>
        </w:rPr>
      </w:pPr>
      <w:r w:rsidRPr="00365E1D">
        <w:rPr>
          <w:rFonts w:asciiTheme="minorHAnsi" w:hAnsiTheme="minorHAnsi" w:cs="Calibri"/>
          <w:color w:val="000000"/>
          <w:sz w:val="22"/>
          <w:szCs w:val="22"/>
          <w:lang w:val="es-CL" w:eastAsia="es-CL"/>
        </w:rPr>
        <w:t>- La información solicitada es inexistente</w:t>
      </w:r>
    </w:p>
    <w:p w14:paraId="721659AA" w14:textId="77777777" w:rsidR="009463A4" w:rsidRPr="00365E1D" w:rsidRDefault="009463A4" w:rsidP="009463A4">
      <w:pPr>
        <w:autoSpaceDE w:val="0"/>
        <w:autoSpaceDN w:val="0"/>
        <w:adjustRightInd w:val="0"/>
        <w:spacing w:after="0" w:line="240" w:lineRule="auto"/>
        <w:jc w:val="both"/>
        <w:rPr>
          <w:rFonts w:asciiTheme="minorHAnsi" w:hAnsiTheme="minorHAnsi" w:cs="Calibri"/>
          <w:color w:val="000000"/>
          <w:sz w:val="22"/>
          <w:szCs w:val="22"/>
          <w:lang w:eastAsia="es-CL"/>
        </w:rPr>
      </w:pPr>
    </w:p>
    <w:p w14:paraId="5E7ACF42" w14:textId="77777777" w:rsidR="009463A4" w:rsidRPr="00365E1D" w:rsidRDefault="009463A4" w:rsidP="009463A4">
      <w:pPr>
        <w:autoSpaceDE w:val="0"/>
        <w:autoSpaceDN w:val="0"/>
        <w:adjustRightInd w:val="0"/>
        <w:spacing w:after="0" w:line="240" w:lineRule="auto"/>
        <w:jc w:val="both"/>
        <w:rPr>
          <w:rFonts w:asciiTheme="minorHAnsi" w:hAnsiTheme="minorHAnsi" w:cs="Calibri"/>
          <w:color w:val="000000"/>
          <w:sz w:val="22"/>
          <w:szCs w:val="22"/>
          <w:lang w:val="es-CL" w:eastAsia="es-CL"/>
        </w:rPr>
      </w:pPr>
    </w:p>
    <w:p w14:paraId="286E0499" w14:textId="77777777" w:rsidR="009463A4" w:rsidRPr="00365E1D" w:rsidRDefault="009463A4" w:rsidP="009463A4">
      <w:pPr>
        <w:autoSpaceDE w:val="0"/>
        <w:autoSpaceDN w:val="0"/>
        <w:adjustRightInd w:val="0"/>
        <w:spacing w:after="0" w:line="240" w:lineRule="auto"/>
        <w:jc w:val="both"/>
        <w:rPr>
          <w:rFonts w:asciiTheme="minorHAnsi" w:hAnsiTheme="minorHAnsi" w:cs="Calibri"/>
          <w:color w:val="000000"/>
          <w:sz w:val="22"/>
          <w:szCs w:val="22"/>
          <w:lang w:val="es-CL" w:eastAsia="es-CL"/>
        </w:rPr>
      </w:pPr>
    </w:p>
    <w:p w14:paraId="1FB33175" w14:textId="77777777" w:rsidR="009463A4" w:rsidRPr="00365E1D" w:rsidRDefault="009463A4" w:rsidP="009463A4">
      <w:pPr>
        <w:autoSpaceDE w:val="0"/>
        <w:autoSpaceDN w:val="0"/>
        <w:adjustRightInd w:val="0"/>
        <w:spacing w:after="0" w:line="240" w:lineRule="auto"/>
        <w:jc w:val="both"/>
        <w:rPr>
          <w:rFonts w:asciiTheme="minorHAnsi" w:hAnsiTheme="minorHAnsi" w:cs="Calibri"/>
          <w:color w:val="000000"/>
          <w:sz w:val="22"/>
          <w:szCs w:val="22"/>
          <w:lang w:val="es-CL" w:eastAsia="es-CL"/>
        </w:rPr>
      </w:pPr>
    </w:p>
    <w:p w14:paraId="387D211B" w14:textId="77777777" w:rsidR="009463A4" w:rsidRPr="00365E1D" w:rsidRDefault="009463A4" w:rsidP="009463A4">
      <w:pPr>
        <w:autoSpaceDE w:val="0"/>
        <w:autoSpaceDN w:val="0"/>
        <w:adjustRightInd w:val="0"/>
        <w:spacing w:after="0" w:line="240" w:lineRule="auto"/>
        <w:jc w:val="both"/>
        <w:rPr>
          <w:rFonts w:asciiTheme="minorHAnsi" w:hAnsiTheme="minorHAnsi" w:cs="Calibri"/>
          <w:color w:val="000000"/>
          <w:sz w:val="22"/>
          <w:szCs w:val="22"/>
          <w:lang w:val="es-CL" w:eastAsia="es-CL"/>
        </w:rPr>
      </w:pPr>
    </w:p>
    <w:p w14:paraId="336BED37" w14:textId="77777777" w:rsidR="009463A4" w:rsidRPr="00365E1D" w:rsidRDefault="00993B28" w:rsidP="009463A4">
      <w:pPr>
        <w:autoSpaceDE w:val="0"/>
        <w:autoSpaceDN w:val="0"/>
        <w:adjustRightInd w:val="0"/>
        <w:spacing w:after="0" w:line="240" w:lineRule="auto"/>
        <w:jc w:val="both"/>
        <w:rPr>
          <w:rFonts w:asciiTheme="minorHAnsi" w:hAnsiTheme="minorHAnsi" w:cs="Calibri"/>
          <w:color w:val="000000"/>
          <w:sz w:val="22"/>
          <w:szCs w:val="22"/>
          <w:lang w:val="es-CL" w:eastAsia="es-CL"/>
        </w:rPr>
      </w:pPr>
      <w:r w:rsidRPr="00365E1D">
        <w:rPr>
          <w:rFonts w:asciiTheme="minorHAnsi" w:hAnsiTheme="minorHAnsi" w:cs="Calibri"/>
          <w:color w:val="000000"/>
          <w:sz w:val="22"/>
          <w:szCs w:val="22"/>
          <w:lang w:val="es-CL" w:eastAsia="es-CL"/>
        </w:rPr>
        <w:t>Le saludo cordialmente.</w:t>
      </w:r>
    </w:p>
    <w:tbl>
      <w:tblPr>
        <w:tblW w:w="4271" w:type="pct"/>
        <w:tblCellSpacing w:w="7" w:type="dxa"/>
        <w:tblInd w:w="-16" w:type="dxa"/>
        <w:tblCellMar>
          <w:left w:w="0" w:type="dxa"/>
          <w:right w:w="0" w:type="dxa"/>
        </w:tblCellMar>
        <w:tblLook w:val="04A0" w:firstRow="1" w:lastRow="0" w:firstColumn="1" w:lastColumn="0" w:noHBand="0" w:noVBand="1"/>
      </w:tblPr>
      <w:tblGrid>
        <w:gridCol w:w="2008"/>
        <w:gridCol w:w="4438"/>
        <w:gridCol w:w="1061"/>
      </w:tblGrid>
      <w:tr w:rsidR="009463A4" w:rsidRPr="00365E1D" w14:paraId="08348570" w14:textId="77777777" w:rsidTr="003F7BB2">
        <w:trPr>
          <w:gridAfter w:val="1"/>
          <w:wAfter w:w="50" w:type="dxa"/>
          <w:tblCellSpacing w:w="7" w:type="dxa"/>
        </w:trPr>
        <w:tc>
          <w:tcPr>
            <w:tcW w:w="1333" w:type="pct"/>
            <w:tcMar>
              <w:top w:w="15" w:type="dxa"/>
              <w:left w:w="15" w:type="dxa"/>
              <w:bottom w:w="15" w:type="dxa"/>
              <w:right w:w="15" w:type="dxa"/>
            </w:tcMar>
            <w:vAlign w:val="center"/>
          </w:tcPr>
          <w:p w14:paraId="4E7819BE" w14:textId="77777777" w:rsidR="009463A4" w:rsidRPr="00365E1D" w:rsidRDefault="009463A4">
            <w:pPr>
              <w:rPr>
                <w:rFonts w:asciiTheme="minorHAnsi" w:eastAsiaTheme="minorHAnsi" w:hAnsiTheme="minorHAnsi"/>
                <w:color w:val="0000FF"/>
                <w:sz w:val="22"/>
                <w:szCs w:val="22"/>
              </w:rPr>
            </w:pPr>
          </w:p>
        </w:tc>
        <w:tc>
          <w:tcPr>
            <w:tcW w:w="2961" w:type="pct"/>
            <w:tcMar>
              <w:top w:w="15" w:type="dxa"/>
              <w:left w:w="15" w:type="dxa"/>
              <w:bottom w:w="15" w:type="dxa"/>
              <w:right w:w="15" w:type="dxa"/>
            </w:tcMar>
            <w:vAlign w:val="center"/>
          </w:tcPr>
          <w:p w14:paraId="708061CA" w14:textId="77777777" w:rsidR="009463A4" w:rsidRPr="00365E1D" w:rsidRDefault="009463A4">
            <w:pPr>
              <w:rPr>
                <w:rFonts w:asciiTheme="minorHAnsi" w:eastAsiaTheme="minorHAnsi" w:hAnsiTheme="minorHAnsi"/>
                <w:color w:val="0000FF"/>
                <w:sz w:val="22"/>
                <w:szCs w:val="22"/>
              </w:rPr>
            </w:pPr>
          </w:p>
        </w:tc>
      </w:tr>
      <w:tr w:rsidR="009463A4" w:rsidRPr="00365E1D" w14:paraId="45D86A5D" w14:textId="77777777" w:rsidTr="009463A4">
        <w:trPr>
          <w:gridAfter w:val="1"/>
          <w:wAfter w:w="50" w:type="dxa"/>
          <w:tblCellSpacing w:w="7" w:type="dxa"/>
        </w:trPr>
        <w:tc>
          <w:tcPr>
            <w:tcW w:w="4302" w:type="pct"/>
            <w:gridSpan w:val="2"/>
            <w:tcMar>
              <w:top w:w="15" w:type="dxa"/>
              <w:left w:w="15" w:type="dxa"/>
              <w:bottom w:w="15" w:type="dxa"/>
              <w:right w:w="15" w:type="dxa"/>
            </w:tcMar>
            <w:vAlign w:val="center"/>
            <w:hideMark/>
          </w:tcPr>
          <w:p w14:paraId="61EFC153" w14:textId="77777777" w:rsidR="009463A4" w:rsidRPr="00365E1D" w:rsidRDefault="009463A4">
            <w:pPr>
              <w:rPr>
                <w:rFonts w:asciiTheme="minorHAnsi" w:eastAsiaTheme="minorHAnsi" w:hAnsiTheme="minorHAnsi"/>
                <w:color w:val="365F91"/>
                <w:sz w:val="22"/>
                <w:szCs w:val="22"/>
              </w:rPr>
            </w:pPr>
          </w:p>
        </w:tc>
      </w:tr>
      <w:tr w:rsidR="009463A4" w:rsidRPr="00365E1D" w14:paraId="23A1C7B0" w14:textId="77777777" w:rsidTr="009463A4">
        <w:trPr>
          <w:tblCellSpacing w:w="7" w:type="dxa"/>
        </w:trPr>
        <w:tc>
          <w:tcPr>
            <w:tcW w:w="459" w:type="pct"/>
            <w:tcMar>
              <w:top w:w="15" w:type="dxa"/>
              <w:left w:w="15" w:type="dxa"/>
              <w:bottom w:w="15" w:type="dxa"/>
              <w:right w:w="15" w:type="dxa"/>
            </w:tcMar>
            <w:vAlign w:val="center"/>
            <w:hideMark/>
          </w:tcPr>
          <w:p w14:paraId="1A754A21" w14:textId="77777777" w:rsidR="009463A4" w:rsidRPr="00365E1D" w:rsidRDefault="009463A4">
            <w:pPr>
              <w:jc w:val="center"/>
              <w:rPr>
                <w:rFonts w:asciiTheme="minorHAnsi" w:eastAsiaTheme="minorHAnsi" w:hAnsiTheme="minorHAnsi"/>
                <w:color w:val="1F497D"/>
                <w:sz w:val="22"/>
                <w:szCs w:val="22"/>
              </w:rPr>
            </w:pPr>
          </w:p>
        </w:tc>
        <w:tc>
          <w:tcPr>
            <w:tcW w:w="4518" w:type="pct"/>
            <w:gridSpan w:val="2"/>
            <w:tcMar>
              <w:top w:w="15" w:type="dxa"/>
              <w:left w:w="15" w:type="dxa"/>
              <w:bottom w:w="15" w:type="dxa"/>
              <w:right w:w="15" w:type="dxa"/>
            </w:tcMar>
            <w:vAlign w:val="center"/>
            <w:hideMark/>
          </w:tcPr>
          <w:p w14:paraId="20A98D63" w14:textId="77777777" w:rsidR="009463A4" w:rsidRPr="00365E1D" w:rsidRDefault="009463A4">
            <w:pPr>
              <w:rPr>
                <w:rFonts w:asciiTheme="minorHAnsi" w:eastAsiaTheme="minorHAnsi" w:hAnsiTheme="minorHAnsi"/>
                <w:b/>
                <w:bCs/>
                <w:color w:val="1F497D"/>
                <w:sz w:val="22"/>
                <w:szCs w:val="22"/>
              </w:rPr>
            </w:pPr>
          </w:p>
        </w:tc>
      </w:tr>
    </w:tbl>
    <w:p w14:paraId="107671AC" w14:textId="77777777" w:rsidR="009463A4" w:rsidRPr="00365E1D" w:rsidRDefault="009463A4" w:rsidP="00925AAE">
      <w:pPr>
        <w:rPr>
          <w:rFonts w:asciiTheme="minorHAnsi" w:hAnsiTheme="minorHAnsi"/>
          <w:b/>
          <w:noProof/>
          <w:sz w:val="22"/>
          <w:szCs w:val="22"/>
          <w:lang w:eastAsia="es-ES"/>
        </w:rPr>
      </w:pPr>
    </w:p>
    <w:p w14:paraId="2AF398F2" w14:textId="77777777" w:rsidR="00F008F7" w:rsidRPr="00365E1D" w:rsidRDefault="00F008F7" w:rsidP="00F008F7">
      <w:pPr>
        <w:rPr>
          <w:rFonts w:asciiTheme="minorHAnsi" w:eastAsia="Times New Roman" w:hAnsiTheme="minorHAnsi" w:cs="Times New Roman"/>
          <w:noProof/>
          <w:sz w:val="22"/>
          <w:szCs w:val="22"/>
        </w:rPr>
      </w:pPr>
    </w:p>
    <w:tbl>
      <w:tblPr>
        <w:tblW w:w="3830" w:type="pct"/>
        <w:tblCellSpacing w:w="7" w:type="dxa"/>
        <w:tblCellMar>
          <w:left w:w="0" w:type="dxa"/>
          <w:right w:w="0" w:type="dxa"/>
        </w:tblCellMar>
        <w:tblLook w:val="04A0" w:firstRow="1" w:lastRow="0" w:firstColumn="1" w:lastColumn="0" w:noHBand="0" w:noVBand="1"/>
      </w:tblPr>
      <w:tblGrid>
        <w:gridCol w:w="2361"/>
        <w:gridCol w:w="4371"/>
      </w:tblGrid>
      <w:tr w:rsidR="00F008F7" w:rsidRPr="00365E1D" w14:paraId="4CFC6018" w14:textId="77777777" w:rsidTr="00F008F7">
        <w:trPr>
          <w:tblCellSpacing w:w="7" w:type="dxa"/>
        </w:trPr>
        <w:tc>
          <w:tcPr>
            <w:tcW w:w="754" w:type="pct"/>
            <w:tcMar>
              <w:top w:w="15" w:type="dxa"/>
              <w:left w:w="15" w:type="dxa"/>
              <w:bottom w:w="15" w:type="dxa"/>
              <w:right w:w="15" w:type="dxa"/>
            </w:tcMar>
            <w:vAlign w:val="center"/>
            <w:hideMark/>
          </w:tcPr>
          <w:p w14:paraId="5E3F3E00" w14:textId="77777777" w:rsidR="00F008F7" w:rsidRPr="00365E1D" w:rsidRDefault="00F008F7">
            <w:pPr>
              <w:rPr>
                <w:rFonts w:asciiTheme="minorHAnsi" w:eastAsia="Times New Roman" w:hAnsiTheme="minorHAnsi" w:cs="Calibri"/>
                <w:noProof/>
                <w:color w:val="1F497D"/>
                <w:sz w:val="22"/>
                <w:szCs w:val="22"/>
                <w:lang w:eastAsia="es-CL"/>
              </w:rPr>
            </w:pPr>
            <w:r w:rsidRPr="00365E1D">
              <w:rPr>
                <w:rFonts w:asciiTheme="minorHAnsi" w:eastAsia="Times New Roman" w:hAnsiTheme="minorHAnsi" w:cs="Times New Roman"/>
                <w:noProof/>
                <w:sz w:val="22"/>
                <w:szCs w:val="22"/>
                <w:lang w:val="es-CL" w:eastAsia="es-CL"/>
              </w:rPr>
              <w:drawing>
                <wp:inline distT="0" distB="0" distL="0" distR="0" wp14:anchorId="1569A4EF" wp14:editId="10E911DC">
                  <wp:extent cx="1457325" cy="809625"/>
                  <wp:effectExtent l="0" t="0" r="9525" b="9525"/>
                  <wp:docPr id="7" name="Imagen 7" descr="Descripción: cid:image001.gif@01CFC2A1.A23F1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id:image001.gif@01CFC2A1.A23F14C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7325" cy="809625"/>
                          </a:xfrm>
                          <a:prstGeom prst="rect">
                            <a:avLst/>
                          </a:prstGeom>
                          <a:noFill/>
                          <a:ln>
                            <a:noFill/>
                          </a:ln>
                        </pic:spPr>
                      </pic:pic>
                    </a:graphicData>
                  </a:graphic>
                </wp:inline>
              </w:drawing>
            </w:r>
          </w:p>
        </w:tc>
        <w:tc>
          <w:tcPr>
            <w:tcW w:w="4236" w:type="pct"/>
            <w:tcMar>
              <w:top w:w="15" w:type="dxa"/>
              <w:left w:w="15" w:type="dxa"/>
              <w:bottom w:w="15" w:type="dxa"/>
              <w:right w:w="15" w:type="dxa"/>
            </w:tcMar>
            <w:vAlign w:val="center"/>
            <w:hideMark/>
          </w:tcPr>
          <w:p w14:paraId="3B3A67C8" w14:textId="77777777" w:rsidR="00F008F7" w:rsidRPr="00365E1D" w:rsidRDefault="00F008F7">
            <w:pPr>
              <w:rPr>
                <w:rFonts w:asciiTheme="minorHAnsi" w:eastAsia="Times New Roman" w:hAnsiTheme="minorHAnsi" w:cs="Calibri"/>
                <w:noProof/>
                <w:color w:val="1F497D"/>
                <w:sz w:val="22"/>
                <w:szCs w:val="22"/>
                <w:lang w:eastAsia="es-CL"/>
              </w:rPr>
            </w:pPr>
            <w:r w:rsidRPr="00365E1D">
              <w:rPr>
                <w:rFonts w:asciiTheme="minorHAnsi" w:eastAsia="Times New Roman" w:hAnsiTheme="minorHAnsi"/>
                <w:noProof/>
                <w:color w:val="1F497D"/>
                <w:sz w:val="22"/>
                <w:szCs w:val="22"/>
                <w:lang w:eastAsia="es-CL"/>
              </w:rPr>
              <w:t>Unidad Asesoría Jurídica</w:t>
            </w:r>
          </w:p>
          <w:p w14:paraId="4AAC3F12" w14:textId="77777777" w:rsidR="00F008F7" w:rsidRPr="00365E1D" w:rsidRDefault="00F008F7">
            <w:pPr>
              <w:rPr>
                <w:rFonts w:asciiTheme="minorHAnsi" w:eastAsia="Times New Roman" w:hAnsiTheme="minorHAnsi" w:cs="Calibri"/>
                <w:noProof/>
                <w:color w:val="1F497D"/>
                <w:sz w:val="22"/>
                <w:szCs w:val="22"/>
                <w:lang w:val="es-CL" w:eastAsia="es-CL"/>
              </w:rPr>
            </w:pPr>
            <w:r w:rsidRPr="00365E1D">
              <w:rPr>
                <w:rFonts w:asciiTheme="minorHAnsi" w:eastAsia="Times New Roman" w:hAnsiTheme="minorHAnsi" w:cs="Times New Roman"/>
                <w:noProof/>
                <w:color w:val="1F497D"/>
                <w:sz w:val="22"/>
                <w:szCs w:val="22"/>
                <w:lang w:eastAsia="es-CL"/>
              </w:rPr>
              <w:t>Morandé 360, piso 7</w:t>
            </w:r>
            <w:r w:rsidRPr="00365E1D">
              <w:rPr>
                <w:rFonts w:asciiTheme="minorHAnsi" w:eastAsia="Times New Roman" w:hAnsiTheme="minorHAnsi" w:cs="Times New Roman"/>
                <w:noProof/>
                <w:color w:val="000000"/>
                <w:sz w:val="22"/>
                <w:szCs w:val="22"/>
                <w:lang w:eastAsia="es-CL"/>
              </w:rPr>
              <w:t xml:space="preserve">. </w:t>
            </w:r>
            <w:r w:rsidRPr="00365E1D">
              <w:rPr>
                <w:rFonts w:asciiTheme="minorHAnsi" w:eastAsia="Times New Roman" w:hAnsiTheme="minorHAnsi" w:cs="Times New Roman"/>
                <w:noProof/>
                <w:color w:val="000000"/>
                <w:sz w:val="22"/>
                <w:szCs w:val="22"/>
                <w:lang w:val="es-CL" w:eastAsia="es-CL"/>
              </w:rPr>
              <w:t>Santiago, Chile</w:t>
            </w:r>
            <w:r w:rsidRPr="00365E1D">
              <w:rPr>
                <w:rFonts w:asciiTheme="minorHAnsi" w:eastAsia="Times New Roman" w:hAnsiTheme="minorHAnsi" w:cs="Times New Roman"/>
                <w:noProof/>
                <w:color w:val="000000"/>
                <w:sz w:val="22"/>
                <w:szCs w:val="22"/>
                <w:lang w:val="es-CL" w:eastAsia="es-CL"/>
              </w:rPr>
              <w:br/>
            </w:r>
            <w:hyperlink r:id="rId18" w:tgtFrame="_blank" w:history="1">
              <w:r w:rsidRPr="00365E1D">
                <w:rPr>
                  <w:rStyle w:val="Hipervnculo"/>
                  <w:rFonts w:asciiTheme="minorHAnsi" w:eastAsia="Times New Roman" w:hAnsiTheme="minorHAnsi" w:cs="Times New Roman"/>
                  <w:noProof/>
                  <w:color w:val="0099CC"/>
                  <w:sz w:val="22"/>
                  <w:szCs w:val="22"/>
                  <w:lang w:val="es-CL" w:eastAsia="es-CL"/>
                </w:rPr>
                <w:t>www.consejotransparencia.cl</w:t>
              </w:r>
            </w:hyperlink>
          </w:p>
        </w:tc>
      </w:tr>
    </w:tbl>
    <w:p w14:paraId="08FF484C" w14:textId="77777777" w:rsidR="00925AAE" w:rsidRPr="00365E1D" w:rsidRDefault="00925AAE" w:rsidP="00925AAE">
      <w:pPr>
        <w:rPr>
          <w:rFonts w:asciiTheme="minorHAnsi" w:hAnsiTheme="minorHAnsi"/>
          <w:b/>
          <w:lang w:val="es-CL"/>
        </w:rPr>
      </w:pPr>
    </w:p>
    <w:p w14:paraId="44853B57" w14:textId="77777777" w:rsidR="00F008F7" w:rsidRPr="00365E1D" w:rsidRDefault="00F008F7">
      <w:pPr>
        <w:spacing w:after="0" w:line="240" w:lineRule="auto"/>
        <w:rPr>
          <w:rFonts w:asciiTheme="minorHAnsi" w:hAnsiTheme="minorHAnsi"/>
          <w:b/>
          <w:lang w:val="es-CL"/>
        </w:rPr>
      </w:pPr>
      <w:r w:rsidRPr="00365E1D">
        <w:rPr>
          <w:rFonts w:asciiTheme="minorHAnsi" w:hAnsiTheme="minorHAnsi"/>
          <w:b/>
          <w:lang w:val="es-CL"/>
        </w:rPr>
        <w:br w:type="page"/>
      </w:r>
    </w:p>
    <w:p w14:paraId="46424721" w14:textId="77777777" w:rsidR="00F2578E" w:rsidRPr="00365E1D" w:rsidRDefault="00282F72" w:rsidP="008E422A">
      <w:pPr>
        <w:jc w:val="center"/>
        <w:rPr>
          <w:rFonts w:asciiTheme="minorHAnsi" w:hAnsiTheme="minorHAnsi"/>
          <w:b/>
        </w:rPr>
      </w:pPr>
      <w:r w:rsidRPr="00365E1D">
        <w:rPr>
          <w:rFonts w:asciiTheme="minorHAnsi" w:hAnsiTheme="minorHAnsi"/>
          <w:b/>
        </w:rPr>
        <w:lastRenderedPageBreak/>
        <w:t>A</w:t>
      </w:r>
      <w:r w:rsidR="00482788" w:rsidRPr="00365E1D">
        <w:rPr>
          <w:rFonts w:asciiTheme="minorHAnsi" w:hAnsiTheme="minorHAnsi"/>
          <w:b/>
        </w:rPr>
        <w:t>NEXO N°</w:t>
      </w:r>
      <w:r w:rsidR="0060003A" w:rsidRPr="00365E1D">
        <w:rPr>
          <w:rFonts w:asciiTheme="minorHAnsi" w:hAnsiTheme="minorHAnsi"/>
          <w:b/>
        </w:rPr>
        <w:t>5</w:t>
      </w:r>
    </w:p>
    <w:p w14:paraId="77AFA49C" w14:textId="77777777" w:rsidR="00F2578E" w:rsidRPr="00365E1D" w:rsidRDefault="00F2578E" w:rsidP="00F2578E">
      <w:pPr>
        <w:autoSpaceDE w:val="0"/>
        <w:autoSpaceDN w:val="0"/>
        <w:adjustRightInd w:val="0"/>
        <w:spacing w:after="0" w:line="240" w:lineRule="auto"/>
        <w:jc w:val="both"/>
        <w:rPr>
          <w:rFonts w:asciiTheme="minorHAnsi" w:hAnsiTheme="minorHAnsi"/>
        </w:rPr>
      </w:pPr>
    </w:p>
    <w:p w14:paraId="284AFCE5" w14:textId="77777777" w:rsidR="00F2578E" w:rsidRPr="00365E1D" w:rsidRDefault="00D85609" w:rsidP="00D85609">
      <w:pPr>
        <w:autoSpaceDE w:val="0"/>
        <w:autoSpaceDN w:val="0"/>
        <w:adjustRightInd w:val="0"/>
        <w:spacing w:after="0" w:line="240" w:lineRule="auto"/>
        <w:ind w:left="4248" w:firstLine="708"/>
        <w:jc w:val="both"/>
        <w:rPr>
          <w:rFonts w:asciiTheme="minorHAnsi" w:hAnsiTheme="minorHAnsi"/>
          <w:b/>
        </w:rPr>
      </w:pPr>
      <w:r w:rsidRPr="00365E1D">
        <w:rPr>
          <w:rFonts w:asciiTheme="minorHAnsi" w:hAnsiTheme="minorHAnsi"/>
          <w:b/>
        </w:rPr>
        <w:t xml:space="preserve"> </w:t>
      </w:r>
      <w:r w:rsidR="00993B28" w:rsidRPr="00365E1D">
        <w:rPr>
          <w:rFonts w:asciiTheme="minorHAnsi" w:hAnsiTheme="minorHAnsi"/>
          <w:b/>
        </w:rPr>
        <w:t>OFICIO N°</w:t>
      </w:r>
    </w:p>
    <w:p w14:paraId="5FD4995B" w14:textId="77777777" w:rsidR="00F2578E" w:rsidRPr="00365E1D" w:rsidRDefault="00F2578E" w:rsidP="00F2578E">
      <w:pPr>
        <w:autoSpaceDE w:val="0"/>
        <w:autoSpaceDN w:val="0"/>
        <w:adjustRightInd w:val="0"/>
        <w:spacing w:after="0" w:line="240" w:lineRule="auto"/>
        <w:ind w:left="2832" w:firstLine="708"/>
        <w:jc w:val="center"/>
        <w:rPr>
          <w:rFonts w:asciiTheme="minorHAnsi" w:hAnsiTheme="minorHAnsi"/>
        </w:rPr>
      </w:pPr>
    </w:p>
    <w:p w14:paraId="7A0C32CA" w14:textId="77777777" w:rsidR="00F2578E" w:rsidRPr="00365E1D" w:rsidRDefault="00993B28" w:rsidP="00D85609">
      <w:pPr>
        <w:ind w:left="4962" w:hanging="709"/>
        <w:jc w:val="both"/>
        <w:rPr>
          <w:rFonts w:asciiTheme="minorHAnsi" w:hAnsiTheme="minorHAnsi"/>
          <w:b/>
        </w:rPr>
      </w:pPr>
      <w:r w:rsidRPr="00365E1D">
        <w:rPr>
          <w:rFonts w:asciiTheme="minorHAnsi" w:hAnsiTheme="minorHAnsi"/>
        </w:rPr>
        <w:t xml:space="preserve">           </w:t>
      </w:r>
      <w:r w:rsidR="00F008F7" w:rsidRPr="00365E1D">
        <w:rPr>
          <w:rFonts w:asciiTheme="minorHAnsi" w:hAnsiTheme="minorHAnsi"/>
        </w:rPr>
        <w:tab/>
      </w:r>
      <w:r w:rsidRPr="00365E1D">
        <w:rPr>
          <w:rFonts w:asciiTheme="minorHAnsi" w:hAnsiTheme="minorHAnsi"/>
          <w:b/>
        </w:rPr>
        <w:t xml:space="preserve">ANT.: </w:t>
      </w:r>
      <w:r w:rsidR="00F008F7" w:rsidRPr="00365E1D">
        <w:rPr>
          <w:rFonts w:asciiTheme="minorHAnsi" w:hAnsiTheme="minorHAnsi"/>
        </w:rPr>
        <w:t>Solicitud de información de la Sra.</w:t>
      </w:r>
      <w:r w:rsidR="00F008F7" w:rsidRPr="00365E1D">
        <w:rPr>
          <w:rFonts w:asciiTheme="minorHAnsi" w:hAnsiTheme="minorHAnsi"/>
          <w:lang w:val="es-CL" w:eastAsia="es-CL"/>
        </w:rPr>
        <w:t xml:space="preserve"> </w:t>
      </w:r>
      <w:r w:rsidR="00D85609" w:rsidRPr="00365E1D">
        <w:rPr>
          <w:rFonts w:asciiTheme="minorHAnsi" w:hAnsiTheme="minorHAnsi"/>
          <w:lang w:val="es-CL" w:eastAsia="es-CL"/>
        </w:rPr>
        <w:t xml:space="preserve"> </w:t>
      </w:r>
      <w:r w:rsidR="00F008F7" w:rsidRPr="00365E1D">
        <w:rPr>
          <w:rFonts w:asciiTheme="minorHAnsi" w:hAnsiTheme="minorHAnsi"/>
          <w:lang w:val="es-CL" w:eastAsia="es-CL"/>
        </w:rPr>
        <w:t>XXX</w:t>
      </w:r>
      <w:r w:rsidR="00F008F7" w:rsidRPr="00365E1D">
        <w:rPr>
          <w:rFonts w:asciiTheme="minorHAnsi" w:hAnsiTheme="minorHAnsi"/>
        </w:rPr>
        <w:t>, de fecha XX, de XX de XXXX</w:t>
      </w:r>
      <w:r w:rsidR="00D85609" w:rsidRPr="00365E1D">
        <w:rPr>
          <w:rFonts w:asciiTheme="minorHAnsi" w:hAnsiTheme="minorHAnsi"/>
        </w:rPr>
        <w:t xml:space="preserve"> </w:t>
      </w:r>
      <w:r w:rsidR="00F008F7" w:rsidRPr="00365E1D">
        <w:rPr>
          <w:rFonts w:asciiTheme="minorHAnsi" w:hAnsiTheme="minorHAnsi"/>
        </w:rPr>
        <w:t>Ingreso</w:t>
      </w:r>
      <w:r w:rsidR="00F008F7" w:rsidRPr="00196C45">
        <w:rPr>
          <w:rFonts w:asciiTheme="minorHAnsi" w:hAnsiTheme="minorHAnsi"/>
        </w:rPr>
        <w:t xml:space="preserve"> CTXXX</w:t>
      </w:r>
    </w:p>
    <w:p w14:paraId="41055D74" w14:textId="77777777" w:rsidR="00F2578E" w:rsidRPr="00365E1D" w:rsidRDefault="00993B28" w:rsidP="00196C45">
      <w:pPr>
        <w:autoSpaceDE w:val="0"/>
        <w:autoSpaceDN w:val="0"/>
        <w:adjustRightInd w:val="0"/>
        <w:spacing w:after="0" w:line="240" w:lineRule="auto"/>
        <w:ind w:left="4962" w:hanging="6"/>
        <w:jc w:val="both"/>
        <w:rPr>
          <w:rFonts w:asciiTheme="minorHAnsi" w:hAnsiTheme="minorHAnsi"/>
        </w:rPr>
      </w:pPr>
      <w:r w:rsidRPr="00365E1D">
        <w:rPr>
          <w:rFonts w:asciiTheme="minorHAnsi" w:hAnsiTheme="minorHAnsi"/>
          <w:b/>
        </w:rPr>
        <w:t>MAT.:</w:t>
      </w:r>
      <w:r w:rsidRPr="00365E1D">
        <w:rPr>
          <w:rFonts w:asciiTheme="minorHAnsi" w:hAnsiTheme="minorHAnsi"/>
        </w:rPr>
        <w:t xml:space="preserve"> Responde solicitud de </w:t>
      </w:r>
      <w:r w:rsidR="00196C45">
        <w:rPr>
          <w:rFonts w:asciiTheme="minorHAnsi" w:hAnsiTheme="minorHAnsi"/>
        </w:rPr>
        <w:t xml:space="preserve">              </w:t>
      </w:r>
      <w:r w:rsidRPr="00365E1D">
        <w:rPr>
          <w:rFonts w:asciiTheme="minorHAnsi" w:hAnsiTheme="minorHAnsi"/>
        </w:rPr>
        <w:t xml:space="preserve">información </w:t>
      </w:r>
    </w:p>
    <w:p w14:paraId="05DEFE8A" w14:textId="77777777" w:rsidR="00F2578E" w:rsidRPr="00365E1D" w:rsidRDefault="00F2578E" w:rsidP="00F2578E">
      <w:pPr>
        <w:autoSpaceDE w:val="0"/>
        <w:autoSpaceDN w:val="0"/>
        <w:adjustRightInd w:val="0"/>
        <w:spacing w:after="0" w:line="240" w:lineRule="auto"/>
        <w:ind w:left="5664" w:firstLine="72"/>
        <w:jc w:val="both"/>
        <w:rPr>
          <w:rFonts w:asciiTheme="minorHAnsi" w:hAnsiTheme="minorHAnsi"/>
        </w:rPr>
      </w:pPr>
    </w:p>
    <w:p w14:paraId="56D7ADFA" w14:textId="77777777" w:rsidR="00F2578E" w:rsidRPr="00365E1D" w:rsidRDefault="00D85609" w:rsidP="00F2578E">
      <w:pPr>
        <w:autoSpaceDE w:val="0"/>
        <w:autoSpaceDN w:val="0"/>
        <w:adjustRightInd w:val="0"/>
        <w:spacing w:after="0" w:line="240" w:lineRule="auto"/>
        <w:ind w:left="4956"/>
        <w:jc w:val="both"/>
        <w:rPr>
          <w:rFonts w:asciiTheme="minorHAnsi" w:hAnsiTheme="minorHAnsi"/>
          <w:b/>
        </w:rPr>
      </w:pPr>
      <w:r w:rsidRPr="00365E1D">
        <w:rPr>
          <w:rFonts w:asciiTheme="minorHAnsi" w:hAnsiTheme="minorHAnsi"/>
        </w:rPr>
        <w:t xml:space="preserve"> </w:t>
      </w:r>
      <w:r w:rsidR="00993B28" w:rsidRPr="00365E1D">
        <w:rPr>
          <w:rFonts w:asciiTheme="minorHAnsi" w:hAnsiTheme="minorHAnsi"/>
          <w:b/>
        </w:rPr>
        <w:t xml:space="preserve">SANTIAGO, </w:t>
      </w:r>
    </w:p>
    <w:p w14:paraId="2B3A325A" w14:textId="77777777" w:rsidR="00F2578E" w:rsidRPr="00365E1D" w:rsidRDefault="00F2578E" w:rsidP="00F2578E">
      <w:pPr>
        <w:autoSpaceDE w:val="0"/>
        <w:autoSpaceDN w:val="0"/>
        <w:adjustRightInd w:val="0"/>
        <w:spacing w:after="0" w:line="240" w:lineRule="auto"/>
        <w:jc w:val="both"/>
        <w:rPr>
          <w:rFonts w:asciiTheme="minorHAnsi" w:hAnsiTheme="minorHAnsi"/>
          <w:b/>
        </w:rPr>
      </w:pPr>
    </w:p>
    <w:p w14:paraId="72AA7B10" w14:textId="77777777" w:rsidR="00F2578E" w:rsidRPr="00365E1D" w:rsidRDefault="00993B28" w:rsidP="00F2578E">
      <w:pPr>
        <w:autoSpaceDE w:val="0"/>
        <w:autoSpaceDN w:val="0"/>
        <w:adjustRightInd w:val="0"/>
        <w:spacing w:after="0" w:line="240" w:lineRule="auto"/>
        <w:jc w:val="both"/>
        <w:rPr>
          <w:rFonts w:asciiTheme="minorHAnsi" w:hAnsiTheme="minorHAnsi"/>
          <w:b/>
        </w:rPr>
      </w:pPr>
      <w:r w:rsidRPr="00365E1D">
        <w:rPr>
          <w:rFonts w:asciiTheme="minorHAnsi" w:hAnsiTheme="minorHAnsi"/>
          <w:b/>
        </w:rPr>
        <w:t xml:space="preserve">A:      </w:t>
      </w:r>
    </w:p>
    <w:p w14:paraId="114002E3" w14:textId="77777777" w:rsidR="00F2578E" w:rsidRPr="00365E1D" w:rsidRDefault="00993B28" w:rsidP="00F2578E">
      <w:pPr>
        <w:autoSpaceDE w:val="0"/>
        <w:autoSpaceDN w:val="0"/>
        <w:adjustRightInd w:val="0"/>
        <w:spacing w:after="0" w:line="240" w:lineRule="auto"/>
        <w:jc w:val="both"/>
        <w:rPr>
          <w:rFonts w:asciiTheme="minorHAnsi" w:hAnsiTheme="minorHAnsi"/>
          <w:b/>
        </w:rPr>
      </w:pPr>
      <w:r w:rsidRPr="00365E1D">
        <w:rPr>
          <w:rFonts w:asciiTheme="minorHAnsi" w:hAnsiTheme="minorHAnsi"/>
          <w:b/>
        </w:rPr>
        <w:t xml:space="preserve">         </w:t>
      </w:r>
    </w:p>
    <w:p w14:paraId="5FBB6B7F" w14:textId="77777777" w:rsidR="00F2578E" w:rsidRPr="00365E1D" w:rsidRDefault="00993B28" w:rsidP="00F760D8">
      <w:pPr>
        <w:autoSpaceDE w:val="0"/>
        <w:autoSpaceDN w:val="0"/>
        <w:adjustRightInd w:val="0"/>
        <w:spacing w:after="0" w:line="240" w:lineRule="auto"/>
        <w:jc w:val="both"/>
        <w:rPr>
          <w:rFonts w:asciiTheme="minorHAnsi" w:hAnsiTheme="minorHAnsi"/>
          <w:b/>
        </w:rPr>
      </w:pPr>
      <w:r w:rsidRPr="00365E1D">
        <w:rPr>
          <w:rFonts w:asciiTheme="minorHAnsi" w:hAnsiTheme="minorHAnsi"/>
          <w:b/>
        </w:rPr>
        <w:t xml:space="preserve">DE: </w:t>
      </w:r>
      <w:r w:rsidRPr="00365E1D">
        <w:rPr>
          <w:rFonts w:asciiTheme="minorHAnsi" w:hAnsiTheme="minorHAnsi"/>
          <w:b/>
        </w:rPr>
        <w:tab/>
        <w:t>DIRECTOR GENERAL  CONSEJO PARA LA TRANSPARENCIA</w:t>
      </w:r>
    </w:p>
    <w:p w14:paraId="3417C758" w14:textId="77777777" w:rsidR="00F008F7" w:rsidRPr="00365E1D" w:rsidRDefault="00F008F7" w:rsidP="00F008F7">
      <w:pPr>
        <w:autoSpaceDE w:val="0"/>
        <w:autoSpaceDN w:val="0"/>
        <w:adjustRightInd w:val="0"/>
        <w:jc w:val="both"/>
        <w:rPr>
          <w:rFonts w:asciiTheme="minorHAnsi" w:hAnsiTheme="minorHAnsi"/>
        </w:rPr>
      </w:pPr>
    </w:p>
    <w:p w14:paraId="0F475D81" w14:textId="77777777" w:rsidR="00F008F7" w:rsidRPr="00365E1D" w:rsidRDefault="00F008F7" w:rsidP="00F008F7">
      <w:pPr>
        <w:autoSpaceDE w:val="0"/>
        <w:autoSpaceDN w:val="0"/>
        <w:adjustRightInd w:val="0"/>
        <w:jc w:val="both"/>
        <w:rPr>
          <w:rFonts w:asciiTheme="minorHAnsi" w:hAnsiTheme="minorHAnsi"/>
        </w:rPr>
      </w:pPr>
      <w:r w:rsidRPr="00365E1D">
        <w:rPr>
          <w:rFonts w:asciiTheme="minorHAnsi" w:hAnsiTheme="minorHAnsi"/>
        </w:rPr>
        <w:t xml:space="preserve">Mediante el presente, me dirijo a usted con el objeto de dar respuesta a la solicitud de información pública presentada ante este </w:t>
      </w:r>
      <w:proofErr w:type="spellStart"/>
      <w:proofErr w:type="gramStart"/>
      <w:r w:rsidRPr="00365E1D">
        <w:rPr>
          <w:rFonts w:asciiTheme="minorHAnsi" w:hAnsiTheme="minorHAnsi"/>
        </w:rPr>
        <w:t>Consejo,con</w:t>
      </w:r>
      <w:proofErr w:type="spellEnd"/>
      <w:proofErr w:type="gramEnd"/>
      <w:r w:rsidRPr="00365E1D">
        <w:rPr>
          <w:rFonts w:asciiTheme="minorHAnsi" w:hAnsiTheme="minorHAnsi"/>
        </w:rPr>
        <w:t xml:space="preserve"> fecha XXX, por la cual requirió se le señalara “XXX” (transcribir solicitud completa o su parte principal</w:t>
      </w:r>
      <w:r w:rsidR="000F1F4F" w:rsidRPr="00365E1D">
        <w:rPr>
          <w:rFonts w:asciiTheme="minorHAnsi" w:hAnsiTheme="minorHAnsi"/>
        </w:rPr>
        <w:t>,</w:t>
      </w:r>
      <w:r w:rsidRPr="00365E1D">
        <w:rPr>
          <w:rFonts w:asciiTheme="minorHAnsi" w:hAnsiTheme="minorHAnsi"/>
        </w:rPr>
        <w:t xml:space="preserve"> s</w:t>
      </w:r>
      <w:r w:rsidR="000F1F4F" w:rsidRPr="00365E1D">
        <w:rPr>
          <w:rFonts w:asciiTheme="minorHAnsi" w:hAnsiTheme="minorHAnsi"/>
        </w:rPr>
        <w:t xml:space="preserve">i </w:t>
      </w:r>
      <w:r w:rsidRPr="00365E1D">
        <w:rPr>
          <w:rFonts w:asciiTheme="minorHAnsi" w:hAnsiTheme="minorHAnsi"/>
        </w:rPr>
        <w:t>es muy extensa)</w:t>
      </w:r>
    </w:p>
    <w:p w14:paraId="3FDACBDF" w14:textId="77777777" w:rsidR="00F2578E" w:rsidRPr="00365E1D" w:rsidRDefault="00993B28" w:rsidP="0010797A">
      <w:pPr>
        <w:autoSpaceDE w:val="0"/>
        <w:autoSpaceDN w:val="0"/>
        <w:adjustRightInd w:val="0"/>
        <w:spacing w:after="0" w:line="240" w:lineRule="auto"/>
        <w:contextualSpacing/>
        <w:jc w:val="both"/>
        <w:rPr>
          <w:rFonts w:asciiTheme="minorHAnsi" w:hAnsiTheme="minorHAnsi"/>
        </w:rPr>
      </w:pPr>
      <w:r w:rsidRPr="00365E1D">
        <w:rPr>
          <w:rFonts w:asciiTheme="minorHAnsi" w:hAnsiTheme="minorHAnsi"/>
          <w:iCs/>
        </w:rPr>
        <w:t>Al respecto me permito informar lo siguiente,</w:t>
      </w:r>
      <w:r w:rsidRPr="00365E1D">
        <w:rPr>
          <w:rFonts w:asciiTheme="minorHAnsi" w:hAnsiTheme="minorHAnsi"/>
        </w:rPr>
        <w:t xml:space="preserve"> </w:t>
      </w:r>
    </w:p>
    <w:p w14:paraId="47CBF1B8" w14:textId="77777777" w:rsidR="00F2578E" w:rsidRPr="00365E1D" w:rsidRDefault="00F2578E" w:rsidP="0010797A">
      <w:pPr>
        <w:autoSpaceDE w:val="0"/>
        <w:autoSpaceDN w:val="0"/>
        <w:adjustRightInd w:val="0"/>
        <w:spacing w:after="0" w:line="240" w:lineRule="auto"/>
        <w:contextualSpacing/>
        <w:jc w:val="both"/>
        <w:rPr>
          <w:rFonts w:asciiTheme="minorHAnsi" w:hAnsiTheme="minorHAnsi"/>
        </w:rPr>
      </w:pPr>
    </w:p>
    <w:p w14:paraId="7604F329" w14:textId="77777777" w:rsidR="00F2578E" w:rsidRPr="00365E1D" w:rsidRDefault="00993B28" w:rsidP="0010797A">
      <w:pPr>
        <w:spacing w:after="0"/>
        <w:contextualSpacing/>
        <w:jc w:val="both"/>
        <w:rPr>
          <w:rFonts w:asciiTheme="minorHAnsi" w:hAnsiTheme="minorHAnsi"/>
          <w:color w:val="000000"/>
        </w:rPr>
      </w:pPr>
      <w:r w:rsidRPr="00365E1D">
        <w:rPr>
          <w:rFonts w:asciiTheme="minorHAnsi" w:hAnsiTheme="minorHAnsi"/>
          <w:color w:val="000000"/>
        </w:rPr>
        <w:t>Sin otro particular, se despide atentamente,</w:t>
      </w:r>
    </w:p>
    <w:p w14:paraId="36F16B80" w14:textId="77777777" w:rsidR="0010797A" w:rsidRPr="00365E1D" w:rsidRDefault="0010797A" w:rsidP="0010797A">
      <w:pPr>
        <w:spacing w:after="0"/>
        <w:contextualSpacing/>
        <w:jc w:val="both"/>
        <w:rPr>
          <w:rFonts w:asciiTheme="minorHAnsi" w:hAnsiTheme="minorHAnsi"/>
          <w:color w:val="000000"/>
        </w:rPr>
      </w:pPr>
    </w:p>
    <w:p w14:paraId="66B5CDDD" w14:textId="77777777" w:rsidR="0010797A" w:rsidRPr="00365E1D" w:rsidRDefault="0010797A" w:rsidP="0010797A">
      <w:pPr>
        <w:spacing w:after="0"/>
        <w:contextualSpacing/>
        <w:jc w:val="both"/>
        <w:rPr>
          <w:rFonts w:asciiTheme="minorHAnsi" w:hAnsiTheme="minorHAnsi"/>
          <w:color w:val="000000"/>
        </w:rPr>
      </w:pPr>
    </w:p>
    <w:p w14:paraId="67A7723F" w14:textId="77777777" w:rsidR="0010797A" w:rsidRPr="00365E1D" w:rsidRDefault="0010797A" w:rsidP="0010797A">
      <w:pPr>
        <w:spacing w:after="0"/>
        <w:contextualSpacing/>
        <w:jc w:val="both"/>
        <w:rPr>
          <w:rFonts w:asciiTheme="minorHAnsi" w:hAnsiTheme="minorHAnsi"/>
          <w:color w:val="000000"/>
        </w:rPr>
      </w:pPr>
    </w:p>
    <w:p w14:paraId="1DD6C85C" w14:textId="77777777" w:rsidR="00D85609" w:rsidRPr="00365E1D" w:rsidRDefault="00D85609" w:rsidP="0010797A">
      <w:pPr>
        <w:spacing w:after="0"/>
        <w:contextualSpacing/>
        <w:jc w:val="both"/>
        <w:rPr>
          <w:rFonts w:asciiTheme="minorHAnsi" w:hAnsiTheme="minorHAnsi"/>
          <w:color w:val="000000"/>
        </w:rPr>
      </w:pPr>
    </w:p>
    <w:p w14:paraId="53D1335C" w14:textId="77777777" w:rsidR="00F2578E" w:rsidRDefault="00F2578E" w:rsidP="0010797A">
      <w:pPr>
        <w:spacing w:after="0"/>
        <w:contextualSpacing/>
        <w:jc w:val="both"/>
        <w:rPr>
          <w:rFonts w:asciiTheme="minorHAnsi" w:hAnsiTheme="minorHAnsi"/>
          <w:color w:val="000000"/>
        </w:rPr>
      </w:pPr>
    </w:p>
    <w:p w14:paraId="1BAC2445" w14:textId="77777777" w:rsidR="00F760D8" w:rsidRDefault="00F760D8" w:rsidP="0010797A">
      <w:pPr>
        <w:spacing w:after="0"/>
        <w:contextualSpacing/>
        <w:jc w:val="both"/>
        <w:rPr>
          <w:rFonts w:asciiTheme="minorHAnsi" w:hAnsiTheme="minorHAnsi"/>
          <w:color w:val="000000"/>
        </w:rPr>
      </w:pPr>
    </w:p>
    <w:p w14:paraId="35F8285C" w14:textId="77777777" w:rsidR="00F760D8" w:rsidRPr="00365E1D" w:rsidRDefault="00F760D8" w:rsidP="0010797A">
      <w:pPr>
        <w:spacing w:after="0"/>
        <w:contextualSpacing/>
        <w:jc w:val="both"/>
        <w:rPr>
          <w:rFonts w:asciiTheme="minorHAnsi" w:hAnsiTheme="minorHAnsi"/>
          <w:color w:val="000000"/>
        </w:rPr>
      </w:pPr>
    </w:p>
    <w:p w14:paraId="0C311B3B" w14:textId="77777777" w:rsidR="00F2578E" w:rsidRPr="00365E1D" w:rsidRDefault="00993B28" w:rsidP="0010797A">
      <w:pPr>
        <w:spacing w:after="0"/>
        <w:ind w:left="2684" w:firstLine="148"/>
        <w:contextualSpacing/>
        <w:rPr>
          <w:rFonts w:asciiTheme="minorHAnsi" w:hAnsiTheme="minorHAnsi"/>
          <w:b/>
        </w:rPr>
      </w:pPr>
      <w:r w:rsidRPr="00365E1D">
        <w:rPr>
          <w:rFonts w:asciiTheme="minorHAnsi" w:hAnsiTheme="minorHAnsi"/>
          <w:b/>
        </w:rPr>
        <w:t xml:space="preserve">                   DIRECTOR GENERAL</w:t>
      </w:r>
    </w:p>
    <w:p w14:paraId="52EE56B0" w14:textId="77777777" w:rsidR="00F2578E" w:rsidRPr="00365E1D" w:rsidRDefault="00993B28" w:rsidP="0010797A">
      <w:pPr>
        <w:spacing w:after="0"/>
        <w:ind w:left="2684" w:firstLine="148"/>
        <w:contextualSpacing/>
        <w:rPr>
          <w:rFonts w:asciiTheme="minorHAnsi" w:hAnsiTheme="minorHAnsi"/>
          <w:b/>
        </w:rPr>
      </w:pPr>
      <w:r w:rsidRPr="00365E1D">
        <w:rPr>
          <w:rFonts w:asciiTheme="minorHAnsi" w:hAnsiTheme="minorHAnsi"/>
          <w:b/>
        </w:rPr>
        <w:t>CONSEJO PARA LA TRANSPARENCIA</w:t>
      </w:r>
    </w:p>
    <w:p w14:paraId="1C8076E1" w14:textId="77777777" w:rsidR="0010797A" w:rsidRPr="00365E1D" w:rsidRDefault="0010797A" w:rsidP="0010797A">
      <w:pPr>
        <w:tabs>
          <w:tab w:val="left" w:pos="8789"/>
        </w:tabs>
        <w:spacing w:after="0"/>
        <w:contextualSpacing/>
        <w:rPr>
          <w:rFonts w:asciiTheme="minorHAnsi" w:hAnsiTheme="minorHAnsi"/>
          <w:b/>
        </w:rPr>
      </w:pPr>
    </w:p>
    <w:p w14:paraId="075D6085" w14:textId="77777777" w:rsidR="00F2578E" w:rsidRPr="00196C45" w:rsidRDefault="00F2578E" w:rsidP="0010797A">
      <w:pPr>
        <w:tabs>
          <w:tab w:val="left" w:pos="8789"/>
        </w:tabs>
        <w:spacing w:after="0"/>
        <w:contextualSpacing/>
        <w:rPr>
          <w:rFonts w:asciiTheme="minorHAnsi" w:hAnsiTheme="minorHAnsi"/>
          <w:b/>
          <w:sz w:val="18"/>
          <w:szCs w:val="18"/>
        </w:rPr>
      </w:pPr>
    </w:p>
    <w:p w14:paraId="244C8C6F" w14:textId="77777777" w:rsidR="00F2578E" w:rsidRPr="00196C45" w:rsidRDefault="00993B28" w:rsidP="00D85609">
      <w:pPr>
        <w:tabs>
          <w:tab w:val="left" w:pos="8789"/>
        </w:tabs>
        <w:spacing w:after="0"/>
        <w:contextualSpacing/>
        <w:rPr>
          <w:rFonts w:asciiTheme="minorHAnsi" w:hAnsiTheme="minorHAnsi"/>
          <w:b/>
          <w:bCs/>
          <w:sz w:val="18"/>
          <w:szCs w:val="18"/>
          <w:lang w:eastAsia="es-ES"/>
        </w:rPr>
      </w:pPr>
      <w:r w:rsidRPr="00196C45">
        <w:rPr>
          <w:rFonts w:asciiTheme="minorHAnsi" w:hAnsiTheme="minorHAnsi"/>
          <w:b/>
          <w:bCs/>
          <w:sz w:val="18"/>
          <w:szCs w:val="18"/>
          <w:u w:val="single"/>
          <w:lang w:eastAsia="es-ES"/>
        </w:rPr>
        <w:t>DISTRIBUCION</w:t>
      </w:r>
      <w:r w:rsidRPr="00196C45">
        <w:rPr>
          <w:rFonts w:asciiTheme="minorHAnsi" w:hAnsiTheme="minorHAnsi"/>
          <w:b/>
          <w:bCs/>
          <w:sz w:val="18"/>
          <w:szCs w:val="18"/>
          <w:lang w:eastAsia="es-ES"/>
        </w:rPr>
        <w:t>:</w:t>
      </w:r>
    </w:p>
    <w:p w14:paraId="27B4480E" w14:textId="77777777" w:rsidR="00D85609" w:rsidRPr="00196C45" w:rsidRDefault="000F1F4F" w:rsidP="00D85609">
      <w:pPr>
        <w:autoSpaceDE w:val="0"/>
        <w:autoSpaceDN w:val="0"/>
        <w:adjustRightInd w:val="0"/>
        <w:spacing w:after="0" w:line="240" w:lineRule="auto"/>
        <w:rPr>
          <w:rFonts w:asciiTheme="minorHAnsi" w:hAnsiTheme="minorHAnsi"/>
          <w:sz w:val="18"/>
          <w:szCs w:val="18"/>
          <w:lang w:eastAsia="es-ES"/>
        </w:rPr>
      </w:pPr>
      <w:r w:rsidRPr="00196C45">
        <w:rPr>
          <w:rFonts w:asciiTheme="minorHAnsi" w:hAnsiTheme="minorHAnsi"/>
          <w:sz w:val="18"/>
          <w:szCs w:val="18"/>
          <w:lang w:eastAsia="es-ES"/>
        </w:rPr>
        <w:lastRenderedPageBreak/>
        <w:t xml:space="preserve">1. </w:t>
      </w:r>
      <w:r w:rsidRPr="00196C45">
        <w:rPr>
          <w:rFonts w:asciiTheme="minorHAnsi" w:hAnsiTheme="minorHAnsi"/>
          <w:sz w:val="18"/>
          <w:szCs w:val="18"/>
        </w:rPr>
        <w:t>Sra.</w:t>
      </w:r>
      <w:r w:rsidRPr="00196C45">
        <w:rPr>
          <w:rFonts w:asciiTheme="minorHAnsi" w:hAnsiTheme="minorHAnsi"/>
          <w:sz w:val="18"/>
          <w:szCs w:val="18"/>
          <w:lang w:val="es-CL" w:eastAsia="es-CL"/>
        </w:rPr>
        <w:t xml:space="preserve"> XXX</w:t>
      </w:r>
      <w:r w:rsidRPr="00196C45">
        <w:rPr>
          <w:rFonts w:asciiTheme="minorHAnsi" w:hAnsiTheme="minorHAnsi"/>
          <w:sz w:val="18"/>
          <w:szCs w:val="18"/>
          <w:lang w:eastAsia="es-ES"/>
        </w:rPr>
        <w:t>; correo electrónico:</w:t>
      </w:r>
      <w:r w:rsidRPr="00196C45">
        <w:rPr>
          <w:rFonts w:asciiTheme="minorHAnsi" w:hAnsiTheme="minorHAnsi"/>
          <w:sz w:val="18"/>
          <w:szCs w:val="18"/>
          <w:lang w:val="es-CL" w:eastAsia="es-CL"/>
        </w:rPr>
        <w:t xml:space="preserve"> XXX@XX</w:t>
      </w:r>
      <w:r w:rsidRPr="00196C45">
        <w:rPr>
          <w:rFonts w:asciiTheme="minorHAnsi" w:hAnsiTheme="minorHAnsi"/>
          <w:sz w:val="18"/>
          <w:szCs w:val="18"/>
          <w:lang w:eastAsia="es-ES"/>
        </w:rPr>
        <w:t xml:space="preserve"> </w:t>
      </w:r>
    </w:p>
    <w:p w14:paraId="4A3D10BC" w14:textId="77777777" w:rsidR="000F1F4F" w:rsidRPr="00196C45" w:rsidRDefault="000F1F4F" w:rsidP="00D85609">
      <w:pPr>
        <w:autoSpaceDE w:val="0"/>
        <w:autoSpaceDN w:val="0"/>
        <w:adjustRightInd w:val="0"/>
        <w:spacing w:after="0" w:line="240" w:lineRule="auto"/>
        <w:rPr>
          <w:rFonts w:asciiTheme="minorHAnsi" w:hAnsiTheme="minorHAnsi"/>
          <w:sz w:val="18"/>
          <w:szCs w:val="18"/>
          <w:lang w:eastAsia="es-ES"/>
        </w:rPr>
      </w:pPr>
      <w:r w:rsidRPr="00196C45">
        <w:rPr>
          <w:rFonts w:asciiTheme="minorHAnsi" w:hAnsiTheme="minorHAnsi"/>
          <w:sz w:val="18"/>
          <w:szCs w:val="18"/>
          <w:lang w:eastAsia="es-ES"/>
        </w:rPr>
        <w:t>2. Archivo UAJ, Expediente CTXXX</w:t>
      </w:r>
    </w:p>
    <w:p w14:paraId="23B7D95C" w14:textId="77777777" w:rsidR="00FA2600" w:rsidRPr="00365E1D" w:rsidRDefault="00196C45" w:rsidP="00196C45">
      <w:pPr>
        <w:tabs>
          <w:tab w:val="left" w:pos="8789"/>
        </w:tabs>
        <w:rPr>
          <w:rFonts w:asciiTheme="minorHAnsi" w:hAnsiTheme="minorHAnsi"/>
          <w:b/>
          <w:bCs/>
          <w:lang w:eastAsia="es-ES"/>
        </w:rPr>
      </w:pPr>
      <w:r>
        <w:rPr>
          <w:rFonts w:asciiTheme="minorHAnsi" w:hAnsiTheme="minorHAnsi"/>
          <w:b/>
          <w:bCs/>
          <w:lang w:eastAsia="es-ES"/>
        </w:rPr>
        <w:t xml:space="preserve">                                                         </w:t>
      </w:r>
      <w:r w:rsidR="0060003A" w:rsidRPr="00365E1D">
        <w:rPr>
          <w:rFonts w:asciiTheme="minorHAnsi" w:hAnsiTheme="minorHAnsi"/>
          <w:b/>
          <w:bCs/>
          <w:lang w:eastAsia="es-ES"/>
        </w:rPr>
        <w:t>ANEXO N°6</w:t>
      </w:r>
    </w:p>
    <w:p w14:paraId="5F1A68D3" w14:textId="77777777" w:rsidR="00D25C5D" w:rsidRPr="00365E1D" w:rsidRDefault="000C79A3" w:rsidP="00D25C5D">
      <w:pPr>
        <w:ind w:left="4962" w:hanging="709"/>
        <w:jc w:val="both"/>
        <w:rPr>
          <w:rFonts w:asciiTheme="minorHAnsi" w:hAnsiTheme="minorHAnsi"/>
        </w:rPr>
      </w:pPr>
      <w:r w:rsidRPr="00365E1D">
        <w:rPr>
          <w:rFonts w:asciiTheme="minorHAnsi" w:hAnsiTheme="minorHAnsi"/>
          <w:b/>
          <w:bCs/>
        </w:rPr>
        <w:t>OFICIO Nº</w:t>
      </w:r>
      <w:r w:rsidRPr="00365E1D">
        <w:rPr>
          <w:rFonts w:asciiTheme="minorHAnsi" w:hAnsiTheme="minorHAnsi"/>
        </w:rPr>
        <w:t xml:space="preserve"> </w:t>
      </w:r>
      <w:r w:rsidRPr="00365E1D">
        <w:rPr>
          <w:rFonts w:asciiTheme="minorHAnsi" w:hAnsiTheme="minorHAnsi"/>
          <w:u w:val="single"/>
        </w:rPr>
        <w:t xml:space="preserve"> ________ /</w:t>
      </w:r>
    </w:p>
    <w:p w14:paraId="13344EA8" w14:textId="77777777" w:rsidR="00A55ABC" w:rsidRPr="00196C45" w:rsidRDefault="000C79A3" w:rsidP="00D85609">
      <w:pPr>
        <w:autoSpaceDE w:val="0"/>
        <w:autoSpaceDN w:val="0"/>
        <w:adjustRightInd w:val="0"/>
        <w:spacing w:after="0" w:line="240" w:lineRule="auto"/>
        <w:ind w:left="4953" w:hanging="705"/>
        <w:jc w:val="both"/>
        <w:rPr>
          <w:rFonts w:asciiTheme="minorHAnsi" w:hAnsiTheme="minorHAnsi"/>
        </w:rPr>
      </w:pPr>
      <w:r w:rsidRPr="00365E1D">
        <w:rPr>
          <w:rFonts w:asciiTheme="minorHAnsi" w:hAnsiTheme="minorHAnsi"/>
          <w:b/>
          <w:bCs/>
        </w:rPr>
        <w:t>ANT.:</w:t>
      </w:r>
      <w:r w:rsidRPr="00365E1D">
        <w:rPr>
          <w:rFonts w:asciiTheme="minorHAnsi" w:hAnsiTheme="minorHAnsi"/>
          <w:b/>
        </w:rPr>
        <w:tab/>
      </w:r>
      <w:r w:rsidR="00A55ABC" w:rsidRPr="00365E1D">
        <w:rPr>
          <w:rFonts w:asciiTheme="minorHAnsi" w:hAnsiTheme="minorHAnsi"/>
        </w:rPr>
        <w:t>Solicitud de información de la Sra.</w:t>
      </w:r>
      <w:r w:rsidR="00A55ABC" w:rsidRPr="00365E1D">
        <w:rPr>
          <w:rFonts w:asciiTheme="minorHAnsi" w:hAnsiTheme="minorHAnsi"/>
          <w:lang w:val="es-CL" w:eastAsia="es-CL"/>
        </w:rPr>
        <w:t xml:space="preserve"> XXX</w:t>
      </w:r>
      <w:r w:rsidR="00A55ABC" w:rsidRPr="00365E1D">
        <w:rPr>
          <w:rFonts w:asciiTheme="minorHAnsi" w:hAnsiTheme="minorHAnsi"/>
        </w:rPr>
        <w:t xml:space="preserve">, de fecha XX, de XX de XXXX  Ingreso </w:t>
      </w:r>
      <w:r w:rsidR="00A55ABC" w:rsidRPr="00196C45">
        <w:rPr>
          <w:rFonts w:asciiTheme="minorHAnsi" w:hAnsiTheme="minorHAnsi"/>
        </w:rPr>
        <w:t>CTXXX</w:t>
      </w:r>
    </w:p>
    <w:p w14:paraId="58BA3B00" w14:textId="77777777" w:rsidR="00D25C5D" w:rsidRPr="00365E1D" w:rsidRDefault="00D25C5D" w:rsidP="00D25C5D">
      <w:pPr>
        <w:pStyle w:val="Sangra3detindependiente"/>
        <w:pBdr>
          <w:top w:val="none" w:sz="0" w:space="0" w:color="auto"/>
          <w:left w:val="none" w:sz="0" w:space="0" w:color="auto"/>
          <w:bottom w:val="none" w:sz="0" w:space="0" w:color="auto"/>
          <w:right w:val="none" w:sz="0" w:space="0" w:color="auto"/>
        </w:pBdr>
        <w:spacing w:line="276" w:lineRule="auto"/>
        <w:ind w:left="4962" w:hanging="709"/>
        <w:rPr>
          <w:rFonts w:asciiTheme="minorHAnsi" w:hAnsiTheme="minorHAnsi" w:cs="Arial"/>
        </w:rPr>
      </w:pPr>
    </w:p>
    <w:p w14:paraId="7B766323" w14:textId="77777777" w:rsidR="00D25C5D" w:rsidRPr="00365E1D" w:rsidRDefault="000C79A3" w:rsidP="00D25C5D">
      <w:pPr>
        <w:pStyle w:val="Sangra3detindependiente"/>
        <w:pBdr>
          <w:top w:val="none" w:sz="0" w:space="0" w:color="auto"/>
          <w:left w:val="none" w:sz="0" w:space="0" w:color="auto"/>
          <w:bottom w:val="none" w:sz="0" w:space="0" w:color="auto"/>
          <w:right w:val="none" w:sz="0" w:space="0" w:color="auto"/>
        </w:pBdr>
        <w:spacing w:line="276" w:lineRule="auto"/>
        <w:ind w:left="4962" w:hanging="709"/>
        <w:rPr>
          <w:rFonts w:asciiTheme="minorHAnsi" w:hAnsiTheme="minorHAnsi" w:cs="Arial"/>
          <w:bCs/>
        </w:rPr>
      </w:pPr>
      <w:r w:rsidRPr="00365E1D">
        <w:rPr>
          <w:rFonts w:asciiTheme="minorHAnsi" w:hAnsiTheme="minorHAnsi" w:cs="Arial"/>
          <w:b/>
          <w:bCs/>
        </w:rPr>
        <w:t>MAT.:</w:t>
      </w:r>
      <w:r w:rsidRPr="00365E1D">
        <w:rPr>
          <w:rFonts w:asciiTheme="minorHAnsi" w:hAnsiTheme="minorHAnsi" w:cs="Arial"/>
          <w:b/>
          <w:bCs/>
        </w:rPr>
        <w:tab/>
      </w:r>
      <w:r w:rsidRPr="00365E1D">
        <w:rPr>
          <w:rFonts w:asciiTheme="minorHAnsi" w:hAnsiTheme="minorHAnsi" w:cs="Arial"/>
          <w:bCs/>
        </w:rPr>
        <w:t>Informa p</w:t>
      </w:r>
      <w:r w:rsidR="00D85609" w:rsidRPr="00365E1D">
        <w:rPr>
          <w:rFonts w:asciiTheme="minorHAnsi" w:hAnsiTheme="minorHAnsi" w:cs="Arial"/>
          <w:bCs/>
        </w:rPr>
        <w:t xml:space="preserve">rórroga de plazo para responder </w:t>
      </w:r>
      <w:r w:rsidRPr="00365E1D">
        <w:rPr>
          <w:rFonts w:asciiTheme="minorHAnsi" w:hAnsiTheme="minorHAnsi" w:cs="Arial"/>
          <w:bCs/>
        </w:rPr>
        <w:t>Solicitud de Información.</w:t>
      </w:r>
    </w:p>
    <w:p w14:paraId="07C62463" w14:textId="77777777" w:rsidR="00D25C5D" w:rsidRPr="00365E1D" w:rsidRDefault="00D25C5D" w:rsidP="00D25C5D">
      <w:pPr>
        <w:pStyle w:val="Sangra3detindependiente"/>
        <w:pBdr>
          <w:top w:val="none" w:sz="0" w:space="0" w:color="auto"/>
          <w:left w:val="none" w:sz="0" w:space="0" w:color="auto"/>
          <w:bottom w:val="none" w:sz="0" w:space="0" w:color="auto"/>
          <w:right w:val="none" w:sz="0" w:space="0" w:color="auto"/>
        </w:pBdr>
        <w:spacing w:line="276" w:lineRule="auto"/>
        <w:ind w:left="4962" w:hanging="709"/>
        <w:rPr>
          <w:rFonts w:asciiTheme="minorHAnsi" w:hAnsiTheme="minorHAnsi" w:cs="Arial"/>
          <w:b/>
          <w:bCs/>
        </w:rPr>
      </w:pPr>
    </w:p>
    <w:p w14:paraId="576EA861" w14:textId="77777777" w:rsidR="00D25C5D" w:rsidRPr="00365E1D" w:rsidRDefault="000C79A3" w:rsidP="00D25C5D">
      <w:pPr>
        <w:pStyle w:val="Sangra3detindependiente"/>
        <w:pBdr>
          <w:top w:val="none" w:sz="0" w:space="0" w:color="auto"/>
          <w:left w:val="none" w:sz="0" w:space="0" w:color="auto"/>
          <w:bottom w:val="none" w:sz="0" w:space="0" w:color="auto"/>
          <w:right w:val="none" w:sz="0" w:space="0" w:color="auto"/>
        </w:pBdr>
        <w:spacing w:line="276" w:lineRule="auto"/>
        <w:ind w:left="4962" w:hanging="709"/>
        <w:rPr>
          <w:rFonts w:asciiTheme="minorHAnsi" w:hAnsiTheme="minorHAnsi" w:cs="Arial"/>
        </w:rPr>
      </w:pPr>
      <w:r w:rsidRPr="00365E1D">
        <w:rPr>
          <w:rFonts w:asciiTheme="minorHAnsi" w:hAnsiTheme="minorHAnsi" w:cs="Arial"/>
          <w:b/>
          <w:bCs/>
        </w:rPr>
        <w:t>SANTIAGO</w:t>
      </w:r>
      <w:r w:rsidRPr="00365E1D">
        <w:rPr>
          <w:rFonts w:asciiTheme="minorHAnsi" w:hAnsiTheme="minorHAnsi" w:cs="Arial"/>
        </w:rPr>
        <w:t xml:space="preserve">, </w:t>
      </w:r>
    </w:p>
    <w:p w14:paraId="4B3E76D7" w14:textId="77777777" w:rsidR="00D25C5D" w:rsidRPr="00365E1D" w:rsidRDefault="00D25C5D" w:rsidP="00D25C5D">
      <w:pPr>
        <w:pStyle w:val="Textosinformato"/>
        <w:spacing w:line="276" w:lineRule="auto"/>
        <w:rPr>
          <w:rFonts w:asciiTheme="minorHAnsi" w:hAnsiTheme="minorHAnsi" w:cs="Arial"/>
          <w:b/>
          <w:bCs/>
          <w:caps/>
          <w:sz w:val="24"/>
          <w:szCs w:val="24"/>
        </w:rPr>
      </w:pPr>
    </w:p>
    <w:p w14:paraId="3661FBA2" w14:textId="77777777" w:rsidR="00D25C5D" w:rsidRPr="00365E1D" w:rsidRDefault="00D25C5D" w:rsidP="00D25C5D">
      <w:pPr>
        <w:pStyle w:val="Textosinformato"/>
        <w:spacing w:line="276" w:lineRule="auto"/>
        <w:rPr>
          <w:rFonts w:asciiTheme="minorHAnsi" w:hAnsiTheme="minorHAnsi" w:cs="Arial"/>
          <w:b/>
          <w:bCs/>
          <w:caps/>
          <w:sz w:val="24"/>
          <w:szCs w:val="24"/>
        </w:rPr>
      </w:pPr>
    </w:p>
    <w:p w14:paraId="67FF5469" w14:textId="77777777" w:rsidR="00D25C5D" w:rsidRPr="00365E1D" w:rsidRDefault="000C79A3" w:rsidP="00D25C5D">
      <w:pPr>
        <w:pStyle w:val="Textosinformato"/>
        <w:spacing w:line="276" w:lineRule="auto"/>
        <w:jc w:val="both"/>
        <w:rPr>
          <w:rFonts w:asciiTheme="minorHAnsi" w:hAnsiTheme="minorHAnsi" w:cs="Arial"/>
          <w:b/>
          <w:bCs/>
          <w:caps/>
          <w:sz w:val="24"/>
          <w:szCs w:val="24"/>
        </w:rPr>
      </w:pPr>
      <w:r w:rsidRPr="00365E1D">
        <w:rPr>
          <w:rFonts w:asciiTheme="minorHAnsi" w:hAnsiTheme="minorHAnsi" w:cs="Arial"/>
          <w:b/>
          <w:bCs/>
          <w:caps/>
          <w:sz w:val="24"/>
          <w:szCs w:val="24"/>
        </w:rPr>
        <w:t>A:   SR</w:t>
      </w:r>
      <w:r w:rsidR="00A55ABC" w:rsidRPr="00365E1D">
        <w:rPr>
          <w:rFonts w:asciiTheme="minorHAnsi" w:hAnsiTheme="minorHAnsi" w:cs="Arial"/>
          <w:b/>
          <w:bCs/>
          <w:caps/>
          <w:sz w:val="24"/>
          <w:szCs w:val="24"/>
        </w:rPr>
        <w:t>A.</w:t>
      </w:r>
    </w:p>
    <w:p w14:paraId="495622D3" w14:textId="77777777" w:rsidR="00D25C5D" w:rsidRPr="00365E1D" w:rsidRDefault="00D25C5D" w:rsidP="00D25C5D">
      <w:pPr>
        <w:pStyle w:val="Textosinformato"/>
        <w:spacing w:line="276" w:lineRule="auto"/>
        <w:jc w:val="both"/>
        <w:rPr>
          <w:rFonts w:asciiTheme="minorHAnsi" w:hAnsiTheme="minorHAnsi" w:cs="Arial"/>
          <w:b/>
          <w:bCs/>
          <w:caps/>
          <w:sz w:val="24"/>
          <w:szCs w:val="24"/>
        </w:rPr>
      </w:pPr>
    </w:p>
    <w:p w14:paraId="0882DAF6" w14:textId="77777777" w:rsidR="00FA2600" w:rsidRPr="00365E1D" w:rsidRDefault="000C79A3">
      <w:pPr>
        <w:ind w:left="426" w:hanging="426"/>
        <w:jc w:val="both"/>
        <w:rPr>
          <w:rFonts w:asciiTheme="minorHAnsi" w:hAnsiTheme="minorHAnsi"/>
          <w:b/>
          <w:bCs/>
        </w:rPr>
      </w:pPr>
      <w:r w:rsidRPr="00365E1D">
        <w:rPr>
          <w:rFonts w:asciiTheme="minorHAnsi" w:hAnsiTheme="minorHAnsi"/>
          <w:b/>
          <w:bCs/>
        </w:rPr>
        <w:t>DE: DIRECTOR GENERAL CONSEJO PARA LA TRANSPARENCIA</w:t>
      </w:r>
    </w:p>
    <w:p w14:paraId="1F16CED5" w14:textId="77777777" w:rsidR="00FA2600" w:rsidRPr="00365E1D" w:rsidRDefault="00FA2600">
      <w:pPr>
        <w:ind w:left="426" w:hanging="426"/>
        <w:jc w:val="both"/>
        <w:rPr>
          <w:rFonts w:asciiTheme="minorHAnsi" w:hAnsiTheme="minorHAnsi"/>
          <w:b/>
          <w:bCs/>
        </w:rPr>
      </w:pPr>
    </w:p>
    <w:p w14:paraId="49099573" w14:textId="77777777" w:rsidR="000C79A3" w:rsidRPr="00365E1D" w:rsidRDefault="000C79A3" w:rsidP="000C79A3">
      <w:pPr>
        <w:autoSpaceDE w:val="0"/>
        <w:autoSpaceDN w:val="0"/>
        <w:adjustRightInd w:val="0"/>
        <w:spacing w:after="0" w:line="240" w:lineRule="auto"/>
        <w:jc w:val="both"/>
        <w:rPr>
          <w:rFonts w:asciiTheme="minorHAnsi" w:hAnsiTheme="minorHAnsi"/>
        </w:rPr>
      </w:pPr>
      <w:r w:rsidRPr="00365E1D">
        <w:rPr>
          <w:rFonts w:asciiTheme="minorHAnsi" w:hAnsiTheme="minorHAnsi"/>
        </w:rPr>
        <w:t>Con el objeto de atender debidamente vuestra solicitud de información Sxx-2012, de fecha XX de XX de 2012, este Consejo ha resuelto prorrogar excepcionalmente el plazo que contempla el artículo 14 de la Ley de Transparencia, por otros diez días hábiles, atendid</w:t>
      </w:r>
      <w:r w:rsidR="00A55ABC" w:rsidRPr="00365E1D">
        <w:rPr>
          <w:rFonts w:asciiTheme="minorHAnsi" w:hAnsiTheme="minorHAnsi"/>
        </w:rPr>
        <w:t>o…</w:t>
      </w:r>
    </w:p>
    <w:p w14:paraId="0FB72EFA" w14:textId="77777777" w:rsidR="00A55ABC" w:rsidRPr="00365E1D" w:rsidRDefault="00A55ABC" w:rsidP="000C79A3">
      <w:pPr>
        <w:autoSpaceDE w:val="0"/>
        <w:autoSpaceDN w:val="0"/>
        <w:adjustRightInd w:val="0"/>
        <w:spacing w:after="0" w:line="240" w:lineRule="auto"/>
        <w:jc w:val="both"/>
        <w:rPr>
          <w:rFonts w:asciiTheme="minorHAnsi" w:hAnsiTheme="minorHAnsi"/>
        </w:rPr>
      </w:pPr>
    </w:p>
    <w:p w14:paraId="0191EA44" w14:textId="77777777" w:rsidR="000C79A3" w:rsidRPr="00365E1D" w:rsidRDefault="000C79A3" w:rsidP="000C79A3">
      <w:pPr>
        <w:autoSpaceDE w:val="0"/>
        <w:autoSpaceDN w:val="0"/>
        <w:adjustRightInd w:val="0"/>
        <w:spacing w:after="0" w:line="240" w:lineRule="auto"/>
        <w:jc w:val="both"/>
        <w:rPr>
          <w:rFonts w:asciiTheme="minorHAnsi" w:hAnsiTheme="minorHAnsi"/>
        </w:rPr>
      </w:pPr>
      <w:r w:rsidRPr="00365E1D">
        <w:rPr>
          <w:rFonts w:asciiTheme="minorHAnsi" w:hAnsiTheme="minorHAnsi"/>
        </w:rPr>
        <w:t>Sin otro particular, se despide atentamente,</w:t>
      </w:r>
    </w:p>
    <w:p w14:paraId="55D4E414" w14:textId="77777777" w:rsidR="00D25C5D" w:rsidRPr="00365E1D" w:rsidRDefault="00D25C5D" w:rsidP="00D25C5D">
      <w:pPr>
        <w:rPr>
          <w:rFonts w:asciiTheme="minorHAnsi" w:hAnsiTheme="minorHAnsi"/>
          <w:color w:val="000000"/>
        </w:rPr>
      </w:pPr>
    </w:p>
    <w:p w14:paraId="633EC801" w14:textId="77777777" w:rsidR="00D85609" w:rsidRPr="00365E1D" w:rsidRDefault="00D85609" w:rsidP="00D85609">
      <w:pPr>
        <w:spacing w:after="0" w:line="240" w:lineRule="auto"/>
        <w:rPr>
          <w:rFonts w:asciiTheme="minorHAnsi" w:hAnsiTheme="minorHAnsi"/>
          <w:color w:val="000000"/>
        </w:rPr>
      </w:pPr>
    </w:p>
    <w:p w14:paraId="7A8BB383" w14:textId="77777777" w:rsidR="00D25C5D" w:rsidRPr="00365E1D" w:rsidRDefault="00A87EA8" w:rsidP="00D85609">
      <w:pPr>
        <w:spacing w:after="0" w:line="240" w:lineRule="auto"/>
        <w:jc w:val="center"/>
        <w:rPr>
          <w:rFonts w:asciiTheme="minorHAnsi" w:hAnsiTheme="minorHAnsi"/>
          <w:b/>
        </w:rPr>
      </w:pPr>
      <w:r w:rsidRPr="00365E1D">
        <w:rPr>
          <w:rFonts w:asciiTheme="minorHAnsi" w:hAnsiTheme="minorHAnsi"/>
          <w:b/>
        </w:rPr>
        <w:t>DIRECTOR GENERAL</w:t>
      </w:r>
    </w:p>
    <w:p w14:paraId="5C72B108" w14:textId="77777777" w:rsidR="00D25C5D" w:rsidRPr="00365E1D" w:rsidRDefault="00A87EA8" w:rsidP="00D85609">
      <w:pPr>
        <w:tabs>
          <w:tab w:val="left" w:pos="8789"/>
        </w:tabs>
        <w:spacing w:after="0" w:line="240" w:lineRule="auto"/>
        <w:ind w:left="567"/>
        <w:jc w:val="center"/>
        <w:rPr>
          <w:rFonts w:asciiTheme="minorHAnsi" w:hAnsiTheme="minorHAnsi"/>
          <w:b/>
        </w:rPr>
      </w:pPr>
      <w:r w:rsidRPr="00365E1D">
        <w:rPr>
          <w:rFonts w:asciiTheme="minorHAnsi" w:hAnsiTheme="minorHAnsi"/>
          <w:b/>
        </w:rPr>
        <w:t xml:space="preserve">CONSEJO PARA LA TRANSPARENCIA </w:t>
      </w:r>
    </w:p>
    <w:p w14:paraId="36FE7745" w14:textId="77777777" w:rsidR="00D25C5D" w:rsidRPr="00365E1D" w:rsidRDefault="00D25C5D" w:rsidP="00D25C5D">
      <w:pPr>
        <w:autoSpaceDE w:val="0"/>
        <w:autoSpaceDN w:val="0"/>
        <w:adjustRightInd w:val="0"/>
        <w:rPr>
          <w:rFonts w:asciiTheme="minorHAnsi" w:hAnsiTheme="minorHAnsi"/>
          <w:b/>
          <w:bCs/>
          <w:u w:val="single"/>
          <w:lang w:eastAsia="es-ES"/>
        </w:rPr>
      </w:pPr>
    </w:p>
    <w:p w14:paraId="5B32531A" w14:textId="77777777" w:rsidR="00D25C5D" w:rsidRPr="00196C45" w:rsidRDefault="00A87EA8" w:rsidP="00D25C5D">
      <w:pPr>
        <w:autoSpaceDE w:val="0"/>
        <w:autoSpaceDN w:val="0"/>
        <w:adjustRightInd w:val="0"/>
        <w:rPr>
          <w:rFonts w:asciiTheme="minorHAnsi" w:hAnsiTheme="minorHAnsi"/>
          <w:b/>
          <w:bCs/>
          <w:sz w:val="18"/>
          <w:szCs w:val="18"/>
          <w:lang w:eastAsia="es-ES"/>
        </w:rPr>
      </w:pPr>
      <w:r w:rsidRPr="00196C45">
        <w:rPr>
          <w:rFonts w:asciiTheme="minorHAnsi" w:hAnsiTheme="minorHAnsi"/>
          <w:b/>
          <w:bCs/>
          <w:sz w:val="18"/>
          <w:szCs w:val="18"/>
          <w:u w:val="single"/>
          <w:lang w:eastAsia="es-ES"/>
        </w:rPr>
        <w:t>DISTRIBUCION</w:t>
      </w:r>
      <w:r w:rsidRPr="00196C45">
        <w:rPr>
          <w:rFonts w:asciiTheme="minorHAnsi" w:hAnsiTheme="minorHAnsi"/>
          <w:b/>
          <w:bCs/>
          <w:sz w:val="18"/>
          <w:szCs w:val="18"/>
          <w:lang w:eastAsia="es-ES"/>
        </w:rPr>
        <w:t>:</w:t>
      </w:r>
    </w:p>
    <w:p w14:paraId="34AAFFC3" w14:textId="77777777" w:rsidR="00A55ABC" w:rsidRPr="00196C45" w:rsidRDefault="00A55ABC" w:rsidP="00D85609">
      <w:pPr>
        <w:autoSpaceDE w:val="0"/>
        <w:autoSpaceDN w:val="0"/>
        <w:adjustRightInd w:val="0"/>
        <w:spacing w:after="0" w:line="240" w:lineRule="auto"/>
        <w:rPr>
          <w:rFonts w:asciiTheme="minorHAnsi" w:hAnsiTheme="minorHAnsi"/>
          <w:sz w:val="18"/>
          <w:szCs w:val="18"/>
          <w:lang w:eastAsia="es-ES"/>
        </w:rPr>
      </w:pPr>
      <w:r w:rsidRPr="00196C45">
        <w:rPr>
          <w:rFonts w:asciiTheme="minorHAnsi" w:hAnsiTheme="minorHAnsi"/>
          <w:sz w:val="18"/>
          <w:szCs w:val="18"/>
          <w:lang w:eastAsia="es-ES"/>
        </w:rPr>
        <w:t xml:space="preserve">1. </w:t>
      </w:r>
      <w:r w:rsidRPr="00196C45">
        <w:rPr>
          <w:rFonts w:asciiTheme="minorHAnsi" w:hAnsiTheme="minorHAnsi"/>
          <w:sz w:val="18"/>
          <w:szCs w:val="18"/>
        </w:rPr>
        <w:t>Sra.</w:t>
      </w:r>
      <w:r w:rsidRPr="00196C45">
        <w:rPr>
          <w:rFonts w:asciiTheme="minorHAnsi" w:hAnsiTheme="minorHAnsi"/>
          <w:sz w:val="18"/>
          <w:szCs w:val="18"/>
          <w:lang w:val="es-CL" w:eastAsia="es-CL"/>
        </w:rPr>
        <w:t xml:space="preserve"> XXX</w:t>
      </w:r>
      <w:r w:rsidRPr="00196C45">
        <w:rPr>
          <w:rFonts w:asciiTheme="minorHAnsi" w:hAnsiTheme="minorHAnsi"/>
          <w:sz w:val="18"/>
          <w:szCs w:val="18"/>
          <w:lang w:eastAsia="es-ES"/>
        </w:rPr>
        <w:t>; correo electrónico:</w:t>
      </w:r>
      <w:r w:rsidRPr="00196C45">
        <w:rPr>
          <w:rFonts w:asciiTheme="minorHAnsi" w:hAnsiTheme="minorHAnsi"/>
          <w:sz w:val="18"/>
          <w:szCs w:val="18"/>
          <w:lang w:val="es-CL" w:eastAsia="es-CL"/>
        </w:rPr>
        <w:t xml:space="preserve"> XXX@XX</w:t>
      </w:r>
      <w:r w:rsidRPr="00196C45">
        <w:rPr>
          <w:rFonts w:asciiTheme="minorHAnsi" w:hAnsiTheme="minorHAnsi"/>
          <w:sz w:val="18"/>
          <w:szCs w:val="18"/>
          <w:lang w:eastAsia="es-ES"/>
        </w:rPr>
        <w:t xml:space="preserve"> </w:t>
      </w:r>
    </w:p>
    <w:p w14:paraId="1F22A439" w14:textId="77777777" w:rsidR="00A55ABC" w:rsidRPr="00196C45" w:rsidRDefault="00A55ABC" w:rsidP="00D85609">
      <w:pPr>
        <w:autoSpaceDE w:val="0"/>
        <w:autoSpaceDN w:val="0"/>
        <w:adjustRightInd w:val="0"/>
        <w:spacing w:after="0" w:line="240" w:lineRule="auto"/>
        <w:rPr>
          <w:rFonts w:asciiTheme="minorHAnsi" w:hAnsiTheme="minorHAnsi"/>
          <w:sz w:val="18"/>
          <w:szCs w:val="18"/>
          <w:lang w:eastAsia="es-ES"/>
        </w:rPr>
      </w:pPr>
      <w:r w:rsidRPr="00196C45">
        <w:rPr>
          <w:rFonts w:asciiTheme="minorHAnsi" w:hAnsiTheme="minorHAnsi"/>
          <w:sz w:val="18"/>
          <w:szCs w:val="18"/>
          <w:lang w:eastAsia="es-ES"/>
        </w:rPr>
        <w:t>2. Archivo UAJ, Expediente CTXXX</w:t>
      </w:r>
    </w:p>
    <w:p w14:paraId="0F02E405" w14:textId="77777777" w:rsidR="00D25C5D" w:rsidRPr="00196C45" w:rsidRDefault="00D25C5D" w:rsidP="00D25C5D">
      <w:pPr>
        <w:autoSpaceDE w:val="0"/>
        <w:autoSpaceDN w:val="0"/>
        <w:adjustRightInd w:val="0"/>
        <w:rPr>
          <w:rFonts w:asciiTheme="minorHAnsi" w:hAnsiTheme="minorHAnsi"/>
          <w:sz w:val="18"/>
          <w:szCs w:val="18"/>
          <w:lang w:eastAsia="es-ES"/>
        </w:rPr>
      </w:pPr>
    </w:p>
    <w:p w14:paraId="7CF247F7" w14:textId="77777777" w:rsidR="00FA2600" w:rsidRPr="00365E1D" w:rsidRDefault="00FA2600">
      <w:pPr>
        <w:tabs>
          <w:tab w:val="left" w:pos="8789"/>
        </w:tabs>
        <w:jc w:val="center"/>
        <w:rPr>
          <w:rFonts w:asciiTheme="minorHAnsi" w:hAnsiTheme="minorHAnsi"/>
          <w:b/>
          <w:bCs/>
          <w:lang w:eastAsia="es-ES"/>
        </w:rPr>
      </w:pPr>
    </w:p>
    <w:p w14:paraId="75BFB8C0" w14:textId="77777777" w:rsidR="00FA2600" w:rsidRPr="00365E1D" w:rsidRDefault="00FA2600">
      <w:pPr>
        <w:tabs>
          <w:tab w:val="left" w:pos="8789"/>
        </w:tabs>
        <w:jc w:val="center"/>
        <w:rPr>
          <w:rFonts w:asciiTheme="minorHAnsi" w:hAnsiTheme="minorHAnsi"/>
          <w:b/>
          <w:bCs/>
          <w:lang w:eastAsia="es-ES"/>
        </w:rPr>
      </w:pPr>
    </w:p>
    <w:p w14:paraId="571F9EDA" w14:textId="77777777" w:rsidR="002024E0" w:rsidRPr="00365E1D" w:rsidRDefault="002024E0" w:rsidP="00B84E9A">
      <w:pPr>
        <w:pStyle w:val="Ttulo1"/>
        <w:numPr>
          <w:ilvl w:val="0"/>
          <w:numId w:val="3"/>
        </w:numPr>
        <w:spacing w:before="0" w:after="0"/>
        <w:ind w:right="283"/>
        <w:jc w:val="both"/>
        <w:rPr>
          <w:rFonts w:asciiTheme="minorHAnsi" w:hAnsiTheme="minorHAnsi"/>
          <w:szCs w:val="24"/>
        </w:rPr>
      </w:pPr>
      <w:bookmarkStart w:id="15" w:name="_Toc284835982"/>
      <w:bookmarkStart w:id="16" w:name="_Toc456189969"/>
      <w:r w:rsidRPr="00365E1D">
        <w:rPr>
          <w:rFonts w:asciiTheme="minorHAnsi" w:hAnsiTheme="minorHAnsi"/>
          <w:szCs w:val="24"/>
        </w:rPr>
        <w:t>CONTROL DE CAMBIOS</w:t>
      </w:r>
      <w:bookmarkEnd w:id="15"/>
      <w:bookmarkEnd w:id="16"/>
      <w:r w:rsidR="009E05D6" w:rsidRPr="00365E1D">
        <w:rPr>
          <w:rFonts w:asciiTheme="minorHAnsi" w:hAnsiTheme="minorHAnsi"/>
          <w:szCs w:val="24"/>
        </w:rPr>
        <w:fldChar w:fldCharType="begin"/>
      </w:r>
      <w:r w:rsidRPr="00365E1D">
        <w:rPr>
          <w:rFonts w:asciiTheme="minorHAnsi" w:hAnsiTheme="minorHAnsi"/>
          <w:szCs w:val="24"/>
        </w:rPr>
        <w:instrText xml:space="preserve"> XE "ANEXOS" </w:instrText>
      </w:r>
      <w:r w:rsidR="009E05D6" w:rsidRPr="00365E1D">
        <w:rPr>
          <w:rFonts w:asciiTheme="minorHAnsi" w:hAnsiTheme="minorHAnsi"/>
          <w:szCs w:val="24"/>
        </w:rPr>
        <w:fldChar w:fldCharType="end"/>
      </w:r>
      <w:r w:rsidR="009E05D6" w:rsidRPr="00365E1D">
        <w:rPr>
          <w:rFonts w:asciiTheme="minorHAnsi" w:hAnsiTheme="minorHAnsi"/>
          <w:szCs w:val="24"/>
        </w:rPr>
        <w:fldChar w:fldCharType="begin"/>
      </w:r>
      <w:r w:rsidRPr="00365E1D">
        <w:rPr>
          <w:rFonts w:asciiTheme="minorHAnsi" w:hAnsiTheme="minorHAnsi"/>
          <w:szCs w:val="24"/>
        </w:rPr>
        <w:instrText xml:space="preserve"> XE "9. ANEXOS" </w:instrText>
      </w:r>
      <w:r w:rsidR="009E05D6" w:rsidRPr="00365E1D">
        <w:rPr>
          <w:rFonts w:asciiTheme="minorHAnsi" w:hAnsiTheme="minorHAnsi"/>
          <w:szCs w:val="24"/>
        </w:rPr>
        <w:fldChar w:fldCharType="end"/>
      </w:r>
    </w:p>
    <w:p w14:paraId="731DE9D5" w14:textId="77777777" w:rsidR="002024E0" w:rsidRPr="00365E1D" w:rsidRDefault="002024E0" w:rsidP="002024E0">
      <w:pPr>
        <w:ind w:left="66" w:right="283"/>
        <w:jc w:val="both"/>
        <w:rPr>
          <w:rFonts w:asciiTheme="minorHAnsi" w:hAnsiTheme="minorHAnsi"/>
        </w:rPr>
      </w:pPr>
      <w:r w:rsidRPr="00365E1D">
        <w:rPr>
          <w:rFonts w:asciiTheme="minorHAnsi" w:hAnsiTheme="minorHAnsi"/>
        </w:rPr>
        <w:t xml:space="preserve">En caso de existir versiones anteriores al documento se debe especificar e identificar los cambios o modificaciones realizadas e incorporadas en la versión vigente. </w:t>
      </w:r>
    </w:p>
    <w:p w14:paraId="5DA08C02" w14:textId="77777777" w:rsidR="002024E0" w:rsidRPr="00365E1D" w:rsidRDefault="002024E0" w:rsidP="002024E0">
      <w:pPr>
        <w:ind w:left="66" w:right="283"/>
        <w:jc w:val="both"/>
        <w:rPr>
          <w:rFonts w:asciiTheme="minorHAnsi" w:hAnsiTheme="minorHAnsi"/>
        </w:rPr>
      </w:pPr>
    </w:p>
    <w:tbl>
      <w:tblPr>
        <w:tblStyle w:val="Listaclara-nfasis5"/>
        <w:tblW w:w="9116" w:type="dxa"/>
        <w:tblLook w:val="04A0" w:firstRow="1" w:lastRow="0" w:firstColumn="1" w:lastColumn="0" w:noHBand="0" w:noVBand="1"/>
      </w:tblPr>
      <w:tblGrid>
        <w:gridCol w:w="1079"/>
        <w:gridCol w:w="1581"/>
        <w:gridCol w:w="410"/>
        <w:gridCol w:w="2517"/>
        <w:gridCol w:w="3529"/>
      </w:tblGrid>
      <w:tr w:rsidR="002024E0" w:rsidRPr="00365E1D" w14:paraId="55712E12" w14:textId="77777777" w:rsidTr="00286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gridSpan w:val="3"/>
          </w:tcPr>
          <w:p w14:paraId="73281DD6" w14:textId="77777777" w:rsidR="002024E0" w:rsidRPr="00365E1D" w:rsidRDefault="002024E0" w:rsidP="00D52A0F">
            <w:pPr>
              <w:autoSpaceDE w:val="0"/>
              <w:autoSpaceDN w:val="0"/>
              <w:adjustRightInd w:val="0"/>
              <w:jc w:val="both"/>
              <w:rPr>
                <w:rFonts w:asciiTheme="minorHAnsi" w:hAnsiTheme="minorHAnsi" w:cs="Arial"/>
                <w:bCs w:val="0"/>
                <w:lang w:eastAsia="es-ES"/>
              </w:rPr>
            </w:pPr>
            <w:r w:rsidRPr="00365E1D">
              <w:rPr>
                <w:rFonts w:asciiTheme="minorHAnsi" w:hAnsiTheme="minorHAnsi" w:cs="Arial"/>
                <w:bCs w:val="0"/>
                <w:lang w:eastAsia="es-ES"/>
              </w:rPr>
              <w:t>Nombre del Documento</w:t>
            </w:r>
          </w:p>
        </w:tc>
        <w:tc>
          <w:tcPr>
            <w:tcW w:w="6046" w:type="dxa"/>
            <w:gridSpan w:val="2"/>
          </w:tcPr>
          <w:p w14:paraId="650D9745" w14:textId="77777777" w:rsidR="002024E0" w:rsidRPr="00365E1D" w:rsidRDefault="002024E0" w:rsidP="00D52A0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lang w:eastAsia="es-ES"/>
              </w:rPr>
            </w:pPr>
            <w:r w:rsidRPr="00365E1D">
              <w:rPr>
                <w:rFonts w:asciiTheme="minorHAnsi" w:hAnsiTheme="minorHAnsi" w:cs="Arial"/>
                <w:bCs w:val="0"/>
                <w:lang w:eastAsia="es-ES"/>
              </w:rPr>
              <w:t>Procedimiento de control de documentos</w:t>
            </w:r>
          </w:p>
        </w:tc>
      </w:tr>
      <w:tr w:rsidR="00723925" w:rsidRPr="00365E1D" w14:paraId="5FDFF203" w14:textId="77777777" w:rsidTr="0028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Pr>
          <w:p w14:paraId="720159FA" w14:textId="77777777" w:rsidR="002024E0" w:rsidRPr="00365E1D" w:rsidRDefault="002024E0" w:rsidP="00D52A0F">
            <w:pPr>
              <w:autoSpaceDE w:val="0"/>
              <w:autoSpaceDN w:val="0"/>
              <w:adjustRightInd w:val="0"/>
              <w:jc w:val="both"/>
              <w:rPr>
                <w:rFonts w:asciiTheme="minorHAnsi" w:hAnsiTheme="minorHAnsi" w:cs="Arial"/>
                <w:bCs w:val="0"/>
                <w:lang w:eastAsia="es-ES"/>
              </w:rPr>
            </w:pPr>
            <w:r w:rsidRPr="00365E1D">
              <w:rPr>
                <w:rFonts w:asciiTheme="minorHAnsi" w:hAnsiTheme="minorHAnsi" w:cs="Arial"/>
                <w:bCs w:val="0"/>
                <w:lang w:eastAsia="es-ES"/>
              </w:rPr>
              <w:t>Versión</w:t>
            </w:r>
          </w:p>
        </w:tc>
        <w:tc>
          <w:tcPr>
            <w:tcW w:w="1581" w:type="dxa"/>
          </w:tcPr>
          <w:p w14:paraId="38E5CC2C" w14:textId="77777777" w:rsidR="002024E0" w:rsidRPr="00365E1D" w:rsidRDefault="002024E0" w:rsidP="00D52A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lang w:eastAsia="es-ES"/>
              </w:rPr>
            </w:pPr>
            <w:r w:rsidRPr="00365E1D">
              <w:rPr>
                <w:rFonts w:asciiTheme="minorHAnsi" w:hAnsiTheme="minorHAnsi" w:cs="Arial"/>
                <w:b/>
                <w:bCs/>
                <w:lang w:eastAsia="es-ES"/>
              </w:rPr>
              <w:t>Fecha</w:t>
            </w:r>
          </w:p>
        </w:tc>
        <w:tc>
          <w:tcPr>
            <w:tcW w:w="2927" w:type="dxa"/>
            <w:gridSpan w:val="2"/>
          </w:tcPr>
          <w:p w14:paraId="62D693AA" w14:textId="77777777" w:rsidR="002024E0" w:rsidRPr="00365E1D" w:rsidRDefault="002024E0" w:rsidP="00D52A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lang w:eastAsia="es-ES"/>
              </w:rPr>
            </w:pPr>
            <w:r w:rsidRPr="00365E1D">
              <w:rPr>
                <w:rFonts w:asciiTheme="minorHAnsi" w:hAnsiTheme="minorHAnsi" w:cs="Arial"/>
                <w:b/>
                <w:bCs/>
                <w:lang w:eastAsia="es-ES"/>
              </w:rPr>
              <w:t>Motivo de la Revisión</w:t>
            </w:r>
          </w:p>
        </w:tc>
        <w:tc>
          <w:tcPr>
            <w:tcW w:w="3529" w:type="dxa"/>
          </w:tcPr>
          <w:p w14:paraId="5CEBDF3C" w14:textId="77777777" w:rsidR="002024E0" w:rsidRPr="00365E1D" w:rsidRDefault="002024E0" w:rsidP="00D52A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lang w:eastAsia="es-ES"/>
              </w:rPr>
            </w:pPr>
            <w:r w:rsidRPr="00365E1D">
              <w:rPr>
                <w:rFonts w:asciiTheme="minorHAnsi" w:hAnsiTheme="minorHAnsi" w:cs="Arial"/>
                <w:b/>
                <w:bCs/>
                <w:lang w:eastAsia="es-ES"/>
              </w:rPr>
              <w:t>Cambios realizados</w:t>
            </w:r>
          </w:p>
        </w:tc>
      </w:tr>
      <w:tr w:rsidR="00CB6339" w:rsidRPr="00365E1D" w14:paraId="633F73F5" w14:textId="77777777" w:rsidTr="00286904">
        <w:trPr>
          <w:trHeight w:val="1620"/>
        </w:trPr>
        <w:tc>
          <w:tcPr>
            <w:cnfStyle w:val="001000000000" w:firstRow="0" w:lastRow="0" w:firstColumn="1" w:lastColumn="0" w:oddVBand="0" w:evenVBand="0" w:oddHBand="0" w:evenHBand="0" w:firstRowFirstColumn="0" w:firstRowLastColumn="0" w:lastRowFirstColumn="0" w:lastRowLastColumn="0"/>
            <w:tcW w:w="1079" w:type="dxa"/>
          </w:tcPr>
          <w:p w14:paraId="2D54488A" w14:textId="77777777" w:rsidR="00CB6339" w:rsidRPr="00365E1D" w:rsidRDefault="00CB6339" w:rsidP="00D52A0F">
            <w:pPr>
              <w:autoSpaceDE w:val="0"/>
              <w:autoSpaceDN w:val="0"/>
              <w:adjustRightInd w:val="0"/>
              <w:spacing w:after="0"/>
              <w:jc w:val="both"/>
              <w:rPr>
                <w:rFonts w:asciiTheme="minorHAnsi" w:hAnsiTheme="minorHAnsi" w:cs="Arial"/>
                <w:bCs w:val="0"/>
                <w:lang w:eastAsia="es-ES"/>
              </w:rPr>
            </w:pPr>
            <w:r w:rsidRPr="00365E1D">
              <w:rPr>
                <w:rFonts w:asciiTheme="minorHAnsi" w:hAnsiTheme="minorHAnsi" w:cs="Arial"/>
                <w:bCs w:val="0"/>
                <w:lang w:eastAsia="es-ES"/>
              </w:rPr>
              <w:t>2.0</w:t>
            </w:r>
          </w:p>
        </w:tc>
        <w:tc>
          <w:tcPr>
            <w:tcW w:w="1581" w:type="dxa"/>
          </w:tcPr>
          <w:p w14:paraId="156F9BBE" w14:textId="77777777" w:rsidR="00CB6339" w:rsidRPr="00365E1D" w:rsidRDefault="00CB6339" w:rsidP="00D52A0F">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eastAsia="es-ES"/>
              </w:rPr>
            </w:pPr>
            <w:r w:rsidRPr="00365E1D">
              <w:rPr>
                <w:rFonts w:asciiTheme="minorHAnsi" w:hAnsiTheme="minorHAnsi" w:cs="Arial"/>
                <w:bCs/>
                <w:lang w:eastAsia="es-ES"/>
              </w:rPr>
              <w:t>27-06-2012</w:t>
            </w:r>
          </w:p>
        </w:tc>
        <w:tc>
          <w:tcPr>
            <w:tcW w:w="2927" w:type="dxa"/>
            <w:gridSpan w:val="2"/>
          </w:tcPr>
          <w:p w14:paraId="75B6980B" w14:textId="77777777" w:rsidR="00CB6339" w:rsidRPr="00365E1D" w:rsidRDefault="00CB6339" w:rsidP="00D52A0F">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eastAsia="es-ES"/>
              </w:rPr>
            </w:pPr>
            <w:r w:rsidRPr="00365E1D">
              <w:rPr>
                <w:rFonts w:asciiTheme="minorHAnsi" w:hAnsiTheme="minorHAnsi" w:cs="Arial"/>
                <w:bCs/>
                <w:lang w:eastAsia="es-ES"/>
              </w:rPr>
              <w:t>Actualización de flujo SAI</w:t>
            </w:r>
          </w:p>
        </w:tc>
        <w:tc>
          <w:tcPr>
            <w:tcW w:w="3529" w:type="dxa"/>
          </w:tcPr>
          <w:p w14:paraId="78F3DDE5" w14:textId="77777777" w:rsidR="00CB6339" w:rsidRPr="00365E1D" w:rsidRDefault="00CB6339" w:rsidP="00D52A0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eastAsia="es-ES"/>
              </w:rPr>
            </w:pPr>
            <w:r w:rsidRPr="00365E1D">
              <w:rPr>
                <w:rFonts w:asciiTheme="minorHAnsi" w:hAnsiTheme="minorHAnsi" w:cs="Arial"/>
                <w:bCs/>
                <w:lang w:eastAsia="es-ES"/>
              </w:rPr>
              <w:t>Actualización de:</w:t>
            </w:r>
          </w:p>
          <w:p w14:paraId="3E949CCB" w14:textId="77777777" w:rsidR="00CB6339" w:rsidRPr="00365E1D" w:rsidRDefault="00CB6339" w:rsidP="00D52A0F">
            <w:pPr>
              <w:pStyle w:val="Prrafodelista"/>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s-ES" w:eastAsia="es-ES"/>
              </w:rPr>
            </w:pPr>
            <w:r w:rsidRPr="00365E1D">
              <w:rPr>
                <w:rFonts w:asciiTheme="minorHAnsi" w:hAnsiTheme="minorHAnsi" w:cs="Arial"/>
                <w:bCs/>
                <w:lang w:val="es-ES" w:eastAsia="es-ES"/>
              </w:rPr>
              <w:t>Flujo SAI</w:t>
            </w:r>
          </w:p>
          <w:p w14:paraId="664FE24C" w14:textId="77777777" w:rsidR="00CB6339" w:rsidRPr="00365E1D" w:rsidRDefault="00CB6339" w:rsidP="00D52A0F">
            <w:pPr>
              <w:pStyle w:val="Prrafodelista"/>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s-ES" w:eastAsia="es-ES"/>
              </w:rPr>
            </w:pPr>
            <w:r w:rsidRPr="00365E1D">
              <w:rPr>
                <w:rFonts w:asciiTheme="minorHAnsi" w:hAnsiTheme="minorHAnsi" w:cs="Arial"/>
                <w:bCs/>
                <w:lang w:val="es-ES" w:eastAsia="es-ES"/>
              </w:rPr>
              <w:t>Descripción del procedimiento</w:t>
            </w:r>
          </w:p>
          <w:p w14:paraId="21A9738C" w14:textId="77777777" w:rsidR="00CB6339" w:rsidRPr="00365E1D" w:rsidRDefault="00CB6339" w:rsidP="00D52A0F">
            <w:pPr>
              <w:pStyle w:val="Prrafodelista"/>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s-ES" w:eastAsia="es-ES"/>
              </w:rPr>
            </w:pPr>
            <w:r w:rsidRPr="00365E1D">
              <w:rPr>
                <w:rFonts w:asciiTheme="minorHAnsi" w:hAnsiTheme="minorHAnsi" w:cs="Arial"/>
                <w:bCs/>
                <w:lang w:val="es-ES" w:eastAsia="es-ES"/>
              </w:rPr>
              <w:t>Registros</w:t>
            </w:r>
          </w:p>
          <w:p w14:paraId="7CC297F3" w14:textId="77777777" w:rsidR="00CB6339" w:rsidRPr="00365E1D" w:rsidRDefault="00CB6339" w:rsidP="00D52A0F">
            <w:pPr>
              <w:pStyle w:val="Prrafodelista"/>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s-ES" w:eastAsia="es-ES"/>
              </w:rPr>
            </w:pPr>
            <w:r w:rsidRPr="00365E1D">
              <w:rPr>
                <w:rFonts w:asciiTheme="minorHAnsi" w:hAnsiTheme="minorHAnsi" w:cs="Arial"/>
                <w:bCs/>
                <w:lang w:val="es-ES" w:eastAsia="es-ES"/>
              </w:rPr>
              <w:t>Referencias</w:t>
            </w:r>
          </w:p>
          <w:p w14:paraId="504C3A2A" w14:textId="77777777" w:rsidR="00CB6339" w:rsidRPr="00365E1D" w:rsidRDefault="00CB6339" w:rsidP="00D52A0F">
            <w:pPr>
              <w:pStyle w:val="Prrafodelista"/>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s-ES" w:eastAsia="es-ES"/>
              </w:rPr>
            </w:pPr>
            <w:r w:rsidRPr="00365E1D">
              <w:rPr>
                <w:rFonts w:asciiTheme="minorHAnsi" w:hAnsiTheme="minorHAnsi" w:cs="Arial"/>
                <w:bCs/>
                <w:lang w:val="es-ES" w:eastAsia="es-ES"/>
              </w:rPr>
              <w:t>Anexos</w:t>
            </w:r>
          </w:p>
          <w:p w14:paraId="176044E3" w14:textId="77777777" w:rsidR="009457BA" w:rsidRPr="00365E1D" w:rsidRDefault="009457BA" w:rsidP="009457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eastAsia="es-ES"/>
              </w:rPr>
            </w:pPr>
          </w:p>
        </w:tc>
      </w:tr>
      <w:tr w:rsidR="0060003A" w:rsidRPr="00365E1D" w14:paraId="357D15CE" w14:textId="77777777" w:rsidTr="0028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Pr>
          <w:p w14:paraId="14506063" w14:textId="77777777" w:rsidR="0060003A" w:rsidRPr="00365E1D" w:rsidRDefault="0060003A" w:rsidP="00ED6B64">
            <w:pPr>
              <w:autoSpaceDE w:val="0"/>
              <w:autoSpaceDN w:val="0"/>
              <w:adjustRightInd w:val="0"/>
              <w:spacing w:after="0"/>
              <w:jc w:val="both"/>
              <w:rPr>
                <w:rFonts w:asciiTheme="minorHAnsi" w:hAnsiTheme="minorHAnsi"/>
                <w:bCs w:val="0"/>
                <w:lang w:eastAsia="es-ES"/>
              </w:rPr>
            </w:pPr>
            <w:r w:rsidRPr="00365E1D">
              <w:rPr>
                <w:rFonts w:asciiTheme="minorHAnsi" w:hAnsiTheme="minorHAnsi"/>
                <w:bCs w:val="0"/>
                <w:lang w:eastAsia="es-ES"/>
              </w:rPr>
              <w:t>3.0</w:t>
            </w:r>
          </w:p>
        </w:tc>
        <w:tc>
          <w:tcPr>
            <w:tcW w:w="1581" w:type="dxa"/>
          </w:tcPr>
          <w:p w14:paraId="6A8E7C65" w14:textId="77777777" w:rsidR="0060003A" w:rsidRPr="00365E1D" w:rsidRDefault="0060003A" w:rsidP="00ED6B64">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lang w:eastAsia="es-ES"/>
              </w:rPr>
            </w:pPr>
            <w:r w:rsidRPr="00365E1D">
              <w:rPr>
                <w:rFonts w:asciiTheme="minorHAnsi" w:hAnsiTheme="minorHAnsi"/>
                <w:bCs/>
                <w:lang w:eastAsia="es-ES"/>
              </w:rPr>
              <w:t>01-10-2012</w:t>
            </w:r>
          </w:p>
        </w:tc>
        <w:tc>
          <w:tcPr>
            <w:tcW w:w="2927" w:type="dxa"/>
            <w:gridSpan w:val="2"/>
          </w:tcPr>
          <w:p w14:paraId="77472500" w14:textId="77777777" w:rsidR="0060003A" w:rsidRPr="00365E1D" w:rsidRDefault="0060003A" w:rsidP="00ED6B64">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lang w:eastAsia="es-ES"/>
              </w:rPr>
            </w:pPr>
            <w:r w:rsidRPr="00365E1D">
              <w:rPr>
                <w:rFonts w:asciiTheme="minorHAnsi" w:hAnsiTheme="minorHAnsi"/>
                <w:bCs/>
                <w:lang w:eastAsia="es-ES"/>
              </w:rPr>
              <w:t>Incorporación de oportunidades de mejora flujo SAI</w:t>
            </w:r>
          </w:p>
        </w:tc>
        <w:tc>
          <w:tcPr>
            <w:tcW w:w="3529" w:type="dxa"/>
          </w:tcPr>
          <w:p w14:paraId="7F6369EE" w14:textId="77777777" w:rsidR="0060003A" w:rsidRPr="00365E1D" w:rsidRDefault="0060003A" w:rsidP="00ED6B64">
            <w:pPr>
              <w:pStyle w:val="Prrafodelista"/>
              <w:numPr>
                <w:ilvl w:val="0"/>
                <w:numId w:val="9"/>
              </w:numPr>
              <w:autoSpaceDE w:val="0"/>
              <w:autoSpaceDN w:val="0"/>
              <w:adjustRightInd w:val="0"/>
              <w:ind w:left="337"/>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lang w:eastAsia="es-ES"/>
              </w:rPr>
            </w:pPr>
            <w:r w:rsidRPr="00365E1D">
              <w:rPr>
                <w:rFonts w:asciiTheme="minorHAnsi" w:hAnsiTheme="minorHAnsi"/>
                <w:bCs/>
                <w:lang w:eastAsia="es-ES"/>
              </w:rPr>
              <w:t>Actualización de:</w:t>
            </w:r>
          </w:p>
          <w:p w14:paraId="23E3D642" w14:textId="77777777" w:rsidR="0060003A" w:rsidRPr="00365E1D" w:rsidRDefault="0060003A" w:rsidP="00ED6B64">
            <w:pPr>
              <w:pStyle w:val="Prrafodelista"/>
              <w:numPr>
                <w:ilvl w:val="0"/>
                <w:numId w:val="9"/>
              </w:numPr>
              <w:autoSpaceDE w:val="0"/>
              <w:autoSpaceDN w:val="0"/>
              <w:adjustRightInd w:val="0"/>
              <w:ind w:left="337"/>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lang w:eastAsia="es-ES"/>
              </w:rPr>
            </w:pPr>
            <w:r w:rsidRPr="00365E1D">
              <w:rPr>
                <w:rFonts w:asciiTheme="minorHAnsi" w:hAnsiTheme="minorHAnsi"/>
                <w:bCs/>
                <w:lang w:eastAsia="es-ES"/>
              </w:rPr>
              <w:t>Flujo SAI – Prórroga</w:t>
            </w:r>
          </w:p>
          <w:p w14:paraId="769F731F" w14:textId="77777777" w:rsidR="0060003A" w:rsidRPr="00365E1D" w:rsidRDefault="0060003A" w:rsidP="00ED6B64">
            <w:pPr>
              <w:pStyle w:val="Prrafodelista"/>
              <w:numPr>
                <w:ilvl w:val="0"/>
                <w:numId w:val="9"/>
              </w:numPr>
              <w:autoSpaceDE w:val="0"/>
              <w:autoSpaceDN w:val="0"/>
              <w:adjustRightInd w:val="0"/>
              <w:ind w:left="337"/>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lang w:eastAsia="es-ES"/>
              </w:rPr>
            </w:pPr>
            <w:r w:rsidRPr="00365E1D">
              <w:rPr>
                <w:rFonts w:asciiTheme="minorHAnsi" w:hAnsiTheme="minorHAnsi"/>
                <w:bCs/>
                <w:lang w:eastAsia="es-ES"/>
              </w:rPr>
              <w:t>Cambios en procedimiento</w:t>
            </w:r>
          </w:p>
          <w:p w14:paraId="5E106199" w14:textId="77777777" w:rsidR="0060003A" w:rsidRPr="00365E1D" w:rsidRDefault="0060003A" w:rsidP="00ED6B64">
            <w:pPr>
              <w:pStyle w:val="Prrafodelista"/>
              <w:numPr>
                <w:ilvl w:val="0"/>
                <w:numId w:val="9"/>
              </w:numPr>
              <w:autoSpaceDE w:val="0"/>
              <w:autoSpaceDN w:val="0"/>
              <w:adjustRightInd w:val="0"/>
              <w:ind w:left="337"/>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lang w:eastAsia="es-ES"/>
              </w:rPr>
            </w:pPr>
            <w:r w:rsidRPr="00365E1D">
              <w:rPr>
                <w:rFonts w:asciiTheme="minorHAnsi" w:hAnsiTheme="minorHAnsi"/>
                <w:bCs/>
                <w:lang w:eastAsia="es-ES"/>
              </w:rPr>
              <w:t>Incorporación Anexo N°7</w:t>
            </w:r>
          </w:p>
        </w:tc>
      </w:tr>
      <w:tr w:rsidR="008E5894" w:rsidRPr="00365E1D" w14:paraId="59C9542A" w14:textId="77777777" w:rsidTr="00286904">
        <w:tc>
          <w:tcPr>
            <w:cnfStyle w:val="001000000000" w:firstRow="0" w:lastRow="0" w:firstColumn="1" w:lastColumn="0" w:oddVBand="0" w:evenVBand="0" w:oddHBand="0" w:evenHBand="0" w:firstRowFirstColumn="0" w:firstRowLastColumn="0" w:lastRowFirstColumn="0" w:lastRowLastColumn="0"/>
            <w:tcW w:w="1079" w:type="dxa"/>
          </w:tcPr>
          <w:p w14:paraId="1ABA56E8" w14:textId="77777777" w:rsidR="008E5894" w:rsidRPr="00365E1D" w:rsidRDefault="0060003A" w:rsidP="00D52A0F">
            <w:pPr>
              <w:autoSpaceDE w:val="0"/>
              <w:autoSpaceDN w:val="0"/>
              <w:adjustRightInd w:val="0"/>
              <w:spacing w:after="0"/>
              <w:jc w:val="both"/>
              <w:rPr>
                <w:rFonts w:asciiTheme="minorHAnsi" w:hAnsiTheme="minorHAnsi"/>
                <w:bCs w:val="0"/>
                <w:lang w:eastAsia="es-ES"/>
              </w:rPr>
            </w:pPr>
            <w:r w:rsidRPr="00365E1D">
              <w:rPr>
                <w:rFonts w:asciiTheme="minorHAnsi" w:hAnsiTheme="minorHAnsi"/>
                <w:bCs w:val="0"/>
                <w:lang w:eastAsia="es-ES"/>
              </w:rPr>
              <w:t>4</w:t>
            </w:r>
            <w:r w:rsidR="008E5894" w:rsidRPr="00365E1D">
              <w:rPr>
                <w:rFonts w:asciiTheme="minorHAnsi" w:hAnsiTheme="minorHAnsi"/>
                <w:bCs w:val="0"/>
                <w:lang w:eastAsia="es-ES"/>
              </w:rPr>
              <w:t>.0</w:t>
            </w:r>
          </w:p>
        </w:tc>
        <w:tc>
          <w:tcPr>
            <w:tcW w:w="1581" w:type="dxa"/>
          </w:tcPr>
          <w:p w14:paraId="79A4B84D" w14:textId="77777777" w:rsidR="008E5894" w:rsidRPr="00365E1D" w:rsidRDefault="0060003A" w:rsidP="0060003A">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lang w:eastAsia="es-ES"/>
              </w:rPr>
            </w:pPr>
            <w:r w:rsidRPr="00365E1D">
              <w:rPr>
                <w:rFonts w:asciiTheme="minorHAnsi" w:hAnsiTheme="minorHAnsi"/>
                <w:bCs/>
                <w:lang w:eastAsia="es-ES"/>
              </w:rPr>
              <w:t>28</w:t>
            </w:r>
            <w:r w:rsidR="005D5F10" w:rsidRPr="00365E1D">
              <w:rPr>
                <w:rFonts w:asciiTheme="minorHAnsi" w:hAnsiTheme="minorHAnsi"/>
                <w:bCs/>
                <w:lang w:eastAsia="es-ES"/>
              </w:rPr>
              <w:t>-</w:t>
            </w:r>
            <w:r w:rsidRPr="00365E1D">
              <w:rPr>
                <w:rFonts w:asciiTheme="minorHAnsi" w:hAnsiTheme="minorHAnsi"/>
                <w:bCs/>
                <w:lang w:eastAsia="es-ES"/>
              </w:rPr>
              <w:t>07</w:t>
            </w:r>
            <w:r w:rsidR="005D5F10" w:rsidRPr="00365E1D">
              <w:rPr>
                <w:rFonts w:asciiTheme="minorHAnsi" w:hAnsiTheme="minorHAnsi"/>
                <w:bCs/>
                <w:lang w:eastAsia="es-ES"/>
              </w:rPr>
              <w:t>-</w:t>
            </w:r>
            <w:r w:rsidR="008E5894" w:rsidRPr="00365E1D">
              <w:rPr>
                <w:rFonts w:asciiTheme="minorHAnsi" w:hAnsiTheme="minorHAnsi"/>
                <w:bCs/>
                <w:lang w:eastAsia="es-ES"/>
              </w:rPr>
              <w:t>201</w:t>
            </w:r>
            <w:r w:rsidRPr="00365E1D">
              <w:rPr>
                <w:rFonts w:asciiTheme="minorHAnsi" w:hAnsiTheme="minorHAnsi"/>
                <w:bCs/>
                <w:lang w:eastAsia="es-ES"/>
              </w:rPr>
              <w:t>4</w:t>
            </w:r>
          </w:p>
        </w:tc>
        <w:tc>
          <w:tcPr>
            <w:tcW w:w="2927" w:type="dxa"/>
            <w:gridSpan w:val="2"/>
          </w:tcPr>
          <w:p w14:paraId="3F3F60C0" w14:textId="77777777" w:rsidR="008E5894" w:rsidRPr="00365E1D" w:rsidRDefault="0060003A" w:rsidP="008E5894">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lang w:eastAsia="es-ES"/>
              </w:rPr>
            </w:pPr>
            <w:r w:rsidRPr="00365E1D">
              <w:rPr>
                <w:rFonts w:asciiTheme="minorHAnsi" w:hAnsiTheme="minorHAnsi" w:cs="Arial"/>
                <w:bCs/>
                <w:lang w:eastAsia="es-ES"/>
              </w:rPr>
              <w:t>Actualización de flujo SAI</w:t>
            </w:r>
          </w:p>
        </w:tc>
        <w:tc>
          <w:tcPr>
            <w:tcW w:w="3529" w:type="dxa"/>
          </w:tcPr>
          <w:p w14:paraId="7D6F8C79" w14:textId="77777777" w:rsidR="0060003A" w:rsidRPr="00365E1D" w:rsidRDefault="0060003A" w:rsidP="000C79A3">
            <w:pPr>
              <w:pStyle w:val="Prrafodelista"/>
              <w:numPr>
                <w:ilvl w:val="0"/>
                <w:numId w:val="9"/>
              </w:numPr>
              <w:autoSpaceDE w:val="0"/>
              <w:autoSpaceDN w:val="0"/>
              <w:adjustRightInd w:val="0"/>
              <w:ind w:left="337"/>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lang w:eastAsia="es-ES"/>
              </w:rPr>
            </w:pPr>
            <w:r w:rsidRPr="00365E1D">
              <w:rPr>
                <w:rFonts w:asciiTheme="minorHAnsi" w:hAnsiTheme="minorHAnsi"/>
                <w:bCs/>
                <w:lang w:eastAsia="es-ES"/>
              </w:rPr>
              <w:t xml:space="preserve">Sistema de Registro. </w:t>
            </w:r>
          </w:p>
          <w:p w14:paraId="3B6CFF49" w14:textId="77777777" w:rsidR="0060003A" w:rsidRPr="00365E1D" w:rsidRDefault="0060003A" w:rsidP="000C79A3">
            <w:pPr>
              <w:pStyle w:val="Prrafodelista"/>
              <w:numPr>
                <w:ilvl w:val="0"/>
                <w:numId w:val="9"/>
              </w:numPr>
              <w:autoSpaceDE w:val="0"/>
              <w:autoSpaceDN w:val="0"/>
              <w:adjustRightInd w:val="0"/>
              <w:ind w:left="337"/>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lang w:eastAsia="es-ES"/>
              </w:rPr>
            </w:pPr>
            <w:r w:rsidRPr="00365E1D">
              <w:rPr>
                <w:rFonts w:asciiTheme="minorHAnsi" w:hAnsiTheme="minorHAnsi"/>
                <w:bCs/>
                <w:lang w:eastAsia="es-ES"/>
              </w:rPr>
              <w:t xml:space="preserve">Revisión según nuevo flujo </w:t>
            </w:r>
          </w:p>
          <w:p w14:paraId="5F8A5AC6" w14:textId="77777777" w:rsidR="000C79A3" w:rsidRPr="00365E1D" w:rsidRDefault="000C79A3" w:rsidP="0060003A">
            <w:pPr>
              <w:pStyle w:val="Prrafodelista"/>
              <w:numPr>
                <w:ilvl w:val="0"/>
                <w:numId w:val="9"/>
              </w:numPr>
              <w:autoSpaceDE w:val="0"/>
              <w:autoSpaceDN w:val="0"/>
              <w:adjustRightInd w:val="0"/>
              <w:ind w:left="337"/>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lang w:eastAsia="es-ES"/>
              </w:rPr>
            </w:pPr>
            <w:r w:rsidRPr="00365E1D">
              <w:rPr>
                <w:rFonts w:asciiTheme="minorHAnsi" w:hAnsiTheme="minorHAnsi"/>
                <w:bCs/>
                <w:lang w:eastAsia="es-ES"/>
              </w:rPr>
              <w:t>Cambios en procedimiento</w:t>
            </w:r>
          </w:p>
        </w:tc>
      </w:tr>
      <w:tr w:rsidR="006055E8" w:rsidRPr="00365E1D" w14:paraId="1ADB0507" w14:textId="77777777" w:rsidTr="0028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Pr>
          <w:p w14:paraId="1BAEC13A" w14:textId="77777777" w:rsidR="006055E8" w:rsidRPr="00365E1D" w:rsidRDefault="006055E8" w:rsidP="00ED6B64">
            <w:pPr>
              <w:autoSpaceDE w:val="0"/>
              <w:autoSpaceDN w:val="0"/>
              <w:adjustRightInd w:val="0"/>
              <w:spacing w:after="0"/>
              <w:jc w:val="both"/>
              <w:rPr>
                <w:rFonts w:asciiTheme="minorHAnsi" w:hAnsiTheme="minorHAnsi"/>
                <w:bCs w:val="0"/>
                <w:lang w:eastAsia="es-ES"/>
              </w:rPr>
            </w:pPr>
            <w:r w:rsidRPr="00365E1D">
              <w:rPr>
                <w:rFonts w:asciiTheme="minorHAnsi" w:hAnsiTheme="minorHAnsi"/>
                <w:bCs w:val="0"/>
                <w:lang w:eastAsia="es-ES"/>
              </w:rPr>
              <w:t>5.0</w:t>
            </w:r>
          </w:p>
        </w:tc>
        <w:tc>
          <w:tcPr>
            <w:tcW w:w="1581" w:type="dxa"/>
          </w:tcPr>
          <w:p w14:paraId="1A378C1D" w14:textId="77777777" w:rsidR="006055E8" w:rsidRPr="00365E1D" w:rsidRDefault="006055E8" w:rsidP="006055E8">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lang w:eastAsia="es-ES"/>
              </w:rPr>
            </w:pPr>
            <w:r w:rsidRPr="00365E1D">
              <w:rPr>
                <w:rFonts w:asciiTheme="minorHAnsi" w:hAnsiTheme="minorHAnsi"/>
                <w:bCs/>
                <w:lang w:eastAsia="es-ES"/>
              </w:rPr>
              <w:t>30-09-2014</w:t>
            </w:r>
          </w:p>
        </w:tc>
        <w:tc>
          <w:tcPr>
            <w:tcW w:w="2927" w:type="dxa"/>
            <w:gridSpan w:val="2"/>
          </w:tcPr>
          <w:p w14:paraId="6006F74B" w14:textId="77777777" w:rsidR="006055E8" w:rsidRPr="00365E1D" w:rsidRDefault="006055E8" w:rsidP="00ED6B64">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lang w:eastAsia="es-ES"/>
              </w:rPr>
            </w:pPr>
            <w:r w:rsidRPr="00365E1D">
              <w:rPr>
                <w:rFonts w:asciiTheme="minorHAnsi" w:hAnsiTheme="minorHAnsi" w:cs="Arial"/>
                <w:bCs/>
                <w:lang w:eastAsia="es-ES"/>
              </w:rPr>
              <w:t>Actualización de flujo SAI</w:t>
            </w:r>
          </w:p>
        </w:tc>
        <w:tc>
          <w:tcPr>
            <w:tcW w:w="3529" w:type="dxa"/>
          </w:tcPr>
          <w:p w14:paraId="0649F262" w14:textId="77777777" w:rsidR="006055E8" w:rsidRDefault="006055E8" w:rsidP="006055E8">
            <w:pPr>
              <w:pStyle w:val="Prrafodelista"/>
              <w:numPr>
                <w:ilvl w:val="0"/>
                <w:numId w:val="9"/>
              </w:numPr>
              <w:autoSpaceDE w:val="0"/>
              <w:autoSpaceDN w:val="0"/>
              <w:adjustRightInd w:val="0"/>
              <w:ind w:left="337"/>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lang w:eastAsia="es-ES"/>
              </w:rPr>
            </w:pPr>
            <w:r w:rsidRPr="00365E1D">
              <w:rPr>
                <w:rFonts w:asciiTheme="minorHAnsi" w:hAnsiTheme="minorHAnsi"/>
                <w:bCs/>
                <w:lang w:eastAsia="es-ES"/>
              </w:rPr>
              <w:t>Corrección Anexos</w:t>
            </w:r>
          </w:p>
          <w:p w14:paraId="5DE44FEC" w14:textId="77777777" w:rsidR="00196C45" w:rsidRPr="00365E1D" w:rsidRDefault="00196C45" w:rsidP="00196C45">
            <w:pPr>
              <w:pStyle w:val="Prrafodelista"/>
              <w:autoSpaceDE w:val="0"/>
              <w:autoSpaceDN w:val="0"/>
              <w:adjustRightInd w:val="0"/>
              <w:ind w:left="337"/>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lang w:eastAsia="es-ES"/>
              </w:rPr>
            </w:pPr>
          </w:p>
        </w:tc>
      </w:tr>
      <w:tr w:rsidR="00A55ABC" w:rsidRPr="00365E1D" w14:paraId="12446554" w14:textId="77777777" w:rsidTr="00286904">
        <w:trPr>
          <w:trHeight w:val="905"/>
        </w:trPr>
        <w:tc>
          <w:tcPr>
            <w:cnfStyle w:val="001000000000" w:firstRow="0" w:lastRow="0" w:firstColumn="1" w:lastColumn="0" w:oddVBand="0" w:evenVBand="0" w:oddHBand="0" w:evenHBand="0" w:firstRowFirstColumn="0" w:firstRowLastColumn="0" w:lastRowFirstColumn="0" w:lastRowLastColumn="0"/>
            <w:tcW w:w="1079" w:type="dxa"/>
          </w:tcPr>
          <w:p w14:paraId="5F5C8D6C" w14:textId="77777777" w:rsidR="00A55ABC" w:rsidRPr="00365E1D" w:rsidRDefault="00A55ABC" w:rsidP="00ED6B64">
            <w:pPr>
              <w:autoSpaceDE w:val="0"/>
              <w:autoSpaceDN w:val="0"/>
              <w:adjustRightInd w:val="0"/>
              <w:spacing w:after="0"/>
              <w:jc w:val="both"/>
              <w:rPr>
                <w:rFonts w:asciiTheme="minorHAnsi" w:hAnsiTheme="minorHAnsi"/>
                <w:bCs w:val="0"/>
                <w:lang w:eastAsia="es-ES"/>
              </w:rPr>
            </w:pPr>
            <w:r w:rsidRPr="00365E1D">
              <w:rPr>
                <w:rFonts w:asciiTheme="minorHAnsi" w:hAnsiTheme="minorHAnsi"/>
                <w:bCs w:val="0"/>
                <w:lang w:eastAsia="es-ES"/>
              </w:rPr>
              <w:t>6.0</w:t>
            </w:r>
          </w:p>
        </w:tc>
        <w:tc>
          <w:tcPr>
            <w:tcW w:w="1581" w:type="dxa"/>
          </w:tcPr>
          <w:p w14:paraId="7CAA44B1" w14:textId="77777777" w:rsidR="00A55ABC" w:rsidRPr="00365E1D" w:rsidRDefault="00F8194B" w:rsidP="00F8194B">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lang w:eastAsia="es-ES"/>
              </w:rPr>
            </w:pPr>
            <w:r>
              <w:rPr>
                <w:rFonts w:asciiTheme="minorHAnsi" w:hAnsiTheme="minorHAnsi"/>
                <w:bCs/>
                <w:lang w:eastAsia="es-ES"/>
              </w:rPr>
              <w:t>13</w:t>
            </w:r>
            <w:r w:rsidR="00B30AD5" w:rsidRPr="00365E1D">
              <w:rPr>
                <w:rFonts w:asciiTheme="minorHAnsi" w:hAnsiTheme="minorHAnsi"/>
                <w:bCs/>
                <w:lang w:eastAsia="es-ES"/>
              </w:rPr>
              <w:t>-07</w:t>
            </w:r>
            <w:r w:rsidR="00A55ABC" w:rsidRPr="00365E1D">
              <w:rPr>
                <w:rFonts w:asciiTheme="minorHAnsi" w:hAnsiTheme="minorHAnsi"/>
                <w:bCs/>
                <w:lang w:eastAsia="es-ES"/>
              </w:rPr>
              <w:t>-2016</w:t>
            </w:r>
          </w:p>
        </w:tc>
        <w:tc>
          <w:tcPr>
            <w:tcW w:w="2927" w:type="dxa"/>
            <w:gridSpan w:val="2"/>
          </w:tcPr>
          <w:p w14:paraId="2B1A400D" w14:textId="77777777" w:rsidR="00A55ABC" w:rsidRPr="00365E1D" w:rsidRDefault="00196C45" w:rsidP="00196C45">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lang w:eastAsia="es-ES"/>
              </w:rPr>
            </w:pPr>
            <w:r>
              <w:rPr>
                <w:rFonts w:asciiTheme="minorHAnsi" w:hAnsiTheme="minorHAnsi"/>
                <w:bCs/>
                <w:lang w:eastAsia="es-ES"/>
              </w:rPr>
              <w:t xml:space="preserve">Modificación de la </w:t>
            </w:r>
            <w:r w:rsidR="00B30AD5" w:rsidRPr="00365E1D">
              <w:rPr>
                <w:rFonts w:asciiTheme="minorHAnsi" w:hAnsiTheme="minorHAnsi"/>
                <w:bCs/>
                <w:lang w:eastAsia="es-ES"/>
              </w:rPr>
              <w:t xml:space="preserve">unidad </w:t>
            </w:r>
            <w:r w:rsidR="00A55ABC" w:rsidRPr="00365E1D">
              <w:rPr>
                <w:rFonts w:asciiTheme="minorHAnsi" w:hAnsiTheme="minorHAnsi"/>
                <w:bCs/>
                <w:lang w:eastAsia="es-ES"/>
              </w:rPr>
              <w:t>responsab</w:t>
            </w:r>
            <w:r w:rsidR="00B30AD5" w:rsidRPr="00365E1D">
              <w:rPr>
                <w:rFonts w:asciiTheme="minorHAnsi" w:hAnsiTheme="minorHAnsi"/>
                <w:bCs/>
                <w:lang w:eastAsia="es-ES"/>
              </w:rPr>
              <w:t>le de</w:t>
            </w:r>
            <w:r>
              <w:rPr>
                <w:rFonts w:asciiTheme="minorHAnsi" w:hAnsiTheme="minorHAnsi"/>
                <w:bCs/>
                <w:lang w:eastAsia="es-ES"/>
              </w:rPr>
              <w:t>l</w:t>
            </w:r>
            <w:r w:rsidR="00B30AD5" w:rsidRPr="00365E1D">
              <w:rPr>
                <w:rFonts w:asciiTheme="minorHAnsi" w:hAnsiTheme="minorHAnsi"/>
                <w:bCs/>
                <w:lang w:eastAsia="es-ES"/>
              </w:rPr>
              <w:t xml:space="preserve"> </w:t>
            </w:r>
            <w:r w:rsidR="00A55ABC" w:rsidRPr="00365E1D">
              <w:rPr>
                <w:rFonts w:asciiTheme="minorHAnsi" w:hAnsiTheme="minorHAnsi"/>
                <w:bCs/>
                <w:lang w:eastAsia="es-ES"/>
              </w:rPr>
              <w:t>procedimiento</w:t>
            </w:r>
          </w:p>
        </w:tc>
        <w:tc>
          <w:tcPr>
            <w:tcW w:w="3529" w:type="dxa"/>
          </w:tcPr>
          <w:p w14:paraId="2917EF0B" w14:textId="77777777" w:rsidR="00A55ABC" w:rsidRPr="00365E1D" w:rsidRDefault="00A55ABC" w:rsidP="00A55ABC">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eastAsia="es-ES"/>
              </w:rPr>
            </w:pPr>
            <w:r w:rsidRPr="00365E1D">
              <w:rPr>
                <w:rFonts w:asciiTheme="minorHAnsi" w:hAnsiTheme="minorHAnsi" w:cs="Arial"/>
                <w:bCs/>
                <w:lang w:eastAsia="es-ES"/>
              </w:rPr>
              <w:t>Actualización de:</w:t>
            </w:r>
          </w:p>
          <w:p w14:paraId="163A34F1" w14:textId="77777777" w:rsidR="00A55ABC" w:rsidRPr="00365E1D" w:rsidRDefault="00A55ABC" w:rsidP="00196C45">
            <w:pPr>
              <w:pStyle w:val="Prrafodelista"/>
              <w:numPr>
                <w:ilvl w:val="0"/>
                <w:numId w:val="9"/>
              </w:numPr>
              <w:tabs>
                <w:tab w:val="left" w:pos="337"/>
              </w:tabs>
              <w:autoSpaceDE w:val="0"/>
              <w:autoSpaceDN w:val="0"/>
              <w:adjustRightInd w:val="0"/>
              <w:ind w:left="54"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s-ES" w:eastAsia="es-ES"/>
              </w:rPr>
            </w:pPr>
            <w:r w:rsidRPr="00365E1D">
              <w:rPr>
                <w:rFonts w:asciiTheme="minorHAnsi" w:hAnsiTheme="minorHAnsi" w:cs="Arial"/>
                <w:bCs/>
                <w:lang w:val="es-ES" w:eastAsia="es-ES"/>
              </w:rPr>
              <w:t>Flujo SAI</w:t>
            </w:r>
          </w:p>
          <w:p w14:paraId="520DC104" w14:textId="77777777" w:rsidR="00A55ABC" w:rsidRPr="00365E1D" w:rsidRDefault="00A55ABC" w:rsidP="00196C45">
            <w:pPr>
              <w:pStyle w:val="Prrafodelista"/>
              <w:numPr>
                <w:ilvl w:val="0"/>
                <w:numId w:val="9"/>
              </w:numPr>
              <w:tabs>
                <w:tab w:val="left" w:pos="337"/>
              </w:tabs>
              <w:autoSpaceDE w:val="0"/>
              <w:autoSpaceDN w:val="0"/>
              <w:adjustRightInd w:val="0"/>
              <w:ind w:left="54"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s-ES" w:eastAsia="es-ES"/>
              </w:rPr>
            </w:pPr>
            <w:r w:rsidRPr="00365E1D">
              <w:rPr>
                <w:rFonts w:asciiTheme="minorHAnsi" w:hAnsiTheme="minorHAnsi" w:cs="Arial"/>
                <w:bCs/>
                <w:lang w:val="es-ES" w:eastAsia="es-ES"/>
              </w:rPr>
              <w:t>Unidades responsables</w:t>
            </w:r>
          </w:p>
          <w:p w14:paraId="74B28A85" w14:textId="77777777" w:rsidR="00A55ABC" w:rsidRPr="00365E1D" w:rsidRDefault="00196C45" w:rsidP="00196C45">
            <w:pPr>
              <w:pStyle w:val="Prrafodelista"/>
              <w:numPr>
                <w:ilvl w:val="0"/>
                <w:numId w:val="9"/>
              </w:numPr>
              <w:tabs>
                <w:tab w:val="left" w:pos="337"/>
              </w:tabs>
              <w:autoSpaceDE w:val="0"/>
              <w:autoSpaceDN w:val="0"/>
              <w:adjustRightInd w:val="0"/>
              <w:ind w:left="54"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s-ES" w:eastAsia="es-ES"/>
              </w:rPr>
            </w:pPr>
            <w:r>
              <w:rPr>
                <w:rFonts w:asciiTheme="minorHAnsi" w:hAnsiTheme="minorHAnsi" w:cs="Arial"/>
                <w:bCs/>
                <w:lang w:val="es-ES" w:eastAsia="es-ES"/>
              </w:rPr>
              <w:t xml:space="preserve">Cambios en </w:t>
            </w:r>
            <w:r w:rsidR="00A55ABC" w:rsidRPr="00365E1D">
              <w:rPr>
                <w:rFonts w:asciiTheme="minorHAnsi" w:hAnsiTheme="minorHAnsi" w:cs="Arial"/>
                <w:bCs/>
                <w:lang w:val="es-ES" w:eastAsia="es-ES"/>
              </w:rPr>
              <w:t>el procedimiento</w:t>
            </w:r>
          </w:p>
          <w:p w14:paraId="007908E1" w14:textId="77777777" w:rsidR="00A55ABC" w:rsidRPr="00365E1D" w:rsidRDefault="00A55ABC" w:rsidP="00196C45">
            <w:pPr>
              <w:pStyle w:val="Prrafodelista"/>
              <w:numPr>
                <w:ilvl w:val="0"/>
                <w:numId w:val="9"/>
              </w:numPr>
              <w:tabs>
                <w:tab w:val="left" w:pos="337"/>
              </w:tabs>
              <w:autoSpaceDE w:val="0"/>
              <w:autoSpaceDN w:val="0"/>
              <w:adjustRightInd w:val="0"/>
              <w:ind w:left="54"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s-ES" w:eastAsia="es-ES"/>
              </w:rPr>
            </w:pPr>
            <w:r w:rsidRPr="00365E1D">
              <w:rPr>
                <w:rFonts w:asciiTheme="minorHAnsi" w:hAnsiTheme="minorHAnsi" w:cs="Arial"/>
                <w:bCs/>
                <w:lang w:val="es-ES" w:eastAsia="es-ES"/>
              </w:rPr>
              <w:t>Registros</w:t>
            </w:r>
          </w:p>
          <w:p w14:paraId="3E565D41" w14:textId="77777777" w:rsidR="00A55ABC" w:rsidRPr="00365E1D" w:rsidRDefault="00A55ABC" w:rsidP="00196C45">
            <w:pPr>
              <w:pStyle w:val="Prrafodelista"/>
              <w:numPr>
                <w:ilvl w:val="0"/>
                <w:numId w:val="9"/>
              </w:numPr>
              <w:tabs>
                <w:tab w:val="left" w:pos="337"/>
              </w:tabs>
              <w:autoSpaceDE w:val="0"/>
              <w:autoSpaceDN w:val="0"/>
              <w:adjustRightInd w:val="0"/>
              <w:ind w:left="54"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lang w:eastAsia="es-ES"/>
              </w:rPr>
            </w:pPr>
            <w:r w:rsidRPr="00365E1D">
              <w:rPr>
                <w:rFonts w:asciiTheme="minorHAnsi" w:hAnsiTheme="minorHAnsi" w:cs="Arial"/>
                <w:bCs/>
                <w:lang w:val="es-ES" w:eastAsia="es-ES"/>
              </w:rPr>
              <w:t>Anexos</w:t>
            </w:r>
          </w:p>
        </w:tc>
      </w:tr>
      <w:tr w:rsidR="008C21B6" w:rsidRPr="00FD2940" w14:paraId="586E24C5" w14:textId="77777777" w:rsidTr="00286904">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079" w:type="dxa"/>
          </w:tcPr>
          <w:p w14:paraId="64EFF6DE" w14:textId="77777777" w:rsidR="008C21B6" w:rsidRPr="00FD2940" w:rsidRDefault="008C21B6" w:rsidP="00ED6B64">
            <w:pPr>
              <w:autoSpaceDE w:val="0"/>
              <w:autoSpaceDN w:val="0"/>
              <w:adjustRightInd w:val="0"/>
              <w:spacing w:after="0"/>
              <w:jc w:val="both"/>
              <w:rPr>
                <w:rFonts w:asciiTheme="minorHAnsi" w:hAnsiTheme="minorHAnsi"/>
                <w:lang w:eastAsia="es-ES"/>
              </w:rPr>
            </w:pPr>
            <w:r w:rsidRPr="00FD2940">
              <w:rPr>
                <w:rFonts w:asciiTheme="minorHAnsi" w:hAnsiTheme="minorHAnsi"/>
                <w:lang w:eastAsia="es-ES"/>
              </w:rPr>
              <w:lastRenderedPageBreak/>
              <w:t>7.0</w:t>
            </w:r>
          </w:p>
        </w:tc>
        <w:tc>
          <w:tcPr>
            <w:tcW w:w="1581" w:type="dxa"/>
          </w:tcPr>
          <w:p w14:paraId="64DE9B0E" w14:textId="77777777" w:rsidR="008C21B6" w:rsidRPr="00FD2940" w:rsidRDefault="00FD2940" w:rsidP="00FD2940">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lang w:eastAsia="es-ES"/>
              </w:rPr>
            </w:pPr>
            <w:r>
              <w:rPr>
                <w:rFonts w:asciiTheme="minorHAnsi" w:hAnsiTheme="minorHAnsi"/>
                <w:bCs/>
                <w:lang w:eastAsia="es-ES"/>
              </w:rPr>
              <w:t>14</w:t>
            </w:r>
            <w:r w:rsidR="008C21B6" w:rsidRPr="00FD2940">
              <w:rPr>
                <w:rFonts w:asciiTheme="minorHAnsi" w:hAnsiTheme="minorHAnsi"/>
                <w:bCs/>
                <w:lang w:eastAsia="es-ES"/>
              </w:rPr>
              <w:t>-1</w:t>
            </w:r>
            <w:r>
              <w:rPr>
                <w:rFonts w:asciiTheme="minorHAnsi" w:hAnsiTheme="minorHAnsi"/>
                <w:bCs/>
                <w:lang w:eastAsia="es-ES"/>
              </w:rPr>
              <w:t>1</w:t>
            </w:r>
            <w:r w:rsidR="008C21B6" w:rsidRPr="00FD2940">
              <w:rPr>
                <w:rFonts w:asciiTheme="minorHAnsi" w:hAnsiTheme="minorHAnsi"/>
                <w:bCs/>
                <w:lang w:eastAsia="es-ES"/>
              </w:rPr>
              <w:t xml:space="preserve">-2018  </w:t>
            </w:r>
          </w:p>
        </w:tc>
        <w:tc>
          <w:tcPr>
            <w:tcW w:w="2927" w:type="dxa"/>
            <w:gridSpan w:val="2"/>
          </w:tcPr>
          <w:p w14:paraId="4AEF6451" w14:textId="77777777" w:rsidR="008C21B6" w:rsidRPr="00FD2940" w:rsidRDefault="008C21B6" w:rsidP="00264FD2">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lang w:eastAsia="es-ES"/>
              </w:rPr>
            </w:pPr>
            <w:r w:rsidRPr="00FD2940">
              <w:rPr>
                <w:rFonts w:asciiTheme="minorHAnsi" w:hAnsiTheme="minorHAnsi"/>
                <w:bCs/>
                <w:lang w:eastAsia="es-ES"/>
              </w:rPr>
              <w:t>Modificación de</w:t>
            </w:r>
            <w:r w:rsidR="00264FD2" w:rsidRPr="00FD2940">
              <w:rPr>
                <w:rFonts w:asciiTheme="minorHAnsi" w:hAnsiTheme="minorHAnsi"/>
                <w:bCs/>
                <w:lang w:eastAsia="es-ES"/>
              </w:rPr>
              <w:t>l</w:t>
            </w:r>
            <w:r w:rsidRPr="00FD2940">
              <w:rPr>
                <w:rFonts w:asciiTheme="minorHAnsi" w:hAnsiTheme="minorHAnsi"/>
                <w:bCs/>
                <w:lang w:eastAsia="es-ES"/>
              </w:rPr>
              <w:t xml:space="preserve"> plazo </w:t>
            </w:r>
            <w:r w:rsidR="00264FD2" w:rsidRPr="00FD2940">
              <w:rPr>
                <w:rFonts w:asciiTheme="minorHAnsi" w:hAnsiTheme="minorHAnsi"/>
                <w:bCs/>
                <w:lang w:eastAsia="es-ES"/>
              </w:rPr>
              <w:t xml:space="preserve">de </w:t>
            </w:r>
            <w:r w:rsidRPr="00FD2940">
              <w:rPr>
                <w:rFonts w:asciiTheme="minorHAnsi" w:hAnsiTheme="minorHAnsi"/>
                <w:bCs/>
                <w:lang w:eastAsia="es-ES"/>
              </w:rPr>
              <w:t>derivación</w:t>
            </w:r>
          </w:p>
        </w:tc>
        <w:tc>
          <w:tcPr>
            <w:tcW w:w="3529" w:type="dxa"/>
          </w:tcPr>
          <w:p w14:paraId="5CE85768" w14:textId="77777777" w:rsidR="00286904" w:rsidRPr="00FD2940" w:rsidRDefault="008C21B6" w:rsidP="00286904">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lang w:eastAsia="es-ES"/>
              </w:rPr>
            </w:pPr>
            <w:r w:rsidRPr="00FD2940">
              <w:rPr>
                <w:rFonts w:asciiTheme="minorHAnsi" w:hAnsiTheme="minorHAnsi"/>
                <w:bCs/>
                <w:lang w:eastAsia="es-ES"/>
              </w:rPr>
              <w:t xml:space="preserve">Se modifica el plazo para derivar </w:t>
            </w:r>
            <w:r w:rsidR="00286904" w:rsidRPr="00FD2940">
              <w:rPr>
                <w:rFonts w:asciiTheme="minorHAnsi" w:hAnsiTheme="minorHAnsi"/>
              </w:rPr>
              <w:t xml:space="preserve">a los órganos competentes, </w:t>
            </w:r>
            <w:r w:rsidRPr="00FD2940">
              <w:rPr>
                <w:rFonts w:asciiTheme="minorHAnsi" w:hAnsiTheme="minorHAnsi"/>
                <w:bCs/>
                <w:lang w:eastAsia="es-ES"/>
              </w:rPr>
              <w:t>las SAI cuyo conocimiento no corresponde al Cons</w:t>
            </w:r>
            <w:r w:rsidR="00286904" w:rsidRPr="00FD2940">
              <w:rPr>
                <w:rFonts w:asciiTheme="minorHAnsi" w:hAnsiTheme="minorHAnsi"/>
                <w:bCs/>
                <w:lang w:eastAsia="es-ES"/>
              </w:rPr>
              <w:t>ejo.</w:t>
            </w:r>
          </w:p>
        </w:tc>
      </w:tr>
      <w:tr w:rsidR="00286904" w:rsidRPr="00FD2940" w14:paraId="5583C48D" w14:textId="77777777" w:rsidTr="00286904">
        <w:trPr>
          <w:trHeight w:val="905"/>
        </w:trPr>
        <w:tc>
          <w:tcPr>
            <w:cnfStyle w:val="001000000000" w:firstRow="0" w:lastRow="0" w:firstColumn="1" w:lastColumn="0" w:oddVBand="0" w:evenVBand="0" w:oddHBand="0" w:evenHBand="0" w:firstRowFirstColumn="0" w:firstRowLastColumn="0" w:lastRowFirstColumn="0" w:lastRowLastColumn="0"/>
            <w:tcW w:w="1079" w:type="dxa"/>
          </w:tcPr>
          <w:p w14:paraId="14857A4D" w14:textId="77777777" w:rsidR="00286904" w:rsidRPr="00FD2940" w:rsidRDefault="00286904" w:rsidP="00ED6B64">
            <w:pPr>
              <w:autoSpaceDE w:val="0"/>
              <w:autoSpaceDN w:val="0"/>
              <w:adjustRightInd w:val="0"/>
              <w:spacing w:after="0"/>
              <w:jc w:val="both"/>
              <w:rPr>
                <w:rFonts w:asciiTheme="minorHAnsi" w:hAnsiTheme="minorHAnsi"/>
                <w:lang w:eastAsia="es-ES"/>
              </w:rPr>
            </w:pPr>
          </w:p>
        </w:tc>
        <w:tc>
          <w:tcPr>
            <w:tcW w:w="1581" w:type="dxa"/>
          </w:tcPr>
          <w:p w14:paraId="5FB1A28E" w14:textId="77777777" w:rsidR="00286904" w:rsidRPr="00FD2940" w:rsidRDefault="00286904" w:rsidP="00264FD2">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lang w:eastAsia="es-ES"/>
              </w:rPr>
            </w:pPr>
          </w:p>
        </w:tc>
        <w:tc>
          <w:tcPr>
            <w:tcW w:w="2927" w:type="dxa"/>
            <w:gridSpan w:val="2"/>
          </w:tcPr>
          <w:p w14:paraId="3CB5FF79" w14:textId="77777777" w:rsidR="00286904" w:rsidRPr="00FD2940" w:rsidRDefault="00F760D8" w:rsidP="00CE33B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lang w:eastAsia="es-ES"/>
              </w:rPr>
            </w:pPr>
            <w:r w:rsidRPr="00FD2940">
              <w:rPr>
                <w:rFonts w:asciiTheme="minorHAnsi" w:hAnsiTheme="minorHAnsi"/>
                <w:bCs/>
                <w:lang w:eastAsia="es-ES"/>
              </w:rPr>
              <w:t xml:space="preserve">Actualización </w:t>
            </w:r>
            <w:r w:rsidR="00286904" w:rsidRPr="00FD2940">
              <w:rPr>
                <w:rFonts w:asciiTheme="minorHAnsi" w:hAnsiTheme="minorHAnsi"/>
                <w:bCs/>
                <w:lang w:eastAsia="es-ES"/>
              </w:rPr>
              <w:t>de</w:t>
            </w:r>
            <w:r w:rsidR="00CE33BE" w:rsidRPr="00FD2940">
              <w:rPr>
                <w:rFonts w:asciiTheme="minorHAnsi" w:hAnsiTheme="minorHAnsi"/>
                <w:bCs/>
                <w:lang w:eastAsia="es-ES"/>
              </w:rPr>
              <w:t>l</w:t>
            </w:r>
            <w:r w:rsidR="00286904" w:rsidRPr="00FD2940">
              <w:rPr>
                <w:rFonts w:asciiTheme="minorHAnsi" w:hAnsiTheme="minorHAnsi"/>
                <w:bCs/>
                <w:lang w:eastAsia="es-ES"/>
              </w:rPr>
              <w:t xml:space="preserve"> </w:t>
            </w:r>
            <w:r w:rsidRPr="00FD2940">
              <w:rPr>
                <w:rFonts w:asciiTheme="minorHAnsi" w:hAnsiTheme="minorHAnsi"/>
                <w:bCs/>
                <w:lang w:eastAsia="es-ES"/>
              </w:rPr>
              <w:t>punto 6. “Registros”.</w:t>
            </w:r>
          </w:p>
        </w:tc>
        <w:tc>
          <w:tcPr>
            <w:tcW w:w="3529" w:type="dxa"/>
          </w:tcPr>
          <w:p w14:paraId="2D168F4A" w14:textId="77777777" w:rsidR="00286904" w:rsidRPr="00FD2940" w:rsidRDefault="00286904" w:rsidP="00F760D8">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lang w:eastAsia="es-ES"/>
              </w:rPr>
            </w:pPr>
            <w:r w:rsidRPr="00FD2940">
              <w:rPr>
                <w:rFonts w:asciiTheme="minorHAnsi" w:hAnsiTheme="minorHAnsi"/>
                <w:bCs/>
                <w:lang w:eastAsia="es-ES"/>
              </w:rPr>
              <w:t>Se elimina la columna</w:t>
            </w:r>
            <w:r w:rsidR="00F760D8" w:rsidRPr="00FD2940">
              <w:rPr>
                <w:rFonts w:asciiTheme="minorHAnsi" w:hAnsiTheme="minorHAnsi"/>
                <w:bCs/>
                <w:lang w:eastAsia="es-ES"/>
              </w:rPr>
              <w:t xml:space="preserve"> “Almacenamiento” en el punto 6. Registros</w:t>
            </w:r>
            <w:r w:rsidRPr="00FD2940">
              <w:rPr>
                <w:rFonts w:asciiTheme="minorHAnsi" w:hAnsiTheme="minorHAnsi"/>
                <w:bCs/>
                <w:lang w:eastAsia="es-ES"/>
              </w:rPr>
              <w:t>, ya que los vínculos actuali</w:t>
            </w:r>
            <w:r w:rsidR="00F760D8" w:rsidRPr="00FD2940">
              <w:rPr>
                <w:rFonts w:asciiTheme="minorHAnsi" w:hAnsiTheme="minorHAnsi"/>
                <w:bCs/>
                <w:lang w:eastAsia="es-ES"/>
              </w:rPr>
              <w:t>z</w:t>
            </w:r>
            <w:r w:rsidRPr="00FD2940">
              <w:rPr>
                <w:rFonts w:asciiTheme="minorHAnsi" w:hAnsiTheme="minorHAnsi"/>
                <w:bCs/>
                <w:lang w:eastAsia="es-ES"/>
              </w:rPr>
              <w:t xml:space="preserve">ados </w:t>
            </w:r>
            <w:r w:rsidR="00F760D8" w:rsidRPr="00FD2940">
              <w:rPr>
                <w:rFonts w:asciiTheme="minorHAnsi" w:hAnsiTheme="minorHAnsi"/>
                <w:bCs/>
                <w:lang w:eastAsia="es-ES"/>
              </w:rPr>
              <w:t>a</w:t>
            </w:r>
            <w:r w:rsidRPr="00FD2940">
              <w:rPr>
                <w:rFonts w:asciiTheme="minorHAnsi" w:hAnsiTheme="minorHAnsi"/>
                <w:bCs/>
                <w:lang w:eastAsia="es-ES"/>
              </w:rPr>
              <w:t xml:space="preserve"> los regi</w:t>
            </w:r>
            <w:r w:rsidR="00F760D8" w:rsidRPr="00FD2940">
              <w:rPr>
                <w:rFonts w:asciiTheme="minorHAnsi" w:hAnsiTheme="minorHAnsi"/>
                <w:bCs/>
                <w:lang w:eastAsia="es-ES"/>
              </w:rPr>
              <w:t>s</w:t>
            </w:r>
            <w:r w:rsidRPr="00FD2940">
              <w:rPr>
                <w:rFonts w:asciiTheme="minorHAnsi" w:hAnsiTheme="minorHAnsi"/>
                <w:bCs/>
                <w:lang w:eastAsia="es-ES"/>
              </w:rPr>
              <w:t>tro</w:t>
            </w:r>
            <w:r w:rsidR="00F760D8" w:rsidRPr="00FD2940">
              <w:rPr>
                <w:rFonts w:asciiTheme="minorHAnsi" w:hAnsiTheme="minorHAnsi"/>
                <w:bCs/>
                <w:lang w:eastAsia="es-ES"/>
              </w:rPr>
              <w:t>s</w:t>
            </w:r>
            <w:r w:rsidRPr="00FD2940">
              <w:rPr>
                <w:rFonts w:asciiTheme="minorHAnsi" w:hAnsiTheme="minorHAnsi"/>
                <w:bCs/>
                <w:lang w:eastAsia="es-ES"/>
              </w:rPr>
              <w:t xml:space="preserve"> </w:t>
            </w:r>
            <w:r w:rsidR="00F760D8" w:rsidRPr="00FD2940">
              <w:rPr>
                <w:rFonts w:asciiTheme="minorHAnsi" w:hAnsiTheme="minorHAnsi"/>
                <w:bCs/>
                <w:lang w:eastAsia="es-ES"/>
              </w:rPr>
              <w:t xml:space="preserve">de las SAI </w:t>
            </w:r>
            <w:r w:rsidRPr="00FD2940">
              <w:rPr>
                <w:rFonts w:asciiTheme="minorHAnsi" w:hAnsiTheme="minorHAnsi"/>
                <w:bCs/>
                <w:lang w:eastAsia="es-ES"/>
              </w:rPr>
              <w:t>se encuentran publi</w:t>
            </w:r>
            <w:r w:rsidR="00F760D8" w:rsidRPr="00FD2940">
              <w:rPr>
                <w:rFonts w:asciiTheme="minorHAnsi" w:hAnsiTheme="minorHAnsi"/>
                <w:bCs/>
                <w:lang w:eastAsia="es-ES"/>
              </w:rPr>
              <w:t>c</w:t>
            </w:r>
            <w:r w:rsidRPr="00FD2940">
              <w:rPr>
                <w:rFonts w:asciiTheme="minorHAnsi" w:hAnsiTheme="minorHAnsi"/>
                <w:bCs/>
                <w:lang w:eastAsia="es-ES"/>
              </w:rPr>
              <w:t xml:space="preserve">ados en el </w:t>
            </w:r>
            <w:r w:rsidR="00F760D8" w:rsidRPr="00FD2940">
              <w:rPr>
                <w:rFonts w:asciiTheme="minorHAnsi" w:hAnsiTheme="minorHAnsi"/>
                <w:bCs/>
                <w:lang w:eastAsia="es-ES"/>
              </w:rPr>
              <w:t xml:space="preserve">sitio del Sistema de Gestión de Calidad (SGC) de SIGEDOC. </w:t>
            </w:r>
          </w:p>
        </w:tc>
      </w:tr>
      <w:tr w:rsidR="00286904" w:rsidRPr="00365E1D" w14:paraId="681F550E" w14:textId="77777777" w:rsidTr="00286904">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079" w:type="dxa"/>
          </w:tcPr>
          <w:p w14:paraId="3B1837AE" w14:textId="77777777" w:rsidR="00286904" w:rsidRPr="00FD2940" w:rsidRDefault="00286904" w:rsidP="00ED6B64">
            <w:pPr>
              <w:autoSpaceDE w:val="0"/>
              <w:autoSpaceDN w:val="0"/>
              <w:adjustRightInd w:val="0"/>
              <w:spacing w:after="0"/>
              <w:jc w:val="both"/>
              <w:rPr>
                <w:rFonts w:asciiTheme="minorHAnsi" w:hAnsiTheme="minorHAnsi"/>
                <w:lang w:eastAsia="es-ES"/>
              </w:rPr>
            </w:pPr>
          </w:p>
        </w:tc>
        <w:tc>
          <w:tcPr>
            <w:tcW w:w="1581" w:type="dxa"/>
          </w:tcPr>
          <w:p w14:paraId="2B1CDB9D" w14:textId="77777777" w:rsidR="00286904" w:rsidRPr="00FD2940" w:rsidRDefault="00286904" w:rsidP="00264FD2">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lang w:eastAsia="es-ES"/>
              </w:rPr>
            </w:pPr>
          </w:p>
        </w:tc>
        <w:tc>
          <w:tcPr>
            <w:tcW w:w="2927" w:type="dxa"/>
            <w:gridSpan w:val="2"/>
          </w:tcPr>
          <w:p w14:paraId="0D21E1DE" w14:textId="77777777" w:rsidR="00286904" w:rsidRPr="00FD2940" w:rsidRDefault="00F760D8" w:rsidP="00CE33BE">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lang w:eastAsia="es-ES"/>
              </w:rPr>
            </w:pPr>
            <w:r w:rsidRPr="00FD2940">
              <w:rPr>
                <w:rFonts w:asciiTheme="minorHAnsi" w:hAnsiTheme="minorHAnsi"/>
                <w:bCs/>
                <w:lang w:eastAsia="es-ES"/>
              </w:rPr>
              <w:t>Actualización del</w:t>
            </w:r>
            <w:r w:rsidR="00CE33BE" w:rsidRPr="00FD2940">
              <w:rPr>
                <w:rFonts w:asciiTheme="minorHAnsi" w:hAnsiTheme="minorHAnsi"/>
                <w:bCs/>
                <w:lang w:eastAsia="es-ES"/>
              </w:rPr>
              <w:t xml:space="preserve"> punto 8. “Anexos”.</w:t>
            </w:r>
            <w:r w:rsidRPr="00FD2940">
              <w:rPr>
                <w:rFonts w:asciiTheme="minorHAnsi" w:hAnsiTheme="minorHAnsi"/>
                <w:bCs/>
                <w:lang w:eastAsia="es-ES"/>
              </w:rPr>
              <w:t xml:space="preserve"> </w:t>
            </w:r>
          </w:p>
        </w:tc>
        <w:tc>
          <w:tcPr>
            <w:tcW w:w="3529" w:type="dxa"/>
          </w:tcPr>
          <w:p w14:paraId="67E2AE3B" w14:textId="77777777" w:rsidR="00F760D8" w:rsidRPr="00FD2940" w:rsidRDefault="00F760D8" w:rsidP="00CE33BE">
            <w:pPr>
              <w:pStyle w:val="Ttulo1"/>
              <w:spacing w:before="0"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Cs w:val="24"/>
              </w:rPr>
            </w:pPr>
            <w:r w:rsidRPr="00FD2940">
              <w:rPr>
                <w:rFonts w:asciiTheme="minorHAnsi" w:hAnsiTheme="minorHAnsi"/>
                <w:b w:val="0"/>
                <w:szCs w:val="24"/>
              </w:rPr>
              <w:t xml:space="preserve">Se eliminan los nombres de </w:t>
            </w:r>
            <w:r w:rsidR="00CE33BE" w:rsidRPr="00FD2940">
              <w:rPr>
                <w:rFonts w:asciiTheme="minorHAnsi" w:hAnsiTheme="minorHAnsi"/>
                <w:b w:val="0"/>
                <w:szCs w:val="24"/>
              </w:rPr>
              <w:t xml:space="preserve">los </w:t>
            </w:r>
            <w:r w:rsidRPr="00FD2940">
              <w:rPr>
                <w:rFonts w:asciiTheme="minorHAnsi" w:hAnsiTheme="minorHAnsi"/>
                <w:b w:val="0"/>
                <w:szCs w:val="24"/>
              </w:rPr>
              <w:t>fi</w:t>
            </w:r>
            <w:r w:rsidR="00CE33BE" w:rsidRPr="00FD2940">
              <w:rPr>
                <w:rFonts w:asciiTheme="minorHAnsi" w:hAnsiTheme="minorHAnsi"/>
                <w:b w:val="0"/>
                <w:szCs w:val="24"/>
              </w:rPr>
              <w:t>r</w:t>
            </w:r>
            <w:r w:rsidRPr="00FD2940">
              <w:rPr>
                <w:rFonts w:asciiTheme="minorHAnsi" w:hAnsiTheme="minorHAnsi"/>
                <w:b w:val="0"/>
                <w:szCs w:val="24"/>
              </w:rPr>
              <w:t xml:space="preserve">mantes </w:t>
            </w:r>
            <w:r w:rsidR="00CE33BE" w:rsidRPr="00FD2940">
              <w:rPr>
                <w:rFonts w:asciiTheme="minorHAnsi" w:hAnsiTheme="minorHAnsi"/>
                <w:b w:val="0"/>
                <w:szCs w:val="24"/>
              </w:rPr>
              <w:t xml:space="preserve">en los </w:t>
            </w:r>
            <w:r w:rsidRPr="00FD2940">
              <w:rPr>
                <w:rFonts w:asciiTheme="minorHAnsi" w:hAnsiTheme="minorHAnsi"/>
                <w:b w:val="0"/>
                <w:szCs w:val="24"/>
              </w:rPr>
              <w:t xml:space="preserve">oficios </w:t>
            </w:r>
            <w:r w:rsidR="00CE33BE" w:rsidRPr="00FD2940">
              <w:rPr>
                <w:rFonts w:asciiTheme="minorHAnsi" w:hAnsiTheme="minorHAnsi"/>
                <w:b w:val="0"/>
                <w:szCs w:val="24"/>
              </w:rPr>
              <w:t>de referencia incluidos en el punto 8.</w:t>
            </w:r>
            <w:r w:rsidR="00CE33BE" w:rsidRPr="00FD2940">
              <w:rPr>
                <w:rFonts w:asciiTheme="minorHAnsi" w:hAnsiTheme="minorHAnsi"/>
                <w:b w:val="0"/>
                <w:szCs w:val="24"/>
              </w:rPr>
              <w:fldChar w:fldCharType="begin"/>
            </w:r>
            <w:r w:rsidR="00CE33BE" w:rsidRPr="00FD2940">
              <w:rPr>
                <w:rFonts w:asciiTheme="minorHAnsi" w:hAnsiTheme="minorHAnsi"/>
                <w:b w:val="0"/>
                <w:szCs w:val="24"/>
              </w:rPr>
              <w:instrText xml:space="preserve"> XE "ANEXOS" </w:instrText>
            </w:r>
            <w:r w:rsidR="00CE33BE" w:rsidRPr="00FD2940">
              <w:rPr>
                <w:rFonts w:asciiTheme="minorHAnsi" w:hAnsiTheme="minorHAnsi"/>
                <w:b w:val="0"/>
                <w:szCs w:val="24"/>
              </w:rPr>
              <w:fldChar w:fldCharType="end"/>
            </w:r>
            <w:r w:rsidR="00CE33BE" w:rsidRPr="00FD2940">
              <w:rPr>
                <w:rFonts w:asciiTheme="minorHAnsi" w:hAnsiTheme="minorHAnsi"/>
                <w:b w:val="0"/>
                <w:szCs w:val="24"/>
              </w:rPr>
              <w:fldChar w:fldCharType="begin"/>
            </w:r>
            <w:r w:rsidR="00CE33BE" w:rsidRPr="00FD2940">
              <w:rPr>
                <w:rFonts w:asciiTheme="minorHAnsi" w:hAnsiTheme="minorHAnsi"/>
                <w:b w:val="0"/>
                <w:szCs w:val="24"/>
              </w:rPr>
              <w:instrText xml:space="preserve"> XE "9. ANEXOS" </w:instrText>
            </w:r>
            <w:r w:rsidR="00CE33BE" w:rsidRPr="00FD2940">
              <w:rPr>
                <w:rFonts w:asciiTheme="minorHAnsi" w:hAnsiTheme="minorHAnsi"/>
                <w:b w:val="0"/>
                <w:szCs w:val="24"/>
              </w:rPr>
              <w:fldChar w:fldCharType="end"/>
            </w:r>
            <w:r w:rsidR="00CE33BE" w:rsidRPr="00FD2940">
              <w:rPr>
                <w:rFonts w:asciiTheme="minorHAnsi" w:hAnsiTheme="minorHAnsi"/>
                <w:b w:val="0"/>
                <w:szCs w:val="24"/>
              </w:rPr>
              <w:t xml:space="preserve"> Anexos.</w:t>
            </w:r>
          </w:p>
          <w:p w14:paraId="7E42EA31" w14:textId="77777777" w:rsidR="00286904" w:rsidRPr="00FD2940" w:rsidRDefault="00286904" w:rsidP="00286904">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lang w:eastAsia="es-ES"/>
              </w:rPr>
            </w:pPr>
          </w:p>
        </w:tc>
      </w:tr>
    </w:tbl>
    <w:p w14:paraId="150EF2A6" w14:textId="77777777" w:rsidR="002024E0" w:rsidRPr="00365E1D" w:rsidRDefault="002024E0" w:rsidP="002024E0">
      <w:pPr>
        <w:tabs>
          <w:tab w:val="left" w:pos="8789"/>
        </w:tabs>
        <w:rPr>
          <w:rFonts w:asciiTheme="minorHAnsi" w:hAnsiTheme="minorHAnsi"/>
          <w:b/>
          <w:bCs/>
          <w:lang w:eastAsia="es-ES"/>
        </w:rPr>
      </w:pPr>
    </w:p>
    <w:p w14:paraId="797F87BE" w14:textId="77777777" w:rsidR="00485D56" w:rsidRPr="00365E1D" w:rsidRDefault="00485D56">
      <w:pPr>
        <w:autoSpaceDE w:val="0"/>
        <w:autoSpaceDN w:val="0"/>
        <w:adjustRightInd w:val="0"/>
        <w:ind w:right="283"/>
        <w:jc w:val="both"/>
        <w:rPr>
          <w:rFonts w:asciiTheme="minorHAnsi" w:hAnsiTheme="minorHAnsi"/>
          <w:lang w:eastAsia="es-ES"/>
        </w:rPr>
      </w:pPr>
    </w:p>
    <w:sectPr w:rsidR="00485D56" w:rsidRPr="00365E1D" w:rsidSect="0010797A">
      <w:headerReference w:type="default" r:id="rId19"/>
      <w:footerReference w:type="default" r:id="rId20"/>
      <w:type w:val="continuous"/>
      <w:pgSz w:w="12240" w:h="15840" w:code="1"/>
      <w:pgMar w:top="851" w:right="1892" w:bottom="709" w:left="156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3983" w14:textId="77777777" w:rsidR="001B4EB6" w:rsidRDefault="001B4EB6" w:rsidP="00B21A9C">
      <w:pPr>
        <w:spacing w:after="0" w:line="240" w:lineRule="auto"/>
      </w:pPr>
      <w:r>
        <w:separator/>
      </w:r>
    </w:p>
  </w:endnote>
  <w:endnote w:type="continuationSeparator" w:id="0">
    <w:p w14:paraId="0C0D30A6" w14:textId="77777777" w:rsidR="001B4EB6" w:rsidRDefault="001B4EB6" w:rsidP="00B2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244061"/>
        <w:insideH w:val="single" w:sz="4" w:space="0" w:color="365F91"/>
      </w:tblBorders>
      <w:tblLook w:val="04A0" w:firstRow="1" w:lastRow="0" w:firstColumn="1" w:lastColumn="0" w:noHBand="0" w:noVBand="1"/>
    </w:tblPr>
    <w:tblGrid>
      <w:gridCol w:w="491"/>
      <w:gridCol w:w="7270"/>
      <w:gridCol w:w="1027"/>
    </w:tblGrid>
    <w:tr w:rsidR="00F760D8" w:rsidRPr="00815DB9" w14:paraId="1300FF52" w14:textId="77777777" w:rsidTr="001D1DB0">
      <w:tc>
        <w:tcPr>
          <w:tcW w:w="514" w:type="pct"/>
          <w:vAlign w:val="center"/>
        </w:tcPr>
        <w:p w14:paraId="5372A5B7" w14:textId="77777777" w:rsidR="00F760D8" w:rsidRPr="00815DB9" w:rsidRDefault="00F760D8" w:rsidP="001D1DB0">
          <w:pPr>
            <w:pStyle w:val="Piedepgina"/>
            <w:rPr>
              <w:color w:val="205D99"/>
            </w:rPr>
          </w:pPr>
        </w:p>
      </w:tc>
      <w:tc>
        <w:tcPr>
          <w:tcW w:w="3667" w:type="pct"/>
          <w:vAlign w:val="center"/>
        </w:tcPr>
        <w:tbl>
          <w:tblPr>
            <w:tblW w:w="7054" w:type="dxa"/>
            <w:jc w:val="center"/>
            <w:tblBorders>
              <w:top w:val="single" w:sz="8" w:space="0" w:color="548DD4" w:themeColor="text2" w:themeTint="99"/>
              <w:bottom w:val="single" w:sz="8" w:space="0" w:color="548DD4" w:themeColor="text2" w:themeTint="99"/>
              <w:insideH w:val="single" w:sz="8" w:space="0" w:color="548DD4" w:themeColor="text2" w:themeTint="99"/>
            </w:tblBorders>
            <w:tblLook w:val="04A0" w:firstRow="1" w:lastRow="0" w:firstColumn="1" w:lastColumn="0" w:noHBand="0" w:noVBand="1"/>
          </w:tblPr>
          <w:tblGrid>
            <w:gridCol w:w="959"/>
            <w:gridCol w:w="1984"/>
            <w:gridCol w:w="2127"/>
            <w:gridCol w:w="1984"/>
          </w:tblGrid>
          <w:tr w:rsidR="00F760D8" w:rsidRPr="007E008C" w14:paraId="5B94730D" w14:textId="77777777" w:rsidTr="004128B8">
            <w:trPr>
              <w:trHeight w:val="258"/>
              <w:jc w:val="center"/>
            </w:trPr>
            <w:tc>
              <w:tcPr>
                <w:tcW w:w="959" w:type="dxa"/>
                <w:vMerge w:val="restart"/>
                <w:vAlign w:val="center"/>
              </w:tcPr>
              <w:p w14:paraId="704C3D76" w14:textId="77777777" w:rsidR="00F760D8" w:rsidRPr="00795AEE" w:rsidRDefault="00F760D8" w:rsidP="00D52A0F">
                <w:pPr>
                  <w:tabs>
                    <w:tab w:val="left" w:pos="3210"/>
                  </w:tabs>
                  <w:spacing w:after="0" w:line="240" w:lineRule="auto"/>
                  <w:jc w:val="center"/>
                  <w:rPr>
                    <w:rFonts w:asciiTheme="minorHAnsi" w:hAnsiTheme="minorHAnsi"/>
                    <w:b/>
                    <w:bCs/>
                    <w:color w:val="76923C"/>
                    <w:sz w:val="16"/>
                    <w:szCs w:val="16"/>
                  </w:rPr>
                </w:pPr>
                <w:r w:rsidRPr="00795AEE">
                  <w:rPr>
                    <w:rFonts w:asciiTheme="minorHAnsi" w:hAnsiTheme="minorHAnsi"/>
                    <w:b/>
                    <w:bCs/>
                    <w:sz w:val="16"/>
                    <w:szCs w:val="16"/>
                  </w:rPr>
                  <w:t>Cargo</w:t>
                </w:r>
              </w:p>
            </w:tc>
            <w:tc>
              <w:tcPr>
                <w:tcW w:w="1984" w:type="dxa"/>
                <w:vAlign w:val="center"/>
              </w:tcPr>
              <w:p w14:paraId="37DECBDB" w14:textId="77777777" w:rsidR="00F760D8" w:rsidRPr="00795AEE" w:rsidRDefault="00F760D8" w:rsidP="00D52A0F">
                <w:pPr>
                  <w:tabs>
                    <w:tab w:val="left" w:pos="3210"/>
                  </w:tabs>
                  <w:spacing w:after="0" w:line="240" w:lineRule="auto"/>
                  <w:jc w:val="center"/>
                  <w:rPr>
                    <w:rFonts w:asciiTheme="minorHAnsi" w:hAnsiTheme="minorHAnsi"/>
                    <w:b/>
                    <w:bCs/>
                    <w:sz w:val="16"/>
                    <w:szCs w:val="16"/>
                  </w:rPr>
                </w:pPr>
                <w:r w:rsidRPr="00795AEE">
                  <w:rPr>
                    <w:rFonts w:asciiTheme="minorHAnsi" w:hAnsiTheme="minorHAnsi"/>
                    <w:b/>
                    <w:bCs/>
                    <w:sz w:val="16"/>
                    <w:szCs w:val="16"/>
                  </w:rPr>
                  <w:t>Elaborado</w:t>
                </w:r>
              </w:p>
            </w:tc>
            <w:tc>
              <w:tcPr>
                <w:tcW w:w="2127" w:type="dxa"/>
                <w:vAlign w:val="center"/>
              </w:tcPr>
              <w:p w14:paraId="793F714A" w14:textId="77777777" w:rsidR="00F760D8" w:rsidRPr="00795AEE" w:rsidRDefault="00F760D8" w:rsidP="00D52A0F">
                <w:pPr>
                  <w:tabs>
                    <w:tab w:val="left" w:pos="3210"/>
                  </w:tabs>
                  <w:spacing w:after="0" w:line="240" w:lineRule="auto"/>
                  <w:jc w:val="center"/>
                  <w:rPr>
                    <w:rFonts w:asciiTheme="minorHAnsi" w:hAnsiTheme="minorHAnsi"/>
                    <w:b/>
                    <w:bCs/>
                    <w:sz w:val="16"/>
                    <w:szCs w:val="16"/>
                  </w:rPr>
                </w:pPr>
                <w:r w:rsidRPr="00795AEE">
                  <w:rPr>
                    <w:rFonts w:asciiTheme="minorHAnsi" w:hAnsiTheme="minorHAnsi"/>
                    <w:b/>
                    <w:bCs/>
                    <w:sz w:val="16"/>
                    <w:szCs w:val="16"/>
                  </w:rPr>
                  <w:t>Revisado</w:t>
                </w:r>
              </w:p>
            </w:tc>
            <w:tc>
              <w:tcPr>
                <w:tcW w:w="1984" w:type="dxa"/>
                <w:vAlign w:val="center"/>
              </w:tcPr>
              <w:p w14:paraId="11EA10D5" w14:textId="77777777" w:rsidR="00F760D8" w:rsidRPr="00795AEE" w:rsidRDefault="00F760D8" w:rsidP="00D52A0F">
                <w:pPr>
                  <w:tabs>
                    <w:tab w:val="left" w:pos="3210"/>
                  </w:tabs>
                  <w:spacing w:after="0" w:line="240" w:lineRule="auto"/>
                  <w:jc w:val="center"/>
                  <w:rPr>
                    <w:rFonts w:asciiTheme="minorHAnsi" w:hAnsiTheme="minorHAnsi"/>
                    <w:b/>
                    <w:bCs/>
                    <w:sz w:val="16"/>
                    <w:szCs w:val="16"/>
                  </w:rPr>
                </w:pPr>
                <w:r w:rsidRPr="00795AEE">
                  <w:rPr>
                    <w:rFonts w:asciiTheme="minorHAnsi" w:hAnsiTheme="minorHAnsi"/>
                    <w:b/>
                    <w:bCs/>
                    <w:sz w:val="16"/>
                    <w:szCs w:val="16"/>
                  </w:rPr>
                  <w:t>Aprobado</w:t>
                </w:r>
              </w:p>
            </w:tc>
          </w:tr>
          <w:tr w:rsidR="00F760D8" w:rsidRPr="007E008C" w14:paraId="71680C95" w14:textId="77777777" w:rsidTr="004128B8">
            <w:trPr>
              <w:trHeight w:val="402"/>
              <w:jc w:val="center"/>
            </w:trPr>
            <w:tc>
              <w:tcPr>
                <w:tcW w:w="959" w:type="dxa"/>
                <w:vMerge/>
                <w:shd w:val="clear" w:color="auto" w:fill="E6EED5"/>
                <w:vAlign w:val="center"/>
              </w:tcPr>
              <w:p w14:paraId="690E91FC" w14:textId="77777777" w:rsidR="00F760D8" w:rsidRPr="00795AEE" w:rsidRDefault="00F760D8" w:rsidP="00D52A0F">
                <w:pPr>
                  <w:tabs>
                    <w:tab w:val="left" w:pos="3210"/>
                  </w:tabs>
                  <w:spacing w:after="0" w:line="240" w:lineRule="auto"/>
                  <w:jc w:val="center"/>
                  <w:rPr>
                    <w:rFonts w:asciiTheme="minorHAnsi" w:hAnsiTheme="minorHAnsi"/>
                    <w:b/>
                    <w:bCs/>
                    <w:sz w:val="16"/>
                    <w:szCs w:val="16"/>
                  </w:rPr>
                </w:pPr>
              </w:p>
            </w:tc>
            <w:tc>
              <w:tcPr>
                <w:tcW w:w="1984" w:type="dxa"/>
                <w:shd w:val="clear" w:color="auto" w:fill="DBE5F1" w:themeFill="accent1" w:themeFillTint="33"/>
                <w:vAlign w:val="center"/>
              </w:tcPr>
              <w:p w14:paraId="6F036FB3" w14:textId="77777777" w:rsidR="00F760D8" w:rsidRPr="004128B8" w:rsidRDefault="00F760D8" w:rsidP="00430610">
                <w:pPr>
                  <w:tabs>
                    <w:tab w:val="left" w:pos="3210"/>
                  </w:tabs>
                  <w:spacing w:after="0" w:line="240" w:lineRule="auto"/>
                  <w:jc w:val="center"/>
                  <w:rPr>
                    <w:rFonts w:asciiTheme="minorHAnsi" w:hAnsiTheme="minorHAnsi"/>
                    <w:color w:val="000000" w:themeColor="text1"/>
                    <w:sz w:val="16"/>
                    <w:szCs w:val="16"/>
                  </w:rPr>
                </w:pPr>
                <w:r>
                  <w:rPr>
                    <w:rFonts w:asciiTheme="minorHAnsi" w:hAnsiTheme="minorHAnsi"/>
                    <w:color w:val="000000" w:themeColor="text1"/>
                    <w:sz w:val="16"/>
                    <w:szCs w:val="16"/>
                  </w:rPr>
                  <w:t xml:space="preserve">Abogado Unidad Asesoría </w:t>
                </w:r>
                <w:proofErr w:type="spellStart"/>
                <w:r>
                  <w:rPr>
                    <w:rFonts w:asciiTheme="minorHAnsi" w:hAnsiTheme="minorHAnsi"/>
                    <w:color w:val="000000" w:themeColor="text1"/>
                    <w:sz w:val="16"/>
                    <w:szCs w:val="16"/>
                  </w:rPr>
                  <w:t>Jurídidca</w:t>
                </w:r>
                <w:proofErr w:type="spellEnd"/>
              </w:p>
            </w:tc>
            <w:tc>
              <w:tcPr>
                <w:tcW w:w="2127" w:type="dxa"/>
                <w:shd w:val="clear" w:color="auto" w:fill="DBE5F1" w:themeFill="accent1" w:themeFillTint="33"/>
                <w:vAlign w:val="center"/>
              </w:tcPr>
              <w:p w14:paraId="71E1093B" w14:textId="77777777" w:rsidR="00F760D8" w:rsidRPr="004128B8" w:rsidRDefault="00F760D8" w:rsidP="000F1F4F">
                <w:pPr>
                  <w:spacing w:after="0" w:line="240" w:lineRule="auto"/>
                  <w:jc w:val="center"/>
                  <w:rPr>
                    <w:color w:val="000000" w:themeColor="text1"/>
                  </w:rPr>
                </w:pPr>
                <w:r w:rsidRPr="004128B8">
                  <w:rPr>
                    <w:rFonts w:asciiTheme="minorHAnsi" w:hAnsiTheme="minorHAnsi"/>
                    <w:color w:val="000000" w:themeColor="text1"/>
                    <w:sz w:val="16"/>
                    <w:szCs w:val="16"/>
                  </w:rPr>
                  <w:t>Jef</w:t>
                </w:r>
                <w:r>
                  <w:rPr>
                    <w:rFonts w:asciiTheme="minorHAnsi" w:hAnsiTheme="minorHAnsi"/>
                    <w:color w:val="000000" w:themeColor="text1"/>
                    <w:sz w:val="16"/>
                    <w:szCs w:val="16"/>
                  </w:rPr>
                  <w:t xml:space="preserve">a </w:t>
                </w:r>
                <w:r w:rsidRPr="004128B8">
                  <w:rPr>
                    <w:rFonts w:asciiTheme="minorHAnsi" w:hAnsiTheme="minorHAnsi"/>
                    <w:color w:val="000000" w:themeColor="text1"/>
                    <w:sz w:val="16"/>
                    <w:szCs w:val="16"/>
                  </w:rPr>
                  <w:t xml:space="preserve"> Unidad </w:t>
                </w:r>
                <w:r>
                  <w:rPr>
                    <w:rFonts w:asciiTheme="minorHAnsi" w:hAnsiTheme="minorHAnsi"/>
                    <w:color w:val="000000" w:themeColor="text1"/>
                    <w:sz w:val="16"/>
                    <w:szCs w:val="16"/>
                  </w:rPr>
                  <w:t>Asesoría Jurídica</w:t>
                </w:r>
              </w:p>
            </w:tc>
            <w:tc>
              <w:tcPr>
                <w:tcW w:w="1984" w:type="dxa"/>
                <w:shd w:val="clear" w:color="auto" w:fill="DBE5F1" w:themeFill="accent1" w:themeFillTint="33"/>
                <w:vAlign w:val="center"/>
              </w:tcPr>
              <w:p w14:paraId="612C0927" w14:textId="77777777" w:rsidR="00F760D8" w:rsidRPr="004128B8" w:rsidRDefault="00F760D8" w:rsidP="004128B8">
                <w:pPr>
                  <w:spacing w:after="0" w:line="240" w:lineRule="auto"/>
                  <w:jc w:val="center"/>
                  <w:rPr>
                    <w:color w:val="000000" w:themeColor="text1"/>
                  </w:rPr>
                </w:pPr>
                <w:r w:rsidRPr="004128B8">
                  <w:rPr>
                    <w:rFonts w:asciiTheme="minorHAnsi" w:hAnsiTheme="minorHAnsi"/>
                    <w:color w:val="000000" w:themeColor="text1"/>
                    <w:sz w:val="16"/>
                    <w:szCs w:val="16"/>
                  </w:rPr>
                  <w:t xml:space="preserve"> Director</w:t>
                </w:r>
                <w:r>
                  <w:rPr>
                    <w:rFonts w:asciiTheme="minorHAnsi" w:hAnsiTheme="minorHAnsi"/>
                    <w:color w:val="000000" w:themeColor="text1"/>
                    <w:sz w:val="16"/>
                    <w:szCs w:val="16"/>
                  </w:rPr>
                  <w:t xml:space="preserve"> General</w:t>
                </w:r>
              </w:p>
            </w:tc>
          </w:tr>
        </w:tbl>
        <w:p w14:paraId="3FB7B427" w14:textId="77777777" w:rsidR="00F760D8" w:rsidRDefault="00F760D8" w:rsidP="004128B8">
          <w:pPr>
            <w:pStyle w:val="Piedepgina"/>
            <w:spacing w:after="0" w:line="240" w:lineRule="auto"/>
            <w:jc w:val="center"/>
            <w:rPr>
              <w:rFonts w:ascii="Calibri" w:hAnsi="Calibri"/>
              <w:color w:val="000000"/>
              <w:sz w:val="20"/>
              <w:szCs w:val="20"/>
            </w:rPr>
          </w:pPr>
        </w:p>
        <w:p w14:paraId="0587181C" w14:textId="77777777" w:rsidR="00F760D8" w:rsidRPr="00AF136F" w:rsidRDefault="00F760D8" w:rsidP="004128B8">
          <w:pPr>
            <w:pStyle w:val="Piedepgina"/>
            <w:spacing w:after="0" w:line="240" w:lineRule="auto"/>
            <w:jc w:val="center"/>
            <w:rPr>
              <w:rFonts w:ascii="Calibri" w:hAnsi="Calibri"/>
              <w:color w:val="000000"/>
              <w:sz w:val="20"/>
              <w:szCs w:val="20"/>
            </w:rPr>
          </w:pPr>
          <w:r w:rsidRPr="00AF136F">
            <w:rPr>
              <w:rFonts w:ascii="Calibri" w:hAnsi="Calibri"/>
              <w:color w:val="000000"/>
              <w:sz w:val="20"/>
              <w:szCs w:val="20"/>
            </w:rPr>
            <w:t xml:space="preserve">Morandé </w:t>
          </w:r>
          <w:r>
            <w:rPr>
              <w:rFonts w:ascii="Calibri" w:hAnsi="Calibri"/>
              <w:color w:val="000000"/>
              <w:sz w:val="20"/>
              <w:szCs w:val="20"/>
            </w:rPr>
            <w:t>360</w:t>
          </w:r>
          <w:r w:rsidRPr="00AF136F">
            <w:rPr>
              <w:rFonts w:ascii="Calibri" w:hAnsi="Calibri"/>
              <w:color w:val="000000"/>
              <w:sz w:val="20"/>
              <w:szCs w:val="20"/>
            </w:rPr>
            <w:t xml:space="preserve"> piso 7. Santiago, Chile | Teléfono: 56-2 495 2</w:t>
          </w:r>
          <w:r>
            <w:rPr>
              <w:rFonts w:ascii="Calibri" w:hAnsi="Calibri"/>
              <w:color w:val="000000"/>
              <w:sz w:val="20"/>
              <w:szCs w:val="20"/>
            </w:rPr>
            <w:t>0</w:t>
          </w:r>
          <w:r w:rsidRPr="00AF136F">
            <w:rPr>
              <w:rFonts w:ascii="Calibri" w:hAnsi="Calibri"/>
              <w:color w:val="000000"/>
              <w:sz w:val="20"/>
              <w:szCs w:val="20"/>
            </w:rPr>
            <w:t xml:space="preserve"> 00 </w:t>
          </w:r>
        </w:p>
        <w:p w14:paraId="2AB498C7" w14:textId="77777777" w:rsidR="00F760D8" w:rsidRPr="00815DB9" w:rsidRDefault="00E72545" w:rsidP="004128B8">
          <w:pPr>
            <w:pStyle w:val="Piedepgina"/>
            <w:spacing w:after="0" w:line="240" w:lineRule="auto"/>
            <w:jc w:val="center"/>
            <w:rPr>
              <w:color w:val="205D99"/>
            </w:rPr>
          </w:pPr>
          <w:hyperlink r:id="rId1" w:history="1">
            <w:r w:rsidR="00F760D8" w:rsidRPr="00AF136F">
              <w:rPr>
                <w:rStyle w:val="Hipervnculo"/>
                <w:rFonts w:ascii="Calibri" w:hAnsi="Calibri"/>
                <w:color w:val="0099CC"/>
                <w:sz w:val="20"/>
                <w:szCs w:val="20"/>
              </w:rPr>
              <w:t>www.consejotransparencia.cl</w:t>
            </w:r>
          </w:hyperlink>
          <w:r w:rsidR="00F760D8" w:rsidRPr="00AF136F">
            <w:rPr>
              <w:rFonts w:ascii="Calibri" w:hAnsi="Calibri"/>
              <w:color w:val="0099CC"/>
              <w:sz w:val="20"/>
              <w:szCs w:val="20"/>
            </w:rPr>
            <w:t xml:space="preserve"> </w:t>
          </w:r>
          <w:r w:rsidR="00F760D8" w:rsidRPr="00815DB9">
            <w:rPr>
              <w:rFonts w:ascii="Calibri" w:hAnsi="Calibri"/>
              <w:color w:val="205D99"/>
              <w:sz w:val="20"/>
              <w:szCs w:val="20"/>
            </w:rPr>
            <w:t xml:space="preserve">– </w:t>
          </w:r>
          <w:hyperlink r:id="rId2" w:history="1">
            <w:r w:rsidR="00F760D8" w:rsidRPr="00AF136F">
              <w:rPr>
                <w:rStyle w:val="Hipervnculo"/>
                <w:rFonts w:ascii="Calibri" w:hAnsi="Calibri"/>
                <w:color w:val="0099CC"/>
                <w:sz w:val="20"/>
                <w:szCs w:val="20"/>
              </w:rPr>
              <w:t>contacto@consejotransparencia.cl</w:t>
            </w:r>
          </w:hyperlink>
        </w:p>
      </w:tc>
      <w:tc>
        <w:tcPr>
          <w:tcW w:w="819" w:type="pct"/>
          <w:vAlign w:val="center"/>
        </w:tcPr>
        <w:p w14:paraId="6D55E361" w14:textId="77777777" w:rsidR="00F760D8" w:rsidRPr="005B4A8F" w:rsidRDefault="00F760D8" w:rsidP="001D1DB0">
          <w:pPr>
            <w:pStyle w:val="Piedepgina"/>
            <w:jc w:val="center"/>
            <w:rPr>
              <w:rFonts w:ascii="Calibri" w:hAnsi="Calibri"/>
              <w:color w:val="205D99"/>
              <w:sz w:val="20"/>
              <w:szCs w:val="20"/>
            </w:rPr>
          </w:pPr>
        </w:p>
      </w:tc>
    </w:tr>
  </w:tbl>
  <w:p w14:paraId="284FA2AA" w14:textId="77777777" w:rsidR="00F760D8" w:rsidRDefault="00F760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00D6" w14:textId="77777777" w:rsidR="001B4EB6" w:rsidRDefault="001B4EB6" w:rsidP="00B21A9C">
      <w:pPr>
        <w:spacing w:after="0" w:line="240" w:lineRule="auto"/>
      </w:pPr>
      <w:r>
        <w:separator/>
      </w:r>
    </w:p>
  </w:footnote>
  <w:footnote w:type="continuationSeparator" w:id="0">
    <w:p w14:paraId="39DB48BD" w14:textId="77777777" w:rsidR="001B4EB6" w:rsidRDefault="001B4EB6" w:rsidP="00B21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margin" w:tblpXSpec="center" w:tblpY="5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670"/>
      <w:gridCol w:w="1701"/>
    </w:tblGrid>
    <w:tr w:rsidR="00F760D8" w:rsidRPr="00322602" w14:paraId="4E9F183C" w14:textId="77777777" w:rsidTr="00CE33BE">
      <w:trPr>
        <w:cantSplit/>
        <w:trHeight w:val="409"/>
      </w:trPr>
      <w:tc>
        <w:tcPr>
          <w:tcW w:w="2376" w:type="dxa"/>
          <w:vMerge w:val="restart"/>
          <w:tcBorders>
            <w:bottom w:val="single" w:sz="4" w:space="0" w:color="auto"/>
          </w:tcBorders>
          <w:vAlign w:val="center"/>
        </w:tcPr>
        <w:p w14:paraId="22DBA36E" w14:textId="77777777" w:rsidR="00F760D8" w:rsidRDefault="00F760D8" w:rsidP="000B32CA">
          <w:pPr>
            <w:pStyle w:val="Encabezado"/>
            <w:spacing w:after="0" w:line="240" w:lineRule="auto"/>
            <w:ind w:left="-142"/>
            <w:jc w:val="center"/>
            <w:rPr>
              <w:sz w:val="22"/>
              <w:szCs w:val="22"/>
            </w:rPr>
          </w:pPr>
          <w:r>
            <w:rPr>
              <w:noProof/>
              <w:lang w:val="es-CL" w:eastAsia="es-CL"/>
            </w:rPr>
            <w:drawing>
              <wp:inline distT="0" distB="0" distL="0" distR="0" wp14:anchorId="0686836C" wp14:editId="716C6E05">
                <wp:extent cx="1504950" cy="49530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04950" cy="495300"/>
                        </a:xfrm>
                        <a:prstGeom prst="rect">
                          <a:avLst/>
                        </a:prstGeom>
                        <a:noFill/>
                        <a:ln w="9525">
                          <a:noFill/>
                          <a:miter lim="800000"/>
                          <a:headEnd/>
                          <a:tailEnd/>
                        </a:ln>
                      </pic:spPr>
                    </pic:pic>
                  </a:graphicData>
                </a:graphic>
              </wp:inline>
            </w:drawing>
          </w:r>
        </w:p>
      </w:tc>
      <w:tc>
        <w:tcPr>
          <w:tcW w:w="5670" w:type="dxa"/>
          <w:vMerge w:val="restart"/>
          <w:tcBorders>
            <w:bottom w:val="single" w:sz="4" w:space="0" w:color="auto"/>
          </w:tcBorders>
          <w:vAlign w:val="center"/>
        </w:tcPr>
        <w:p w14:paraId="5F1982D5" w14:textId="77777777" w:rsidR="00F760D8" w:rsidRPr="005E6459" w:rsidRDefault="00F760D8" w:rsidP="00C84A29">
          <w:pPr>
            <w:spacing w:after="0" w:line="240" w:lineRule="auto"/>
            <w:jc w:val="center"/>
            <w:rPr>
              <w:rFonts w:ascii="Verdana" w:hAnsi="Verdana"/>
              <w:b/>
              <w:sz w:val="22"/>
              <w:szCs w:val="22"/>
            </w:rPr>
          </w:pPr>
          <w:r>
            <w:rPr>
              <w:rFonts w:ascii="Verdana" w:hAnsi="Verdana"/>
              <w:b/>
              <w:bCs/>
              <w:sz w:val="22"/>
              <w:szCs w:val="22"/>
            </w:rPr>
            <w:t>PROCEDIMIENTO</w:t>
          </w:r>
        </w:p>
        <w:p w14:paraId="70BD1758" w14:textId="77777777" w:rsidR="00F760D8" w:rsidRDefault="00F760D8" w:rsidP="00C84A29">
          <w:pPr>
            <w:pStyle w:val="Encabezado"/>
            <w:spacing w:after="0" w:line="240" w:lineRule="auto"/>
            <w:jc w:val="center"/>
            <w:rPr>
              <w:rFonts w:ascii="Verdana" w:hAnsi="Verdana"/>
              <w:sz w:val="20"/>
              <w:szCs w:val="20"/>
            </w:rPr>
          </w:pPr>
          <w:r>
            <w:rPr>
              <w:rFonts w:ascii="Verdana" w:hAnsi="Verdana"/>
              <w:sz w:val="20"/>
              <w:szCs w:val="20"/>
            </w:rPr>
            <w:t>SOLICITUD DE ACCESO INFORMACIÓN CPLT</w:t>
          </w:r>
        </w:p>
        <w:p w14:paraId="21356F60" w14:textId="77777777" w:rsidR="00F760D8" w:rsidRDefault="00F760D8" w:rsidP="00C84A29">
          <w:pPr>
            <w:pStyle w:val="Encabezado"/>
            <w:spacing w:after="0" w:line="240" w:lineRule="auto"/>
            <w:jc w:val="center"/>
            <w:rPr>
              <w:rFonts w:ascii="Verdana" w:hAnsi="Verdana"/>
              <w:sz w:val="20"/>
              <w:szCs w:val="20"/>
            </w:rPr>
          </w:pPr>
        </w:p>
        <w:p w14:paraId="19FE78A4" w14:textId="77777777" w:rsidR="00F760D8" w:rsidRPr="005E6459" w:rsidRDefault="00F760D8" w:rsidP="0070735A">
          <w:pPr>
            <w:pStyle w:val="Encabezado"/>
            <w:spacing w:after="0" w:line="240" w:lineRule="auto"/>
            <w:jc w:val="center"/>
            <w:rPr>
              <w:rFonts w:ascii="Verdana" w:hAnsi="Verdana"/>
              <w:b/>
              <w:sz w:val="22"/>
              <w:szCs w:val="22"/>
            </w:rPr>
          </w:pPr>
          <w:r>
            <w:rPr>
              <w:rFonts w:ascii="Verdana" w:hAnsi="Verdana"/>
              <w:sz w:val="20"/>
              <w:szCs w:val="20"/>
            </w:rPr>
            <w:t>UNIDAD ASESORIA JURIDICA</w:t>
          </w:r>
        </w:p>
      </w:tc>
      <w:tc>
        <w:tcPr>
          <w:tcW w:w="1701" w:type="dxa"/>
          <w:tcBorders>
            <w:bottom w:val="single" w:sz="4" w:space="0" w:color="auto"/>
          </w:tcBorders>
          <w:vAlign w:val="center"/>
        </w:tcPr>
        <w:p w14:paraId="5266D8FC" w14:textId="77777777" w:rsidR="00F760D8" w:rsidRPr="00430610" w:rsidRDefault="00F760D8" w:rsidP="00CE33BE">
          <w:pPr>
            <w:pStyle w:val="Encabezado"/>
            <w:spacing w:after="0" w:line="240" w:lineRule="auto"/>
            <w:rPr>
              <w:rFonts w:ascii="Verdana" w:hAnsi="Verdana"/>
              <w:b/>
              <w:sz w:val="18"/>
              <w:szCs w:val="18"/>
            </w:rPr>
          </w:pPr>
          <w:r w:rsidRPr="00430610">
            <w:rPr>
              <w:rFonts w:ascii="Verdana" w:hAnsi="Verdana"/>
              <w:b/>
              <w:sz w:val="14"/>
              <w:szCs w:val="14"/>
            </w:rPr>
            <w:t xml:space="preserve">Fecha: </w:t>
          </w:r>
          <w:r w:rsidR="00CE33BE">
            <w:rPr>
              <w:rFonts w:ascii="Verdana" w:hAnsi="Verdana"/>
              <w:b/>
              <w:sz w:val="14"/>
              <w:szCs w:val="14"/>
            </w:rPr>
            <w:t>14</w:t>
          </w:r>
          <w:r>
            <w:rPr>
              <w:rFonts w:ascii="Verdana" w:hAnsi="Verdana"/>
              <w:b/>
              <w:sz w:val="14"/>
              <w:szCs w:val="14"/>
            </w:rPr>
            <w:t>/1</w:t>
          </w:r>
          <w:r w:rsidR="00CE33BE">
            <w:rPr>
              <w:rFonts w:ascii="Verdana" w:hAnsi="Verdana"/>
              <w:b/>
              <w:sz w:val="14"/>
              <w:szCs w:val="14"/>
            </w:rPr>
            <w:t>1</w:t>
          </w:r>
          <w:r>
            <w:rPr>
              <w:rFonts w:ascii="Verdana" w:hAnsi="Verdana"/>
              <w:b/>
              <w:sz w:val="14"/>
              <w:szCs w:val="14"/>
            </w:rPr>
            <w:t>/2018</w:t>
          </w:r>
        </w:p>
      </w:tc>
    </w:tr>
    <w:tr w:rsidR="00F760D8" w:rsidRPr="00755E6A" w14:paraId="738F918B" w14:textId="77777777" w:rsidTr="00CE33BE">
      <w:trPr>
        <w:cantSplit/>
        <w:trHeight w:val="409"/>
      </w:trPr>
      <w:tc>
        <w:tcPr>
          <w:tcW w:w="2376" w:type="dxa"/>
          <w:vMerge/>
        </w:tcPr>
        <w:p w14:paraId="487183B9" w14:textId="77777777" w:rsidR="00F760D8" w:rsidRDefault="00F760D8" w:rsidP="000B32CA">
          <w:pPr>
            <w:pStyle w:val="Encabezado"/>
            <w:spacing w:after="0" w:line="240" w:lineRule="auto"/>
            <w:jc w:val="center"/>
            <w:rPr>
              <w:sz w:val="22"/>
              <w:szCs w:val="22"/>
            </w:rPr>
          </w:pPr>
        </w:p>
      </w:tc>
      <w:tc>
        <w:tcPr>
          <w:tcW w:w="5670" w:type="dxa"/>
          <w:vMerge/>
          <w:vAlign w:val="center"/>
        </w:tcPr>
        <w:p w14:paraId="45D72673" w14:textId="77777777" w:rsidR="00F760D8" w:rsidRPr="00755E6A" w:rsidRDefault="00F760D8" w:rsidP="00C84A29">
          <w:pPr>
            <w:pStyle w:val="Encabezado"/>
            <w:spacing w:after="0" w:line="240" w:lineRule="auto"/>
            <w:jc w:val="center"/>
            <w:rPr>
              <w:rFonts w:ascii="Verdana" w:hAnsi="Verdana"/>
              <w:b/>
              <w:sz w:val="14"/>
              <w:szCs w:val="14"/>
            </w:rPr>
          </w:pPr>
        </w:p>
      </w:tc>
      <w:tc>
        <w:tcPr>
          <w:tcW w:w="1701" w:type="dxa"/>
          <w:vAlign w:val="center"/>
        </w:tcPr>
        <w:p w14:paraId="69EAE63D" w14:textId="77777777" w:rsidR="00F760D8" w:rsidRPr="00430610" w:rsidRDefault="00F760D8" w:rsidP="00430610">
          <w:pPr>
            <w:pStyle w:val="Encabezado"/>
            <w:spacing w:after="0" w:line="240" w:lineRule="auto"/>
            <w:rPr>
              <w:rFonts w:ascii="Verdana" w:hAnsi="Verdana"/>
              <w:b/>
              <w:sz w:val="14"/>
              <w:szCs w:val="14"/>
            </w:rPr>
          </w:pPr>
          <w:r>
            <w:rPr>
              <w:rFonts w:ascii="Verdana" w:hAnsi="Verdana"/>
              <w:b/>
              <w:sz w:val="14"/>
              <w:szCs w:val="14"/>
            </w:rPr>
            <w:t>Versión: 7</w:t>
          </w:r>
          <w:r w:rsidRPr="00430610">
            <w:rPr>
              <w:rFonts w:ascii="Verdana" w:hAnsi="Verdana"/>
              <w:b/>
              <w:sz w:val="14"/>
              <w:szCs w:val="14"/>
            </w:rPr>
            <w:t>.0</w:t>
          </w:r>
        </w:p>
      </w:tc>
    </w:tr>
    <w:tr w:rsidR="00F760D8" w:rsidRPr="00755E6A" w14:paraId="2457DC01" w14:textId="77777777" w:rsidTr="00CE33BE">
      <w:trPr>
        <w:cantSplit/>
        <w:trHeight w:val="409"/>
      </w:trPr>
      <w:tc>
        <w:tcPr>
          <w:tcW w:w="2376" w:type="dxa"/>
          <w:vMerge/>
        </w:tcPr>
        <w:p w14:paraId="65CF641A" w14:textId="77777777" w:rsidR="00F760D8" w:rsidRDefault="00F760D8" w:rsidP="000B32CA">
          <w:pPr>
            <w:pStyle w:val="Encabezado"/>
            <w:spacing w:after="0" w:line="240" w:lineRule="auto"/>
            <w:jc w:val="center"/>
            <w:rPr>
              <w:sz w:val="22"/>
              <w:szCs w:val="22"/>
            </w:rPr>
          </w:pPr>
        </w:p>
      </w:tc>
      <w:tc>
        <w:tcPr>
          <w:tcW w:w="5670" w:type="dxa"/>
          <w:vMerge/>
          <w:vAlign w:val="center"/>
        </w:tcPr>
        <w:p w14:paraId="604014C8" w14:textId="77777777" w:rsidR="00F760D8" w:rsidRPr="00755E6A" w:rsidRDefault="00F760D8" w:rsidP="00C84A29">
          <w:pPr>
            <w:pStyle w:val="Encabezado"/>
            <w:spacing w:after="0" w:line="240" w:lineRule="auto"/>
            <w:jc w:val="center"/>
            <w:rPr>
              <w:rFonts w:ascii="Verdana" w:hAnsi="Verdana"/>
              <w:sz w:val="14"/>
              <w:szCs w:val="14"/>
            </w:rPr>
          </w:pPr>
        </w:p>
      </w:tc>
      <w:tc>
        <w:tcPr>
          <w:tcW w:w="1701" w:type="dxa"/>
          <w:vAlign w:val="center"/>
        </w:tcPr>
        <w:p w14:paraId="156A269C" w14:textId="77777777" w:rsidR="00F760D8" w:rsidRPr="00430610" w:rsidRDefault="00F760D8" w:rsidP="00C84A29">
          <w:pPr>
            <w:spacing w:after="0" w:line="240" w:lineRule="auto"/>
            <w:rPr>
              <w:rFonts w:ascii="Verdana" w:hAnsi="Verdana"/>
              <w:b/>
              <w:sz w:val="14"/>
              <w:szCs w:val="14"/>
            </w:rPr>
          </w:pPr>
          <w:r w:rsidRPr="00430610">
            <w:rPr>
              <w:rFonts w:ascii="Verdana" w:hAnsi="Verdana"/>
              <w:b/>
              <w:sz w:val="14"/>
              <w:szCs w:val="14"/>
            </w:rPr>
            <w:t xml:space="preserve">Página: </w:t>
          </w:r>
          <w:r w:rsidRPr="00430610">
            <w:rPr>
              <w:rFonts w:ascii="Verdana" w:hAnsi="Verdana"/>
              <w:b/>
              <w:sz w:val="14"/>
              <w:szCs w:val="14"/>
            </w:rPr>
            <w:fldChar w:fldCharType="begin"/>
          </w:r>
          <w:r w:rsidRPr="00430610">
            <w:rPr>
              <w:rFonts w:ascii="Verdana" w:hAnsi="Verdana"/>
              <w:b/>
              <w:sz w:val="14"/>
              <w:szCs w:val="14"/>
            </w:rPr>
            <w:instrText xml:space="preserve"> PAGE </w:instrText>
          </w:r>
          <w:r w:rsidRPr="00430610">
            <w:rPr>
              <w:rFonts w:ascii="Verdana" w:hAnsi="Verdana"/>
              <w:b/>
              <w:sz w:val="14"/>
              <w:szCs w:val="14"/>
            </w:rPr>
            <w:fldChar w:fldCharType="separate"/>
          </w:r>
          <w:r w:rsidR="00FD2940">
            <w:rPr>
              <w:rFonts w:ascii="Verdana" w:hAnsi="Verdana"/>
              <w:b/>
              <w:noProof/>
              <w:sz w:val="14"/>
              <w:szCs w:val="14"/>
            </w:rPr>
            <w:t>6</w:t>
          </w:r>
          <w:r w:rsidRPr="00430610">
            <w:rPr>
              <w:rFonts w:ascii="Verdana" w:hAnsi="Verdana"/>
              <w:b/>
              <w:sz w:val="14"/>
              <w:szCs w:val="14"/>
            </w:rPr>
            <w:fldChar w:fldCharType="end"/>
          </w:r>
          <w:r w:rsidRPr="00430610">
            <w:rPr>
              <w:rFonts w:ascii="Verdana" w:hAnsi="Verdana"/>
              <w:b/>
              <w:sz w:val="14"/>
              <w:szCs w:val="14"/>
            </w:rPr>
            <w:t xml:space="preserve"> de </w:t>
          </w:r>
          <w:r w:rsidRPr="00430610">
            <w:rPr>
              <w:rFonts w:ascii="Verdana" w:hAnsi="Verdana"/>
              <w:b/>
              <w:sz w:val="14"/>
              <w:szCs w:val="14"/>
            </w:rPr>
            <w:fldChar w:fldCharType="begin"/>
          </w:r>
          <w:r w:rsidRPr="00430610">
            <w:rPr>
              <w:rFonts w:ascii="Verdana" w:hAnsi="Verdana"/>
              <w:b/>
              <w:sz w:val="14"/>
              <w:szCs w:val="14"/>
            </w:rPr>
            <w:instrText xml:space="preserve"> NUMPAGES  </w:instrText>
          </w:r>
          <w:r w:rsidRPr="00430610">
            <w:rPr>
              <w:rFonts w:ascii="Verdana" w:hAnsi="Verdana"/>
              <w:b/>
              <w:sz w:val="14"/>
              <w:szCs w:val="14"/>
            </w:rPr>
            <w:fldChar w:fldCharType="separate"/>
          </w:r>
          <w:r w:rsidR="00FD2940">
            <w:rPr>
              <w:rFonts w:ascii="Verdana" w:hAnsi="Verdana"/>
              <w:b/>
              <w:noProof/>
              <w:sz w:val="14"/>
              <w:szCs w:val="14"/>
            </w:rPr>
            <w:t>19</w:t>
          </w:r>
          <w:r w:rsidRPr="00430610">
            <w:rPr>
              <w:rFonts w:ascii="Verdana" w:hAnsi="Verdana"/>
              <w:b/>
              <w:sz w:val="14"/>
              <w:szCs w:val="14"/>
            </w:rPr>
            <w:fldChar w:fldCharType="end"/>
          </w:r>
        </w:p>
      </w:tc>
    </w:tr>
  </w:tbl>
  <w:p w14:paraId="599FE814" w14:textId="77777777" w:rsidR="00F760D8" w:rsidRDefault="00F760D8" w:rsidP="00F76E1D">
    <w:pPr>
      <w:pStyle w:val="Encabezado"/>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23B"/>
    <w:multiLevelType w:val="hybridMultilevel"/>
    <w:tmpl w:val="5A8E73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061F60"/>
    <w:multiLevelType w:val="hybridMultilevel"/>
    <w:tmpl w:val="D8CCA3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1E7DD1"/>
    <w:multiLevelType w:val="multilevel"/>
    <w:tmpl w:val="11CE828E"/>
    <w:lvl w:ilvl="0">
      <w:start w:val="5"/>
      <w:numFmt w:val="decimal"/>
      <w:pStyle w:val="Ttulo2"/>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1194"/>
        </w:tabs>
        <w:ind w:left="119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254455"/>
    <w:multiLevelType w:val="hybridMultilevel"/>
    <w:tmpl w:val="694CE5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8814C9"/>
    <w:multiLevelType w:val="multilevel"/>
    <w:tmpl w:val="1D92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E2F48"/>
    <w:multiLevelType w:val="hybridMultilevel"/>
    <w:tmpl w:val="12BAC4B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2E2927B0"/>
    <w:multiLevelType w:val="hybridMultilevel"/>
    <w:tmpl w:val="904AEF02"/>
    <w:lvl w:ilvl="0" w:tplc="4FA83E6E">
      <w:start w:val="2"/>
      <w:numFmt w:val="bullet"/>
      <w:lvlText w:val="-"/>
      <w:lvlJc w:val="left"/>
      <w:pPr>
        <w:ind w:left="720" w:hanging="360"/>
      </w:pPr>
      <w:rPr>
        <w:rFonts w:ascii="Calibri" w:eastAsiaTheme="minorHAns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EE44DC3"/>
    <w:multiLevelType w:val="hybridMultilevel"/>
    <w:tmpl w:val="231E7D1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5514514"/>
    <w:multiLevelType w:val="hybridMultilevel"/>
    <w:tmpl w:val="829C35D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62A52CEE"/>
    <w:multiLevelType w:val="hybridMultilevel"/>
    <w:tmpl w:val="FEB4C798"/>
    <w:lvl w:ilvl="0" w:tplc="C374EAA0">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65573D4"/>
    <w:multiLevelType w:val="hybridMultilevel"/>
    <w:tmpl w:val="346A565C"/>
    <w:lvl w:ilvl="0" w:tplc="68B8D508">
      <w:numFmt w:val="bullet"/>
      <w:lvlText w:val="-"/>
      <w:lvlJc w:val="left"/>
      <w:pPr>
        <w:ind w:left="720" w:hanging="360"/>
      </w:pPr>
      <w:rPr>
        <w:rFonts w:ascii="Calibri" w:eastAsia="Calibr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C576D89"/>
    <w:multiLevelType w:val="multilevel"/>
    <w:tmpl w:val="F8241E0C"/>
    <w:lvl w:ilvl="0">
      <w:start w:val="1"/>
      <w:numFmt w:val="decimal"/>
      <w:pStyle w:val="Titulo1-ABC"/>
      <w:lvlText w:val="%1."/>
      <w:lvlJc w:val="left"/>
      <w:pPr>
        <w:tabs>
          <w:tab w:val="num" w:pos="454"/>
        </w:tabs>
        <w:ind w:left="454" w:hanging="454"/>
      </w:pPr>
      <w:rPr>
        <w:rFonts w:ascii="Verdana" w:hAnsi="Verdana" w:hint="default"/>
        <w:b/>
        <w:i w:val="0"/>
        <w:caps w:val="0"/>
        <w:strike w:val="0"/>
        <w:dstrike w:val="0"/>
        <w:vanish w:val="0"/>
        <w:color w:val="000000"/>
        <w:spacing w:val="0"/>
        <w:w w:val="1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ulo2-ABC"/>
      <w:lvlText w:val="%1.%2."/>
      <w:lvlJc w:val="left"/>
      <w:pPr>
        <w:tabs>
          <w:tab w:val="num" w:pos="1021"/>
        </w:tabs>
        <w:ind w:left="1021" w:hanging="567"/>
      </w:pPr>
      <w:rPr>
        <w:rFonts w:ascii="Verdana" w:hAnsi="Verdana" w:hint="default"/>
        <w:b w:val="0"/>
        <w:i w:val="0"/>
        <w:caps w:val="0"/>
        <w:strike w:val="0"/>
        <w:dstrike w:val="0"/>
        <w:vanish w:val="0"/>
        <w:color w:val="000000"/>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ulo3-ABC"/>
      <w:lvlText w:val="%1.%2.%3."/>
      <w:lvlJc w:val="left"/>
      <w:pPr>
        <w:tabs>
          <w:tab w:val="num" w:pos="1361"/>
        </w:tabs>
        <w:ind w:left="1361" w:hanging="340"/>
      </w:pPr>
      <w:rPr>
        <w:rFonts w:ascii="Verdana" w:hAnsi="Verdana" w:hint="default"/>
        <w:b w:val="0"/>
        <w:i w:val="0"/>
        <w:caps w:val="0"/>
        <w:strike w:val="0"/>
        <w:dstrike w:val="0"/>
        <w:vanish w:val="0"/>
        <w:color w:val="000000"/>
        <w:spacing w:val="0"/>
        <w:w w:val="1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5"/>
        </w:tabs>
        <w:ind w:left="2565" w:hanging="864"/>
      </w:pPr>
      <w:rPr>
        <w:rFonts w:hint="default"/>
      </w:rPr>
    </w:lvl>
    <w:lvl w:ilvl="4">
      <w:start w:val="1"/>
      <w:numFmt w:val="decimal"/>
      <w:lvlText w:val="%1.%2.%3.%4.%5"/>
      <w:lvlJc w:val="left"/>
      <w:pPr>
        <w:tabs>
          <w:tab w:val="num" w:pos="2709"/>
        </w:tabs>
        <w:ind w:left="2709" w:hanging="1008"/>
      </w:pPr>
      <w:rPr>
        <w:rFonts w:hint="default"/>
      </w:rPr>
    </w:lvl>
    <w:lvl w:ilvl="5">
      <w:start w:val="1"/>
      <w:numFmt w:val="decimal"/>
      <w:lvlText w:val="%1.%2.%3.%4.%5.%6"/>
      <w:lvlJc w:val="left"/>
      <w:pPr>
        <w:tabs>
          <w:tab w:val="num" w:pos="2853"/>
        </w:tabs>
        <w:ind w:left="2853" w:hanging="1152"/>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5"/>
        </w:tabs>
        <w:ind w:left="3285" w:hanging="1584"/>
      </w:pPr>
      <w:rPr>
        <w:rFonts w:hint="default"/>
      </w:rPr>
    </w:lvl>
  </w:abstractNum>
  <w:num w:numId="1" w16cid:durableId="174610676">
    <w:abstractNumId w:val="11"/>
  </w:num>
  <w:num w:numId="2" w16cid:durableId="585502809">
    <w:abstractNumId w:val="2"/>
  </w:num>
  <w:num w:numId="3" w16cid:durableId="791093664">
    <w:abstractNumId w:val="7"/>
  </w:num>
  <w:num w:numId="4" w16cid:durableId="714625654">
    <w:abstractNumId w:val="9"/>
  </w:num>
  <w:num w:numId="5" w16cid:durableId="1117137811">
    <w:abstractNumId w:val="3"/>
  </w:num>
  <w:num w:numId="6" w16cid:durableId="1877280397">
    <w:abstractNumId w:val="0"/>
  </w:num>
  <w:num w:numId="7" w16cid:durableId="1402557381">
    <w:abstractNumId w:val="6"/>
  </w:num>
  <w:num w:numId="8" w16cid:durableId="1346591876">
    <w:abstractNumId w:val="8"/>
  </w:num>
  <w:num w:numId="9" w16cid:durableId="1742368846">
    <w:abstractNumId w:val="1"/>
  </w:num>
  <w:num w:numId="10" w16cid:durableId="1712653159">
    <w:abstractNumId w:val="5"/>
  </w:num>
  <w:num w:numId="11" w16cid:durableId="213274701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16cid:durableId="194006416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5B"/>
    <w:rsid w:val="000010E9"/>
    <w:rsid w:val="00003DEB"/>
    <w:rsid w:val="0000611A"/>
    <w:rsid w:val="00006643"/>
    <w:rsid w:val="0000716F"/>
    <w:rsid w:val="000073C1"/>
    <w:rsid w:val="00007D72"/>
    <w:rsid w:val="00011E7D"/>
    <w:rsid w:val="00011FE7"/>
    <w:rsid w:val="00014BC4"/>
    <w:rsid w:val="000158F0"/>
    <w:rsid w:val="00016CA3"/>
    <w:rsid w:val="0001782C"/>
    <w:rsid w:val="00024C7D"/>
    <w:rsid w:val="00025262"/>
    <w:rsid w:val="000253C2"/>
    <w:rsid w:val="00027A7E"/>
    <w:rsid w:val="000310F7"/>
    <w:rsid w:val="00031449"/>
    <w:rsid w:val="00031F2B"/>
    <w:rsid w:val="00032EF3"/>
    <w:rsid w:val="000333F8"/>
    <w:rsid w:val="00034B2A"/>
    <w:rsid w:val="0003625B"/>
    <w:rsid w:val="00037D45"/>
    <w:rsid w:val="00040868"/>
    <w:rsid w:val="0004272A"/>
    <w:rsid w:val="000463D5"/>
    <w:rsid w:val="00051940"/>
    <w:rsid w:val="0005227C"/>
    <w:rsid w:val="000606B8"/>
    <w:rsid w:val="00060E79"/>
    <w:rsid w:val="00060F88"/>
    <w:rsid w:val="00062164"/>
    <w:rsid w:val="000622C4"/>
    <w:rsid w:val="00062F8F"/>
    <w:rsid w:val="00065FE1"/>
    <w:rsid w:val="000661DB"/>
    <w:rsid w:val="0006693E"/>
    <w:rsid w:val="00070806"/>
    <w:rsid w:val="00071280"/>
    <w:rsid w:val="0007160F"/>
    <w:rsid w:val="0007434F"/>
    <w:rsid w:val="0007508F"/>
    <w:rsid w:val="00075B8A"/>
    <w:rsid w:val="000800FE"/>
    <w:rsid w:val="00080A0C"/>
    <w:rsid w:val="00084496"/>
    <w:rsid w:val="00085DE3"/>
    <w:rsid w:val="00092DB9"/>
    <w:rsid w:val="00092E10"/>
    <w:rsid w:val="0009552C"/>
    <w:rsid w:val="00096D57"/>
    <w:rsid w:val="00097474"/>
    <w:rsid w:val="000A028A"/>
    <w:rsid w:val="000A60FE"/>
    <w:rsid w:val="000B09D7"/>
    <w:rsid w:val="000B119C"/>
    <w:rsid w:val="000B32CA"/>
    <w:rsid w:val="000B3BD5"/>
    <w:rsid w:val="000B5993"/>
    <w:rsid w:val="000B601B"/>
    <w:rsid w:val="000C0762"/>
    <w:rsid w:val="000C1B75"/>
    <w:rsid w:val="000C28B4"/>
    <w:rsid w:val="000C42DE"/>
    <w:rsid w:val="000C43EA"/>
    <w:rsid w:val="000C5B7A"/>
    <w:rsid w:val="000C654D"/>
    <w:rsid w:val="000C79A3"/>
    <w:rsid w:val="000D0520"/>
    <w:rsid w:val="000D1586"/>
    <w:rsid w:val="000D31B2"/>
    <w:rsid w:val="000D331F"/>
    <w:rsid w:val="000D4B1D"/>
    <w:rsid w:val="000E0B91"/>
    <w:rsid w:val="000E249C"/>
    <w:rsid w:val="000E5DA5"/>
    <w:rsid w:val="000F03D6"/>
    <w:rsid w:val="000F0FF4"/>
    <w:rsid w:val="000F1F4F"/>
    <w:rsid w:val="000F33DD"/>
    <w:rsid w:val="000F33F0"/>
    <w:rsid w:val="000F3A51"/>
    <w:rsid w:val="000F5712"/>
    <w:rsid w:val="000F5C4A"/>
    <w:rsid w:val="00100C65"/>
    <w:rsid w:val="00101C78"/>
    <w:rsid w:val="00101E02"/>
    <w:rsid w:val="001024BF"/>
    <w:rsid w:val="00102D5D"/>
    <w:rsid w:val="001033F6"/>
    <w:rsid w:val="00103EE0"/>
    <w:rsid w:val="00106E8F"/>
    <w:rsid w:val="0010797A"/>
    <w:rsid w:val="00107FC8"/>
    <w:rsid w:val="00111B8E"/>
    <w:rsid w:val="00121F15"/>
    <w:rsid w:val="0012593C"/>
    <w:rsid w:val="00126A7E"/>
    <w:rsid w:val="00127674"/>
    <w:rsid w:val="0013329B"/>
    <w:rsid w:val="00133FC4"/>
    <w:rsid w:val="001352B9"/>
    <w:rsid w:val="00137FBD"/>
    <w:rsid w:val="00140813"/>
    <w:rsid w:val="0014130C"/>
    <w:rsid w:val="001479DC"/>
    <w:rsid w:val="00150BF8"/>
    <w:rsid w:val="0015162E"/>
    <w:rsid w:val="00151F8C"/>
    <w:rsid w:val="00152161"/>
    <w:rsid w:val="00152B26"/>
    <w:rsid w:val="0015367E"/>
    <w:rsid w:val="00154068"/>
    <w:rsid w:val="001550B4"/>
    <w:rsid w:val="001556E6"/>
    <w:rsid w:val="00156570"/>
    <w:rsid w:val="00156573"/>
    <w:rsid w:val="00157131"/>
    <w:rsid w:val="00157C52"/>
    <w:rsid w:val="00162149"/>
    <w:rsid w:val="00162D17"/>
    <w:rsid w:val="00163B91"/>
    <w:rsid w:val="00165575"/>
    <w:rsid w:val="0016594F"/>
    <w:rsid w:val="0016636F"/>
    <w:rsid w:val="0017077D"/>
    <w:rsid w:val="00172021"/>
    <w:rsid w:val="00172C6B"/>
    <w:rsid w:val="00174ABB"/>
    <w:rsid w:val="00174CA5"/>
    <w:rsid w:val="00175A54"/>
    <w:rsid w:val="00177CDA"/>
    <w:rsid w:val="00182EC1"/>
    <w:rsid w:val="00183863"/>
    <w:rsid w:val="00184E02"/>
    <w:rsid w:val="0018602A"/>
    <w:rsid w:val="00187D85"/>
    <w:rsid w:val="00190C44"/>
    <w:rsid w:val="0019342D"/>
    <w:rsid w:val="00195332"/>
    <w:rsid w:val="00195995"/>
    <w:rsid w:val="00195CFB"/>
    <w:rsid w:val="00196318"/>
    <w:rsid w:val="00196C45"/>
    <w:rsid w:val="00196CA5"/>
    <w:rsid w:val="001A03AC"/>
    <w:rsid w:val="001A0821"/>
    <w:rsid w:val="001A1EA1"/>
    <w:rsid w:val="001A3806"/>
    <w:rsid w:val="001A5925"/>
    <w:rsid w:val="001A72EB"/>
    <w:rsid w:val="001B0675"/>
    <w:rsid w:val="001B1F92"/>
    <w:rsid w:val="001B2C80"/>
    <w:rsid w:val="001B31E2"/>
    <w:rsid w:val="001B375B"/>
    <w:rsid w:val="001B4AAA"/>
    <w:rsid w:val="001B4EB6"/>
    <w:rsid w:val="001C236B"/>
    <w:rsid w:val="001C29BB"/>
    <w:rsid w:val="001C3538"/>
    <w:rsid w:val="001C4779"/>
    <w:rsid w:val="001C7F0E"/>
    <w:rsid w:val="001D168C"/>
    <w:rsid w:val="001D179F"/>
    <w:rsid w:val="001D1DB0"/>
    <w:rsid w:val="001D3411"/>
    <w:rsid w:val="001E0698"/>
    <w:rsid w:val="001E2751"/>
    <w:rsid w:val="001E5C4B"/>
    <w:rsid w:val="001E5D14"/>
    <w:rsid w:val="001E78F4"/>
    <w:rsid w:val="001E7F4D"/>
    <w:rsid w:val="001F0628"/>
    <w:rsid w:val="001F0B19"/>
    <w:rsid w:val="001F115D"/>
    <w:rsid w:val="001F311B"/>
    <w:rsid w:val="001F4000"/>
    <w:rsid w:val="001F5C8C"/>
    <w:rsid w:val="001F5CD9"/>
    <w:rsid w:val="00200A86"/>
    <w:rsid w:val="002024E0"/>
    <w:rsid w:val="00210C68"/>
    <w:rsid w:val="00214071"/>
    <w:rsid w:val="00220E58"/>
    <w:rsid w:val="002212B4"/>
    <w:rsid w:val="00222733"/>
    <w:rsid w:val="00223D8A"/>
    <w:rsid w:val="0022485A"/>
    <w:rsid w:val="0022491B"/>
    <w:rsid w:val="00225122"/>
    <w:rsid w:val="00225BAE"/>
    <w:rsid w:val="00226736"/>
    <w:rsid w:val="002279E8"/>
    <w:rsid w:val="00230C72"/>
    <w:rsid w:val="00232100"/>
    <w:rsid w:val="0023472E"/>
    <w:rsid w:val="00235485"/>
    <w:rsid w:val="00235A95"/>
    <w:rsid w:val="0023603E"/>
    <w:rsid w:val="00236E4E"/>
    <w:rsid w:val="00237A4D"/>
    <w:rsid w:val="00237B02"/>
    <w:rsid w:val="002418F3"/>
    <w:rsid w:val="00241B8A"/>
    <w:rsid w:val="002424E8"/>
    <w:rsid w:val="00242EDF"/>
    <w:rsid w:val="00245AA6"/>
    <w:rsid w:val="00252667"/>
    <w:rsid w:val="00252AA8"/>
    <w:rsid w:val="0025306F"/>
    <w:rsid w:val="00253A32"/>
    <w:rsid w:val="00254852"/>
    <w:rsid w:val="00254976"/>
    <w:rsid w:val="00255B1C"/>
    <w:rsid w:val="00257616"/>
    <w:rsid w:val="00257846"/>
    <w:rsid w:val="002604FE"/>
    <w:rsid w:val="002618CF"/>
    <w:rsid w:val="00261A92"/>
    <w:rsid w:val="00264FD2"/>
    <w:rsid w:val="002674A1"/>
    <w:rsid w:val="0027115A"/>
    <w:rsid w:val="0027204F"/>
    <w:rsid w:val="00272B28"/>
    <w:rsid w:val="00276E2B"/>
    <w:rsid w:val="00276F76"/>
    <w:rsid w:val="00282F72"/>
    <w:rsid w:val="00283210"/>
    <w:rsid w:val="00283567"/>
    <w:rsid w:val="00286904"/>
    <w:rsid w:val="00286933"/>
    <w:rsid w:val="00290F85"/>
    <w:rsid w:val="002924B9"/>
    <w:rsid w:val="002947A4"/>
    <w:rsid w:val="0029492B"/>
    <w:rsid w:val="00294E4F"/>
    <w:rsid w:val="00295F64"/>
    <w:rsid w:val="0029604E"/>
    <w:rsid w:val="00296720"/>
    <w:rsid w:val="002A25F9"/>
    <w:rsid w:val="002A42BF"/>
    <w:rsid w:val="002A57CE"/>
    <w:rsid w:val="002A7674"/>
    <w:rsid w:val="002B2E7B"/>
    <w:rsid w:val="002B2FC5"/>
    <w:rsid w:val="002B4273"/>
    <w:rsid w:val="002B5D40"/>
    <w:rsid w:val="002B61A8"/>
    <w:rsid w:val="002B70B3"/>
    <w:rsid w:val="002B7D5A"/>
    <w:rsid w:val="002C1053"/>
    <w:rsid w:val="002C1269"/>
    <w:rsid w:val="002C1716"/>
    <w:rsid w:val="002C3544"/>
    <w:rsid w:val="002C4885"/>
    <w:rsid w:val="002C4D73"/>
    <w:rsid w:val="002C6566"/>
    <w:rsid w:val="002D02CA"/>
    <w:rsid w:val="002D32EB"/>
    <w:rsid w:val="002D5A99"/>
    <w:rsid w:val="002D5FDD"/>
    <w:rsid w:val="002D7468"/>
    <w:rsid w:val="002E358C"/>
    <w:rsid w:val="002E567A"/>
    <w:rsid w:val="002F0945"/>
    <w:rsid w:val="002F1243"/>
    <w:rsid w:val="002F21C5"/>
    <w:rsid w:val="002F2492"/>
    <w:rsid w:val="002F469A"/>
    <w:rsid w:val="002F5405"/>
    <w:rsid w:val="0030079C"/>
    <w:rsid w:val="00301F85"/>
    <w:rsid w:val="00305BA6"/>
    <w:rsid w:val="00305E53"/>
    <w:rsid w:val="00306893"/>
    <w:rsid w:val="00307399"/>
    <w:rsid w:val="00307AF9"/>
    <w:rsid w:val="00307DF6"/>
    <w:rsid w:val="003106F3"/>
    <w:rsid w:val="00312A75"/>
    <w:rsid w:val="00315FC9"/>
    <w:rsid w:val="0032220E"/>
    <w:rsid w:val="00322602"/>
    <w:rsid w:val="00324AC6"/>
    <w:rsid w:val="00324C36"/>
    <w:rsid w:val="00326E37"/>
    <w:rsid w:val="00326F27"/>
    <w:rsid w:val="003300F3"/>
    <w:rsid w:val="00332A38"/>
    <w:rsid w:val="00333EAD"/>
    <w:rsid w:val="00335437"/>
    <w:rsid w:val="00336478"/>
    <w:rsid w:val="003367C4"/>
    <w:rsid w:val="003378B7"/>
    <w:rsid w:val="00341AFF"/>
    <w:rsid w:val="00342D56"/>
    <w:rsid w:val="003446F9"/>
    <w:rsid w:val="0034478F"/>
    <w:rsid w:val="00344AE1"/>
    <w:rsid w:val="00344D14"/>
    <w:rsid w:val="003457BF"/>
    <w:rsid w:val="00347134"/>
    <w:rsid w:val="00347DCB"/>
    <w:rsid w:val="00351D33"/>
    <w:rsid w:val="00353983"/>
    <w:rsid w:val="0035423A"/>
    <w:rsid w:val="00355B68"/>
    <w:rsid w:val="00357106"/>
    <w:rsid w:val="0036264C"/>
    <w:rsid w:val="00363590"/>
    <w:rsid w:val="003653CE"/>
    <w:rsid w:val="00365E1D"/>
    <w:rsid w:val="003704B3"/>
    <w:rsid w:val="003711F3"/>
    <w:rsid w:val="00372CEC"/>
    <w:rsid w:val="00373C46"/>
    <w:rsid w:val="00374171"/>
    <w:rsid w:val="00376279"/>
    <w:rsid w:val="00381F66"/>
    <w:rsid w:val="00382DD2"/>
    <w:rsid w:val="00385781"/>
    <w:rsid w:val="00386308"/>
    <w:rsid w:val="00386B15"/>
    <w:rsid w:val="003873BA"/>
    <w:rsid w:val="0038752E"/>
    <w:rsid w:val="003923BB"/>
    <w:rsid w:val="0039438D"/>
    <w:rsid w:val="00397315"/>
    <w:rsid w:val="0039738B"/>
    <w:rsid w:val="003A1CCB"/>
    <w:rsid w:val="003A2130"/>
    <w:rsid w:val="003A2DAC"/>
    <w:rsid w:val="003A3542"/>
    <w:rsid w:val="003A357B"/>
    <w:rsid w:val="003A5D88"/>
    <w:rsid w:val="003A682A"/>
    <w:rsid w:val="003A7A45"/>
    <w:rsid w:val="003B0473"/>
    <w:rsid w:val="003B2069"/>
    <w:rsid w:val="003B4CEB"/>
    <w:rsid w:val="003B581B"/>
    <w:rsid w:val="003B6873"/>
    <w:rsid w:val="003B78E8"/>
    <w:rsid w:val="003C06C1"/>
    <w:rsid w:val="003C35CE"/>
    <w:rsid w:val="003C3D64"/>
    <w:rsid w:val="003C4A4A"/>
    <w:rsid w:val="003D3EFC"/>
    <w:rsid w:val="003D5123"/>
    <w:rsid w:val="003E4585"/>
    <w:rsid w:val="003E503F"/>
    <w:rsid w:val="003E67C7"/>
    <w:rsid w:val="003E72E8"/>
    <w:rsid w:val="003F001A"/>
    <w:rsid w:val="003F5788"/>
    <w:rsid w:val="003F7722"/>
    <w:rsid w:val="003F7BB2"/>
    <w:rsid w:val="00400534"/>
    <w:rsid w:val="0040171B"/>
    <w:rsid w:val="0040178F"/>
    <w:rsid w:val="0040236C"/>
    <w:rsid w:val="00404BE7"/>
    <w:rsid w:val="004122A1"/>
    <w:rsid w:val="0041261A"/>
    <w:rsid w:val="004128B8"/>
    <w:rsid w:val="00412A25"/>
    <w:rsid w:val="00415B24"/>
    <w:rsid w:val="00423D79"/>
    <w:rsid w:val="00424F64"/>
    <w:rsid w:val="00426C96"/>
    <w:rsid w:val="00430610"/>
    <w:rsid w:val="00430AFF"/>
    <w:rsid w:val="00432A5F"/>
    <w:rsid w:val="00433EB1"/>
    <w:rsid w:val="00435774"/>
    <w:rsid w:val="004377BA"/>
    <w:rsid w:val="00441EDD"/>
    <w:rsid w:val="00442405"/>
    <w:rsid w:val="004425B6"/>
    <w:rsid w:val="004428B8"/>
    <w:rsid w:val="0044435E"/>
    <w:rsid w:val="00444764"/>
    <w:rsid w:val="00445097"/>
    <w:rsid w:val="00450B6B"/>
    <w:rsid w:val="004521BC"/>
    <w:rsid w:val="00452A4E"/>
    <w:rsid w:val="00454D51"/>
    <w:rsid w:val="00456256"/>
    <w:rsid w:val="00456797"/>
    <w:rsid w:val="00456CD5"/>
    <w:rsid w:val="00457452"/>
    <w:rsid w:val="00457AD6"/>
    <w:rsid w:val="004602AC"/>
    <w:rsid w:val="00461334"/>
    <w:rsid w:val="00461533"/>
    <w:rsid w:val="00462BFD"/>
    <w:rsid w:val="00463624"/>
    <w:rsid w:val="00463B60"/>
    <w:rsid w:val="00463BE1"/>
    <w:rsid w:val="0046488C"/>
    <w:rsid w:val="00464E7B"/>
    <w:rsid w:val="00467E1C"/>
    <w:rsid w:val="004718BB"/>
    <w:rsid w:val="00473624"/>
    <w:rsid w:val="00474B2C"/>
    <w:rsid w:val="004754F4"/>
    <w:rsid w:val="00475A44"/>
    <w:rsid w:val="004760A2"/>
    <w:rsid w:val="004761ED"/>
    <w:rsid w:val="004763F1"/>
    <w:rsid w:val="004767F1"/>
    <w:rsid w:val="00480518"/>
    <w:rsid w:val="00480816"/>
    <w:rsid w:val="00480AEC"/>
    <w:rsid w:val="004815A1"/>
    <w:rsid w:val="00482788"/>
    <w:rsid w:val="00482CAA"/>
    <w:rsid w:val="004838F9"/>
    <w:rsid w:val="00484449"/>
    <w:rsid w:val="00484AB3"/>
    <w:rsid w:val="00484B96"/>
    <w:rsid w:val="00485D56"/>
    <w:rsid w:val="00490DA9"/>
    <w:rsid w:val="00491189"/>
    <w:rsid w:val="00491E86"/>
    <w:rsid w:val="00491F95"/>
    <w:rsid w:val="00493A7B"/>
    <w:rsid w:val="00494BBD"/>
    <w:rsid w:val="00495A0B"/>
    <w:rsid w:val="00496643"/>
    <w:rsid w:val="004979D4"/>
    <w:rsid w:val="004A25C9"/>
    <w:rsid w:val="004A5217"/>
    <w:rsid w:val="004A66F7"/>
    <w:rsid w:val="004A6956"/>
    <w:rsid w:val="004A7A37"/>
    <w:rsid w:val="004B2740"/>
    <w:rsid w:val="004B2EA0"/>
    <w:rsid w:val="004B30AF"/>
    <w:rsid w:val="004B386B"/>
    <w:rsid w:val="004B3D90"/>
    <w:rsid w:val="004B471C"/>
    <w:rsid w:val="004B58AD"/>
    <w:rsid w:val="004B5AB1"/>
    <w:rsid w:val="004B66B3"/>
    <w:rsid w:val="004C2549"/>
    <w:rsid w:val="004C6357"/>
    <w:rsid w:val="004D1ED6"/>
    <w:rsid w:val="004D29F3"/>
    <w:rsid w:val="004D345E"/>
    <w:rsid w:val="004D3E58"/>
    <w:rsid w:val="004D45C2"/>
    <w:rsid w:val="004D68F9"/>
    <w:rsid w:val="004D7F9D"/>
    <w:rsid w:val="004E2EBC"/>
    <w:rsid w:val="004E4F15"/>
    <w:rsid w:val="004E5A72"/>
    <w:rsid w:val="004F09BB"/>
    <w:rsid w:val="004F0C15"/>
    <w:rsid w:val="004F7262"/>
    <w:rsid w:val="0050211F"/>
    <w:rsid w:val="005041B3"/>
    <w:rsid w:val="00504580"/>
    <w:rsid w:val="00504A76"/>
    <w:rsid w:val="005062B8"/>
    <w:rsid w:val="005077FB"/>
    <w:rsid w:val="00511920"/>
    <w:rsid w:val="00511D7A"/>
    <w:rsid w:val="00511F51"/>
    <w:rsid w:val="00512870"/>
    <w:rsid w:val="0051395D"/>
    <w:rsid w:val="00515216"/>
    <w:rsid w:val="005173F8"/>
    <w:rsid w:val="00523F24"/>
    <w:rsid w:val="00525000"/>
    <w:rsid w:val="00531063"/>
    <w:rsid w:val="0053162E"/>
    <w:rsid w:val="00534DF3"/>
    <w:rsid w:val="005374E5"/>
    <w:rsid w:val="00541FC8"/>
    <w:rsid w:val="00542E02"/>
    <w:rsid w:val="00543B6A"/>
    <w:rsid w:val="005455BA"/>
    <w:rsid w:val="00545D97"/>
    <w:rsid w:val="005462B4"/>
    <w:rsid w:val="00546BD8"/>
    <w:rsid w:val="00552FE9"/>
    <w:rsid w:val="00554198"/>
    <w:rsid w:val="0055511E"/>
    <w:rsid w:val="00555B12"/>
    <w:rsid w:val="00555F71"/>
    <w:rsid w:val="00555F90"/>
    <w:rsid w:val="00556010"/>
    <w:rsid w:val="00560C7F"/>
    <w:rsid w:val="00563278"/>
    <w:rsid w:val="0056363F"/>
    <w:rsid w:val="005643BC"/>
    <w:rsid w:val="00566ADD"/>
    <w:rsid w:val="00571AAC"/>
    <w:rsid w:val="005768FE"/>
    <w:rsid w:val="005803AF"/>
    <w:rsid w:val="00581CF9"/>
    <w:rsid w:val="00581F81"/>
    <w:rsid w:val="0058223A"/>
    <w:rsid w:val="0058288B"/>
    <w:rsid w:val="00585890"/>
    <w:rsid w:val="00587779"/>
    <w:rsid w:val="0059058A"/>
    <w:rsid w:val="00595966"/>
    <w:rsid w:val="00597CF3"/>
    <w:rsid w:val="005A5D92"/>
    <w:rsid w:val="005A6D7C"/>
    <w:rsid w:val="005A77B7"/>
    <w:rsid w:val="005B000E"/>
    <w:rsid w:val="005B1081"/>
    <w:rsid w:val="005B11F6"/>
    <w:rsid w:val="005B3430"/>
    <w:rsid w:val="005B7EF4"/>
    <w:rsid w:val="005B7F5B"/>
    <w:rsid w:val="005C2EAA"/>
    <w:rsid w:val="005C369C"/>
    <w:rsid w:val="005C4AC5"/>
    <w:rsid w:val="005D0313"/>
    <w:rsid w:val="005D1132"/>
    <w:rsid w:val="005D47C0"/>
    <w:rsid w:val="005D5985"/>
    <w:rsid w:val="005D5F10"/>
    <w:rsid w:val="005D6593"/>
    <w:rsid w:val="005D7470"/>
    <w:rsid w:val="005E00ED"/>
    <w:rsid w:val="005E078F"/>
    <w:rsid w:val="005E3037"/>
    <w:rsid w:val="005E51D2"/>
    <w:rsid w:val="005E548D"/>
    <w:rsid w:val="005E5985"/>
    <w:rsid w:val="005E6459"/>
    <w:rsid w:val="005F110A"/>
    <w:rsid w:val="005F4F3A"/>
    <w:rsid w:val="005F5F3A"/>
    <w:rsid w:val="0060003A"/>
    <w:rsid w:val="006006AE"/>
    <w:rsid w:val="006027A5"/>
    <w:rsid w:val="006037B0"/>
    <w:rsid w:val="006055E8"/>
    <w:rsid w:val="00606E58"/>
    <w:rsid w:val="006112B7"/>
    <w:rsid w:val="00612323"/>
    <w:rsid w:val="00613DD1"/>
    <w:rsid w:val="00617CAB"/>
    <w:rsid w:val="00623326"/>
    <w:rsid w:val="00626D45"/>
    <w:rsid w:val="00627A89"/>
    <w:rsid w:val="006301B9"/>
    <w:rsid w:val="00635914"/>
    <w:rsid w:val="00640856"/>
    <w:rsid w:val="00641E29"/>
    <w:rsid w:val="00643340"/>
    <w:rsid w:val="00645292"/>
    <w:rsid w:val="00645641"/>
    <w:rsid w:val="00645911"/>
    <w:rsid w:val="00646AEA"/>
    <w:rsid w:val="00647F0E"/>
    <w:rsid w:val="00651277"/>
    <w:rsid w:val="00651EFD"/>
    <w:rsid w:val="006535B7"/>
    <w:rsid w:val="00656096"/>
    <w:rsid w:val="00656707"/>
    <w:rsid w:val="006579F8"/>
    <w:rsid w:val="00660A7D"/>
    <w:rsid w:val="006613C8"/>
    <w:rsid w:val="006626E0"/>
    <w:rsid w:val="00663111"/>
    <w:rsid w:val="00665562"/>
    <w:rsid w:val="0067184D"/>
    <w:rsid w:val="00675382"/>
    <w:rsid w:val="006756DC"/>
    <w:rsid w:val="00680EAA"/>
    <w:rsid w:val="00682535"/>
    <w:rsid w:val="00684903"/>
    <w:rsid w:val="0068582E"/>
    <w:rsid w:val="0069256B"/>
    <w:rsid w:val="006926F4"/>
    <w:rsid w:val="00693092"/>
    <w:rsid w:val="00693BEA"/>
    <w:rsid w:val="00694714"/>
    <w:rsid w:val="00694903"/>
    <w:rsid w:val="00694B62"/>
    <w:rsid w:val="00696F47"/>
    <w:rsid w:val="00697735"/>
    <w:rsid w:val="006A069D"/>
    <w:rsid w:val="006A0B6C"/>
    <w:rsid w:val="006A3FEC"/>
    <w:rsid w:val="006A401B"/>
    <w:rsid w:val="006A54CA"/>
    <w:rsid w:val="006A6551"/>
    <w:rsid w:val="006A6D16"/>
    <w:rsid w:val="006A7228"/>
    <w:rsid w:val="006A72B7"/>
    <w:rsid w:val="006B24E4"/>
    <w:rsid w:val="006B5499"/>
    <w:rsid w:val="006B74C7"/>
    <w:rsid w:val="006B7689"/>
    <w:rsid w:val="006C01B7"/>
    <w:rsid w:val="006C05E5"/>
    <w:rsid w:val="006C0F58"/>
    <w:rsid w:val="006C61DC"/>
    <w:rsid w:val="006C6667"/>
    <w:rsid w:val="006C6AAA"/>
    <w:rsid w:val="006C72CC"/>
    <w:rsid w:val="006D1C5A"/>
    <w:rsid w:val="006D2204"/>
    <w:rsid w:val="006D3CCB"/>
    <w:rsid w:val="006D408F"/>
    <w:rsid w:val="006D4104"/>
    <w:rsid w:val="006D6F7B"/>
    <w:rsid w:val="006D7564"/>
    <w:rsid w:val="006E097D"/>
    <w:rsid w:val="006E1F3F"/>
    <w:rsid w:val="006E212B"/>
    <w:rsid w:val="006E729A"/>
    <w:rsid w:val="006E730C"/>
    <w:rsid w:val="006E765D"/>
    <w:rsid w:val="006F0B90"/>
    <w:rsid w:val="006F1C77"/>
    <w:rsid w:val="006F4491"/>
    <w:rsid w:val="006F6863"/>
    <w:rsid w:val="006F6BF5"/>
    <w:rsid w:val="007011A7"/>
    <w:rsid w:val="00704488"/>
    <w:rsid w:val="0070528D"/>
    <w:rsid w:val="00705854"/>
    <w:rsid w:val="0070735A"/>
    <w:rsid w:val="00710B86"/>
    <w:rsid w:val="00711D4E"/>
    <w:rsid w:val="00713A78"/>
    <w:rsid w:val="00714B3D"/>
    <w:rsid w:val="0071545B"/>
    <w:rsid w:val="00715470"/>
    <w:rsid w:val="007168E7"/>
    <w:rsid w:val="00722D0A"/>
    <w:rsid w:val="00723925"/>
    <w:rsid w:val="00727761"/>
    <w:rsid w:val="007306F4"/>
    <w:rsid w:val="00732BE5"/>
    <w:rsid w:val="007336CA"/>
    <w:rsid w:val="00733BE1"/>
    <w:rsid w:val="00734417"/>
    <w:rsid w:val="0073606C"/>
    <w:rsid w:val="00736093"/>
    <w:rsid w:val="00736F2B"/>
    <w:rsid w:val="00737542"/>
    <w:rsid w:val="0074058F"/>
    <w:rsid w:val="0074490D"/>
    <w:rsid w:val="0074540F"/>
    <w:rsid w:val="0074764B"/>
    <w:rsid w:val="00750288"/>
    <w:rsid w:val="00752D4F"/>
    <w:rsid w:val="00753B43"/>
    <w:rsid w:val="00755E6A"/>
    <w:rsid w:val="007579CA"/>
    <w:rsid w:val="007579E4"/>
    <w:rsid w:val="00757D81"/>
    <w:rsid w:val="00757F06"/>
    <w:rsid w:val="0076009D"/>
    <w:rsid w:val="007601FB"/>
    <w:rsid w:val="00761064"/>
    <w:rsid w:val="00763C1C"/>
    <w:rsid w:val="00764DBE"/>
    <w:rsid w:val="0076715F"/>
    <w:rsid w:val="00770943"/>
    <w:rsid w:val="00770D47"/>
    <w:rsid w:val="007718D5"/>
    <w:rsid w:val="007754A7"/>
    <w:rsid w:val="00775830"/>
    <w:rsid w:val="007761FF"/>
    <w:rsid w:val="00777916"/>
    <w:rsid w:val="00781A94"/>
    <w:rsid w:val="00784519"/>
    <w:rsid w:val="00787E4E"/>
    <w:rsid w:val="00790192"/>
    <w:rsid w:val="007907AB"/>
    <w:rsid w:val="007916E3"/>
    <w:rsid w:val="0079471B"/>
    <w:rsid w:val="00794D55"/>
    <w:rsid w:val="0079665E"/>
    <w:rsid w:val="00797655"/>
    <w:rsid w:val="007979AC"/>
    <w:rsid w:val="007A0E99"/>
    <w:rsid w:val="007A13CB"/>
    <w:rsid w:val="007A5F7A"/>
    <w:rsid w:val="007B2B38"/>
    <w:rsid w:val="007B64DC"/>
    <w:rsid w:val="007B7A8B"/>
    <w:rsid w:val="007C0959"/>
    <w:rsid w:val="007C2595"/>
    <w:rsid w:val="007C343F"/>
    <w:rsid w:val="007C5169"/>
    <w:rsid w:val="007C6099"/>
    <w:rsid w:val="007D44FA"/>
    <w:rsid w:val="007D5BD0"/>
    <w:rsid w:val="007D7E29"/>
    <w:rsid w:val="007E09A0"/>
    <w:rsid w:val="007E16DE"/>
    <w:rsid w:val="007E4A0F"/>
    <w:rsid w:val="007E5E3F"/>
    <w:rsid w:val="007F1C0C"/>
    <w:rsid w:val="00800229"/>
    <w:rsid w:val="00803DB2"/>
    <w:rsid w:val="00805441"/>
    <w:rsid w:val="00810806"/>
    <w:rsid w:val="00812192"/>
    <w:rsid w:val="00814109"/>
    <w:rsid w:val="00814440"/>
    <w:rsid w:val="008150A8"/>
    <w:rsid w:val="00815B5B"/>
    <w:rsid w:val="00816E4A"/>
    <w:rsid w:val="0082132B"/>
    <w:rsid w:val="00821A9D"/>
    <w:rsid w:val="00822DFF"/>
    <w:rsid w:val="008242AD"/>
    <w:rsid w:val="0082498C"/>
    <w:rsid w:val="00825F48"/>
    <w:rsid w:val="0082721C"/>
    <w:rsid w:val="00827245"/>
    <w:rsid w:val="008350EF"/>
    <w:rsid w:val="00837292"/>
    <w:rsid w:val="008409B1"/>
    <w:rsid w:val="00846807"/>
    <w:rsid w:val="0085103A"/>
    <w:rsid w:val="0085448F"/>
    <w:rsid w:val="0085576D"/>
    <w:rsid w:val="00856CDC"/>
    <w:rsid w:val="0086420B"/>
    <w:rsid w:val="008650AA"/>
    <w:rsid w:val="00865C99"/>
    <w:rsid w:val="00866751"/>
    <w:rsid w:val="00870F6D"/>
    <w:rsid w:val="0087496B"/>
    <w:rsid w:val="00876391"/>
    <w:rsid w:val="00880B8B"/>
    <w:rsid w:val="00881589"/>
    <w:rsid w:val="00881619"/>
    <w:rsid w:val="00881962"/>
    <w:rsid w:val="00882ABB"/>
    <w:rsid w:val="0088500E"/>
    <w:rsid w:val="008856C5"/>
    <w:rsid w:val="0088575F"/>
    <w:rsid w:val="0088629A"/>
    <w:rsid w:val="008906E5"/>
    <w:rsid w:val="00894A18"/>
    <w:rsid w:val="008956CC"/>
    <w:rsid w:val="00895723"/>
    <w:rsid w:val="0089575E"/>
    <w:rsid w:val="008A03FB"/>
    <w:rsid w:val="008A0B24"/>
    <w:rsid w:val="008A11F0"/>
    <w:rsid w:val="008A4D15"/>
    <w:rsid w:val="008A76A4"/>
    <w:rsid w:val="008B21A1"/>
    <w:rsid w:val="008B35AF"/>
    <w:rsid w:val="008B4E58"/>
    <w:rsid w:val="008B6FA5"/>
    <w:rsid w:val="008C03A4"/>
    <w:rsid w:val="008C21B6"/>
    <w:rsid w:val="008C389C"/>
    <w:rsid w:val="008C6E2B"/>
    <w:rsid w:val="008C74E4"/>
    <w:rsid w:val="008C7AB9"/>
    <w:rsid w:val="008D2AA2"/>
    <w:rsid w:val="008D351F"/>
    <w:rsid w:val="008D4DDD"/>
    <w:rsid w:val="008D6785"/>
    <w:rsid w:val="008D76C4"/>
    <w:rsid w:val="008D770B"/>
    <w:rsid w:val="008D7AB6"/>
    <w:rsid w:val="008E0CC9"/>
    <w:rsid w:val="008E15B8"/>
    <w:rsid w:val="008E1D68"/>
    <w:rsid w:val="008E3549"/>
    <w:rsid w:val="008E422A"/>
    <w:rsid w:val="008E4711"/>
    <w:rsid w:val="008E53C6"/>
    <w:rsid w:val="008E5894"/>
    <w:rsid w:val="008E73C1"/>
    <w:rsid w:val="008F2928"/>
    <w:rsid w:val="008F352C"/>
    <w:rsid w:val="008F487A"/>
    <w:rsid w:val="008F55E7"/>
    <w:rsid w:val="008F5817"/>
    <w:rsid w:val="008F6301"/>
    <w:rsid w:val="008F7D1C"/>
    <w:rsid w:val="00900E68"/>
    <w:rsid w:val="00901E4C"/>
    <w:rsid w:val="00902A04"/>
    <w:rsid w:val="00902E30"/>
    <w:rsid w:val="0090445E"/>
    <w:rsid w:val="00905D9E"/>
    <w:rsid w:val="00906ADE"/>
    <w:rsid w:val="0091039F"/>
    <w:rsid w:val="00911071"/>
    <w:rsid w:val="00912F71"/>
    <w:rsid w:val="00914BBC"/>
    <w:rsid w:val="00914C32"/>
    <w:rsid w:val="00917BD6"/>
    <w:rsid w:val="00917D57"/>
    <w:rsid w:val="009214D9"/>
    <w:rsid w:val="00921682"/>
    <w:rsid w:val="00922E7B"/>
    <w:rsid w:val="0092543D"/>
    <w:rsid w:val="00925480"/>
    <w:rsid w:val="00925AAE"/>
    <w:rsid w:val="009310EB"/>
    <w:rsid w:val="009335E6"/>
    <w:rsid w:val="00934875"/>
    <w:rsid w:val="00934F45"/>
    <w:rsid w:val="00936801"/>
    <w:rsid w:val="00936ECF"/>
    <w:rsid w:val="009377D2"/>
    <w:rsid w:val="009418C8"/>
    <w:rsid w:val="009425DC"/>
    <w:rsid w:val="00942606"/>
    <w:rsid w:val="009457BA"/>
    <w:rsid w:val="009463A4"/>
    <w:rsid w:val="0094669B"/>
    <w:rsid w:val="00946CB6"/>
    <w:rsid w:val="00947EB2"/>
    <w:rsid w:val="00955B9A"/>
    <w:rsid w:val="00957B24"/>
    <w:rsid w:val="00957D35"/>
    <w:rsid w:val="00960099"/>
    <w:rsid w:val="00961981"/>
    <w:rsid w:val="00962F96"/>
    <w:rsid w:val="0096451E"/>
    <w:rsid w:val="009646CB"/>
    <w:rsid w:val="00965FBD"/>
    <w:rsid w:val="00966953"/>
    <w:rsid w:val="009708D1"/>
    <w:rsid w:val="00971ED2"/>
    <w:rsid w:val="00973B53"/>
    <w:rsid w:val="00974E52"/>
    <w:rsid w:val="00975E1D"/>
    <w:rsid w:val="00977DE7"/>
    <w:rsid w:val="009800E1"/>
    <w:rsid w:val="0098301D"/>
    <w:rsid w:val="0098402B"/>
    <w:rsid w:val="00984285"/>
    <w:rsid w:val="009867E9"/>
    <w:rsid w:val="009875C4"/>
    <w:rsid w:val="00992246"/>
    <w:rsid w:val="00992753"/>
    <w:rsid w:val="00993B28"/>
    <w:rsid w:val="00993DE2"/>
    <w:rsid w:val="009942A7"/>
    <w:rsid w:val="00994774"/>
    <w:rsid w:val="009953FF"/>
    <w:rsid w:val="009971B7"/>
    <w:rsid w:val="009A1BAE"/>
    <w:rsid w:val="009A1C85"/>
    <w:rsid w:val="009A21A8"/>
    <w:rsid w:val="009A472C"/>
    <w:rsid w:val="009A57E6"/>
    <w:rsid w:val="009A5E89"/>
    <w:rsid w:val="009A6019"/>
    <w:rsid w:val="009A6D46"/>
    <w:rsid w:val="009B134B"/>
    <w:rsid w:val="009B36B1"/>
    <w:rsid w:val="009B3826"/>
    <w:rsid w:val="009B50A1"/>
    <w:rsid w:val="009B5F36"/>
    <w:rsid w:val="009B7407"/>
    <w:rsid w:val="009C32EE"/>
    <w:rsid w:val="009C3E58"/>
    <w:rsid w:val="009C4D80"/>
    <w:rsid w:val="009C7ED3"/>
    <w:rsid w:val="009D0944"/>
    <w:rsid w:val="009D0F2E"/>
    <w:rsid w:val="009D2D57"/>
    <w:rsid w:val="009D4368"/>
    <w:rsid w:val="009D475B"/>
    <w:rsid w:val="009D5D76"/>
    <w:rsid w:val="009D77FF"/>
    <w:rsid w:val="009E05D6"/>
    <w:rsid w:val="009E06AE"/>
    <w:rsid w:val="009E1C34"/>
    <w:rsid w:val="009E38B3"/>
    <w:rsid w:val="009E3A55"/>
    <w:rsid w:val="009E518D"/>
    <w:rsid w:val="009E780E"/>
    <w:rsid w:val="009E7997"/>
    <w:rsid w:val="009F02D0"/>
    <w:rsid w:val="009F04DB"/>
    <w:rsid w:val="009F0F00"/>
    <w:rsid w:val="009F182A"/>
    <w:rsid w:val="009F2252"/>
    <w:rsid w:val="009F41A2"/>
    <w:rsid w:val="009F6025"/>
    <w:rsid w:val="009F6DB2"/>
    <w:rsid w:val="00A033D3"/>
    <w:rsid w:val="00A04107"/>
    <w:rsid w:val="00A04577"/>
    <w:rsid w:val="00A06408"/>
    <w:rsid w:val="00A06D7B"/>
    <w:rsid w:val="00A0746F"/>
    <w:rsid w:val="00A07A8A"/>
    <w:rsid w:val="00A1061E"/>
    <w:rsid w:val="00A109BA"/>
    <w:rsid w:val="00A1132E"/>
    <w:rsid w:val="00A1272C"/>
    <w:rsid w:val="00A12D43"/>
    <w:rsid w:val="00A16250"/>
    <w:rsid w:val="00A16A50"/>
    <w:rsid w:val="00A2026B"/>
    <w:rsid w:val="00A21C4A"/>
    <w:rsid w:val="00A22E2C"/>
    <w:rsid w:val="00A25776"/>
    <w:rsid w:val="00A264FC"/>
    <w:rsid w:val="00A26516"/>
    <w:rsid w:val="00A2678E"/>
    <w:rsid w:val="00A274BB"/>
    <w:rsid w:val="00A27B50"/>
    <w:rsid w:val="00A32AF2"/>
    <w:rsid w:val="00A33C77"/>
    <w:rsid w:val="00A3680B"/>
    <w:rsid w:val="00A3777D"/>
    <w:rsid w:val="00A37DD6"/>
    <w:rsid w:val="00A40A09"/>
    <w:rsid w:val="00A44B36"/>
    <w:rsid w:val="00A46A63"/>
    <w:rsid w:val="00A5092A"/>
    <w:rsid w:val="00A5159E"/>
    <w:rsid w:val="00A51FC2"/>
    <w:rsid w:val="00A52252"/>
    <w:rsid w:val="00A526C6"/>
    <w:rsid w:val="00A52B4B"/>
    <w:rsid w:val="00A52B58"/>
    <w:rsid w:val="00A52B70"/>
    <w:rsid w:val="00A52E74"/>
    <w:rsid w:val="00A531E2"/>
    <w:rsid w:val="00A53B52"/>
    <w:rsid w:val="00A559AD"/>
    <w:rsid w:val="00A55ABC"/>
    <w:rsid w:val="00A560B0"/>
    <w:rsid w:val="00A5630E"/>
    <w:rsid w:val="00A57F23"/>
    <w:rsid w:val="00A63A2D"/>
    <w:rsid w:val="00A63E04"/>
    <w:rsid w:val="00A654E0"/>
    <w:rsid w:val="00A673CF"/>
    <w:rsid w:val="00A721C0"/>
    <w:rsid w:val="00A72ED1"/>
    <w:rsid w:val="00A74707"/>
    <w:rsid w:val="00A74927"/>
    <w:rsid w:val="00A75CB9"/>
    <w:rsid w:val="00A7644A"/>
    <w:rsid w:val="00A76477"/>
    <w:rsid w:val="00A8352B"/>
    <w:rsid w:val="00A8643C"/>
    <w:rsid w:val="00A87EA8"/>
    <w:rsid w:val="00A93324"/>
    <w:rsid w:val="00A93B36"/>
    <w:rsid w:val="00A9670B"/>
    <w:rsid w:val="00AA164F"/>
    <w:rsid w:val="00AA3D54"/>
    <w:rsid w:val="00AA4579"/>
    <w:rsid w:val="00AA57ED"/>
    <w:rsid w:val="00AA5A84"/>
    <w:rsid w:val="00AA64E5"/>
    <w:rsid w:val="00AA6AB5"/>
    <w:rsid w:val="00AB1C05"/>
    <w:rsid w:val="00AB3273"/>
    <w:rsid w:val="00AB3FC5"/>
    <w:rsid w:val="00AB4644"/>
    <w:rsid w:val="00AB7021"/>
    <w:rsid w:val="00AB79B0"/>
    <w:rsid w:val="00AB7F11"/>
    <w:rsid w:val="00AC12BB"/>
    <w:rsid w:val="00AC2118"/>
    <w:rsid w:val="00AC2E9F"/>
    <w:rsid w:val="00AC4FB8"/>
    <w:rsid w:val="00AC55A1"/>
    <w:rsid w:val="00AC5870"/>
    <w:rsid w:val="00AD00D3"/>
    <w:rsid w:val="00AD3A4B"/>
    <w:rsid w:val="00AD5963"/>
    <w:rsid w:val="00AD6974"/>
    <w:rsid w:val="00AD6E8B"/>
    <w:rsid w:val="00AE0621"/>
    <w:rsid w:val="00AE1DB8"/>
    <w:rsid w:val="00AE22EF"/>
    <w:rsid w:val="00AE338F"/>
    <w:rsid w:val="00AE3645"/>
    <w:rsid w:val="00AE67F7"/>
    <w:rsid w:val="00AE7F22"/>
    <w:rsid w:val="00AF1292"/>
    <w:rsid w:val="00AF3DAD"/>
    <w:rsid w:val="00AF4A8C"/>
    <w:rsid w:val="00AF7702"/>
    <w:rsid w:val="00B02285"/>
    <w:rsid w:val="00B03209"/>
    <w:rsid w:val="00B035E8"/>
    <w:rsid w:val="00B03B62"/>
    <w:rsid w:val="00B03C11"/>
    <w:rsid w:val="00B041FB"/>
    <w:rsid w:val="00B04ED7"/>
    <w:rsid w:val="00B07390"/>
    <w:rsid w:val="00B078F2"/>
    <w:rsid w:val="00B14A1C"/>
    <w:rsid w:val="00B169E7"/>
    <w:rsid w:val="00B17125"/>
    <w:rsid w:val="00B172EB"/>
    <w:rsid w:val="00B172F9"/>
    <w:rsid w:val="00B21A9C"/>
    <w:rsid w:val="00B22B43"/>
    <w:rsid w:val="00B2432C"/>
    <w:rsid w:val="00B26866"/>
    <w:rsid w:val="00B26F57"/>
    <w:rsid w:val="00B27029"/>
    <w:rsid w:val="00B30AD5"/>
    <w:rsid w:val="00B32086"/>
    <w:rsid w:val="00B34312"/>
    <w:rsid w:val="00B3733F"/>
    <w:rsid w:val="00B40A19"/>
    <w:rsid w:val="00B4227D"/>
    <w:rsid w:val="00B42D5A"/>
    <w:rsid w:val="00B43BD4"/>
    <w:rsid w:val="00B443BE"/>
    <w:rsid w:val="00B47DF6"/>
    <w:rsid w:val="00B503D6"/>
    <w:rsid w:val="00B51D6B"/>
    <w:rsid w:val="00B51F10"/>
    <w:rsid w:val="00B542CB"/>
    <w:rsid w:val="00B56669"/>
    <w:rsid w:val="00B56826"/>
    <w:rsid w:val="00B56E25"/>
    <w:rsid w:val="00B607C8"/>
    <w:rsid w:val="00B61F7D"/>
    <w:rsid w:val="00B627A7"/>
    <w:rsid w:val="00B63A35"/>
    <w:rsid w:val="00B63BF8"/>
    <w:rsid w:val="00B6441E"/>
    <w:rsid w:val="00B66C87"/>
    <w:rsid w:val="00B676A8"/>
    <w:rsid w:val="00B70610"/>
    <w:rsid w:val="00B82B9B"/>
    <w:rsid w:val="00B84E9A"/>
    <w:rsid w:val="00B84F10"/>
    <w:rsid w:val="00B85526"/>
    <w:rsid w:val="00B86397"/>
    <w:rsid w:val="00B9062B"/>
    <w:rsid w:val="00B91126"/>
    <w:rsid w:val="00B9182C"/>
    <w:rsid w:val="00B91C23"/>
    <w:rsid w:val="00B92D9A"/>
    <w:rsid w:val="00B9488F"/>
    <w:rsid w:val="00B97E17"/>
    <w:rsid w:val="00BA0717"/>
    <w:rsid w:val="00BA0FFD"/>
    <w:rsid w:val="00BA1CEA"/>
    <w:rsid w:val="00BA2513"/>
    <w:rsid w:val="00BA30ED"/>
    <w:rsid w:val="00BA3EBE"/>
    <w:rsid w:val="00BA465B"/>
    <w:rsid w:val="00BA4787"/>
    <w:rsid w:val="00BA5C45"/>
    <w:rsid w:val="00BA69F9"/>
    <w:rsid w:val="00BA76B4"/>
    <w:rsid w:val="00BB250A"/>
    <w:rsid w:val="00BB381F"/>
    <w:rsid w:val="00BB412C"/>
    <w:rsid w:val="00BB4169"/>
    <w:rsid w:val="00BB42B3"/>
    <w:rsid w:val="00BB460D"/>
    <w:rsid w:val="00BB4E67"/>
    <w:rsid w:val="00BC10D6"/>
    <w:rsid w:val="00BC3879"/>
    <w:rsid w:val="00BC3E08"/>
    <w:rsid w:val="00BC425E"/>
    <w:rsid w:val="00BC4996"/>
    <w:rsid w:val="00BC4B58"/>
    <w:rsid w:val="00BC7638"/>
    <w:rsid w:val="00BD071B"/>
    <w:rsid w:val="00BD0A61"/>
    <w:rsid w:val="00BD0AF8"/>
    <w:rsid w:val="00BD0EF3"/>
    <w:rsid w:val="00BD368B"/>
    <w:rsid w:val="00BE1776"/>
    <w:rsid w:val="00BE1FB9"/>
    <w:rsid w:val="00BE2CAF"/>
    <w:rsid w:val="00BE4499"/>
    <w:rsid w:val="00BE4FC2"/>
    <w:rsid w:val="00BE6487"/>
    <w:rsid w:val="00BF059A"/>
    <w:rsid w:val="00BF074C"/>
    <w:rsid w:val="00BF681D"/>
    <w:rsid w:val="00BF757F"/>
    <w:rsid w:val="00C06179"/>
    <w:rsid w:val="00C06978"/>
    <w:rsid w:val="00C07692"/>
    <w:rsid w:val="00C137C5"/>
    <w:rsid w:val="00C13818"/>
    <w:rsid w:val="00C17240"/>
    <w:rsid w:val="00C179A3"/>
    <w:rsid w:val="00C23BCA"/>
    <w:rsid w:val="00C24087"/>
    <w:rsid w:val="00C2509C"/>
    <w:rsid w:val="00C26CCE"/>
    <w:rsid w:val="00C276E9"/>
    <w:rsid w:val="00C27AFC"/>
    <w:rsid w:val="00C3390A"/>
    <w:rsid w:val="00C40CED"/>
    <w:rsid w:val="00C40F5C"/>
    <w:rsid w:val="00C41542"/>
    <w:rsid w:val="00C45978"/>
    <w:rsid w:val="00C45BE9"/>
    <w:rsid w:val="00C4614B"/>
    <w:rsid w:val="00C4645D"/>
    <w:rsid w:val="00C47BD0"/>
    <w:rsid w:val="00C5061E"/>
    <w:rsid w:val="00C51938"/>
    <w:rsid w:val="00C51A27"/>
    <w:rsid w:val="00C526B3"/>
    <w:rsid w:val="00C546E4"/>
    <w:rsid w:val="00C54CE1"/>
    <w:rsid w:val="00C568AB"/>
    <w:rsid w:val="00C56E49"/>
    <w:rsid w:val="00C60727"/>
    <w:rsid w:val="00C6144F"/>
    <w:rsid w:val="00C618FF"/>
    <w:rsid w:val="00C626D9"/>
    <w:rsid w:val="00C6280B"/>
    <w:rsid w:val="00C62A63"/>
    <w:rsid w:val="00C65614"/>
    <w:rsid w:val="00C67AB8"/>
    <w:rsid w:val="00C7094D"/>
    <w:rsid w:val="00C733E6"/>
    <w:rsid w:val="00C735D5"/>
    <w:rsid w:val="00C74339"/>
    <w:rsid w:val="00C77E4A"/>
    <w:rsid w:val="00C77F66"/>
    <w:rsid w:val="00C8168E"/>
    <w:rsid w:val="00C84060"/>
    <w:rsid w:val="00C84A29"/>
    <w:rsid w:val="00C858CF"/>
    <w:rsid w:val="00C87061"/>
    <w:rsid w:val="00C91420"/>
    <w:rsid w:val="00C94CF4"/>
    <w:rsid w:val="00C9545C"/>
    <w:rsid w:val="00C96290"/>
    <w:rsid w:val="00CA14BA"/>
    <w:rsid w:val="00CA2C7A"/>
    <w:rsid w:val="00CA36E2"/>
    <w:rsid w:val="00CA405B"/>
    <w:rsid w:val="00CA6453"/>
    <w:rsid w:val="00CA6D0C"/>
    <w:rsid w:val="00CB0444"/>
    <w:rsid w:val="00CB0509"/>
    <w:rsid w:val="00CB1DAB"/>
    <w:rsid w:val="00CB2F08"/>
    <w:rsid w:val="00CB44B0"/>
    <w:rsid w:val="00CB524B"/>
    <w:rsid w:val="00CB5445"/>
    <w:rsid w:val="00CB6339"/>
    <w:rsid w:val="00CC0FDF"/>
    <w:rsid w:val="00CC1A00"/>
    <w:rsid w:val="00CD17A0"/>
    <w:rsid w:val="00CD69EF"/>
    <w:rsid w:val="00CD70D5"/>
    <w:rsid w:val="00CD76EE"/>
    <w:rsid w:val="00CD7ECF"/>
    <w:rsid w:val="00CE1AD6"/>
    <w:rsid w:val="00CE1BE2"/>
    <w:rsid w:val="00CE2105"/>
    <w:rsid w:val="00CE33BE"/>
    <w:rsid w:val="00CE4031"/>
    <w:rsid w:val="00CE4D04"/>
    <w:rsid w:val="00CE5FF5"/>
    <w:rsid w:val="00CF1E4E"/>
    <w:rsid w:val="00CF1F36"/>
    <w:rsid w:val="00CF2853"/>
    <w:rsid w:val="00CF57AE"/>
    <w:rsid w:val="00CF5AAE"/>
    <w:rsid w:val="00D002B8"/>
    <w:rsid w:val="00D01B17"/>
    <w:rsid w:val="00D0211C"/>
    <w:rsid w:val="00D02BD2"/>
    <w:rsid w:val="00D03636"/>
    <w:rsid w:val="00D04E6E"/>
    <w:rsid w:val="00D05229"/>
    <w:rsid w:val="00D05BBD"/>
    <w:rsid w:val="00D100F3"/>
    <w:rsid w:val="00D14D55"/>
    <w:rsid w:val="00D223D5"/>
    <w:rsid w:val="00D22697"/>
    <w:rsid w:val="00D2567C"/>
    <w:rsid w:val="00D25C5D"/>
    <w:rsid w:val="00D27EEF"/>
    <w:rsid w:val="00D3028C"/>
    <w:rsid w:val="00D31CDD"/>
    <w:rsid w:val="00D32B6D"/>
    <w:rsid w:val="00D3447C"/>
    <w:rsid w:val="00D34A19"/>
    <w:rsid w:val="00D35601"/>
    <w:rsid w:val="00D3596F"/>
    <w:rsid w:val="00D35D26"/>
    <w:rsid w:val="00D37439"/>
    <w:rsid w:val="00D378B6"/>
    <w:rsid w:val="00D445F7"/>
    <w:rsid w:val="00D4790A"/>
    <w:rsid w:val="00D47EC1"/>
    <w:rsid w:val="00D5169C"/>
    <w:rsid w:val="00D52A0F"/>
    <w:rsid w:val="00D53BCC"/>
    <w:rsid w:val="00D551A4"/>
    <w:rsid w:val="00D56CD0"/>
    <w:rsid w:val="00D614ED"/>
    <w:rsid w:val="00D618F2"/>
    <w:rsid w:val="00D62427"/>
    <w:rsid w:val="00D630B0"/>
    <w:rsid w:val="00D64437"/>
    <w:rsid w:val="00D65082"/>
    <w:rsid w:val="00D6667B"/>
    <w:rsid w:val="00D67AD0"/>
    <w:rsid w:val="00D751F6"/>
    <w:rsid w:val="00D77711"/>
    <w:rsid w:val="00D77AB5"/>
    <w:rsid w:val="00D842AC"/>
    <w:rsid w:val="00D84F5C"/>
    <w:rsid w:val="00D85609"/>
    <w:rsid w:val="00D858DE"/>
    <w:rsid w:val="00D86D01"/>
    <w:rsid w:val="00D90806"/>
    <w:rsid w:val="00D91773"/>
    <w:rsid w:val="00D920FA"/>
    <w:rsid w:val="00D92465"/>
    <w:rsid w:val="00D93FC5"/>
    <w:rsid w:val="00D955B4"/>
    <w:rsid w:val="00D95DB8"/>
    <w:rsid w:val="00D9757D"/>
    <w:rsid w:val="00D97DC7"/>
    <w:rsid w:val="00DA0EE8"/>
    <w:rsid w:val="00DA1E35"/>
    <w:rsid w:val="00DA2F91"/>
    <w:rsid w:val="00DA4C01"/>
    <w:rsid w:val="00DA7038"/>
    <w:rsid w:val="00DB0437"/>
    <w:rsid w:val="00DB15E3"/>
    <w:rsid w:val="00DB2028"/>
    <w:rsid w:val="00DB2625"/>
    <w:rsid w:val="00DB326C"/>
    <w:rsid w:val="00DB5B46"/>
    <w:rsid w:val="00DC35A8"/>
    <w:rsid w:val="00DC5446"/>
    <w:rsid w:val="00DC7502"/>
    <w:rsid w:val="00DC7A0F"/>
    <w:rsid w:val="00DD128E"/>
    <w:rsid w:val="00DD22C5"/>
    <w:rsid w:val="00DD490D"/>
    <w:rsid w:val="00DD65FB"/>
    <w:rsid w:val="00DD6724"/>
    <w:rsid w:val="00DD7862"/>
    <w:rsid w:val="00DE09B4"/>
    <w:rsid w:val="00DE0A90"/>
    <w:rsid w:val="00DE0B5B"/>
    <w:rsid w:val="00DE0E87"/>
    <w:rsid w:val="00DE1FE6"/>
    <w:rsid w:val="00DE3176"/>
    <w:rsid w:val="00DE4E2B"/>
    <w:rsid w:val="00DF0A51"/>
    <w:rsid w:val="00DF1F61"/>
    <w:rsid w:val="00DF3851"/>
    <w:rsid w:val="00DF69E0"/>
    <w:rsid w:val="00DF6E73"/>
    <w:rsid w:val="00DF7366"/>
    <w:rsid w:val="00DF7A0B"/>
    <w:rsid w:val="00E005F9"/>
    <w:rsid w:val="00E01B25"/>
    <w:rsid w:val="00E03758"/>
    <w:rsid w:val="00E05785"/>
    <w:rsid w:val="00E05DBE"/>
    <w:rsid w:val="00E07379"/>
    <w:rsid w:val="00E07E60"/>
    <w:rsid w:val="00E113C4"/>
    <w:rsid w:val="00E1212C"/>
    <w:rsid w:val="00E13A5E"/>
    <w:rsid w:val="00E16515"/>
    <w:rsid w:val="00E16701"/>
    <w:rsid w:val="00E17B48"/>
    <w:rsid w:val="00E20504"/>
    <w:rsid w:val="00E211DE"/>
    <w:rsid w:val="00E22CFC"/>
    <w:rsid w:val="00E22CFF"/>
    <w:rsid w:val="00E304A3"/>
    <w:rsid w:val="00E3244A"/>
    <w:rsid w:val="00E3266E"/>
    <w:rsid w:val="00E3594F"/>
    <w:rsid w:val="00E35B21"/>
    <w:rsid w:val="00E40B69"/>
    <w:rsid w:val="00E44F30"/>
    <w:rsid w:val="00E45824"/>
    <w:rsid w:val="00E47F56"/>
    <w:rsid w:val="00E52145"/>
    <w:rsid w:val="00E52174"/>
    <w:rsid w:val="00E526DC"/>
    <w:rsid w:val="00E5546F"/>
    <w:rsid w:val="00E6130E"/>
    <w:rsid w:val="00E67757"/>
    <w:rsid w:val="00E67B31"/>
    <w:rsid w:val="00E70847"/>
    <w:rsid w:val="00E72545"/>
    <w:rsid w:val="00E72DF5"/>
    <w:rsid w:val="00E73158"/>
    <w:rsid w:val="00E737A8"/>
    <w:rsid w:val="00E73ED3"/>
    <w:rsid w:val="00E741C7"/>
    <w:rsid w:val="00E742AC"/>
    <w:rsid w:val="00E75099"/>
    <w:rsid w:val="00E753A2"/>
    <w:rsid w:val="00E75D2B"/>
    <w:rsid w:val="00E80201"/>
    <w:rsid w:val="00E85C29"/>
    <w:rsid w:val="00E865D7"/>
    <w:rsid w:val="00E87929"/>
    <w:rsid w:val="00E87995"/>
    <w:rsid w:val="00E902D2"/>
    <w:rsid w:val="00E90305"/>
    <w:rsid w:val="00E90B31"/>
    <w:rsid w:val="00E95C5B"/>
    <w:rsid w:val="00E9603C"/>
    <w:rsid w:val="00E97FE0"/>
    <w:rsid w:val="00EA1760"/>
    <w:rsid w:val="00EA40BF"/>
    <w:rsid w:val="00EA616E"/>
    <w:rsid w:val="00EB1F8A"/>
    <w:rsid w:val="00EB3C22"/>
    <w:rsid w:val="00EB3F4D"/>
    <w:rsid w:val="00EB79B6"/>
    <w:rsid w:val="00EC11AC"/>
    <w:rsid w:val="00EC1A07"/>
    <w:rsid w:val="00EC1C46"/>
    <w:rsid w:val="00EC1D1D"/>
    <w:rsid w:val="00EC40A0"/>
    <w:rsid w:val="00EC6BA1"/>
    <w:rsid w:val="00EC7126"/>
    <w:rsid w:val="00ED1AE4"/>
    <w:rsid w:val="00ED2254"/>
    <w:rsid w:val="00ED6B64"/>
    <w:rsid w:val="00ED7826"/>
    <w:rsid w:val="00ED7EF9"/>
    <w:rsid w:val="00ED7F28"/>
    <w:rsid w:val="00EE1200"/>
    <w:rsid w:val="00EE3E4F"/>
    <w:rsid w:val="00EE56E3"/>
    <w:rsid w:val="00EE74BC"/>
    <w:rsid w:val="00EF09DF"/>
    <w:rsid w:val="00EF27DE"/>
    <w:rsid w:val="00EF2B91"/>
    <w:rsid w:val="00EF32C5"/>
    <w:rsid w:val="00EF4161"/>
    <w:rsid w:val="00EF41FE"/>
    <w:rsid w:val="00EF5977"/>
    <w:rsid w:val="00EF706F"/>
    <w:rsid w:val="00EF7883"/>
    <w:rsid w:val="00EF7A4C"/>
    <w:rsid w:val="00F008F7"/>
    <w:rsid w:val="00F01E93"/>
    <w:rsid w:val="00F03E69"/>
    <w:rsid w:val="00F07F7C"/>
    <w:rsid w:val="00F11C83"/>
    <w:rsid w:val="00F14477"/>
    <w:rsid w:val="00F15036"/>
    <w:rsid w:val="00F163B4"/>
    <w:rsid w:val="00F20AE3"/>
    <w:rsid w:val="00F213AE"/>
    <w:rsid w:val="00F221CB"/>
    <w:rsid w:val="00F240F4"/>
    <w:rsid w:val="00F2578E"/>
    <w:rsid w:val="00F2617D"/>
    <w:rsid w:val="00F31115"/>
    <w:rsid w:val="00F31F97"/>
    <w:rsid w:val="00F32147"/>
    <w:rsid w:val="00F32F5B"/>
    <w:rsid w:val="00F34063"/>
    <w:rsid w:val="00F36CC1"/>
    <w:rsid w:val="00F37028"/>
    <w:rsid w:val="00F423D5"/>
    <w:rsid w:val="00F4292E"/>
    <w:rsid w:val="00F45D16"/>
    <w:rsid w:val="00F46987"/>
    <w:rsid w:val="00F51252"/>
    <w:rsid w:val="00F526D2"/>
    <w:rsid w:val="00F52983"/>
    <w:rsid w:val="00F559BC"/>
    <w:rsid w:val="00F57E5A"/>
    <w:rsid w:val="00F62151"/>
    <w:rsid w:val="00F621E5"/>
    <w:rsid w:val="00F62E6F"/>
    <w:rsid w:val="00F63879"/>
    <w:rsid w:val="00F63B94"/>
    <w:rsid w:val="00F63E00"/>
    <w:rsid w:val="00F65A03"/>
    <w:rsid w:val="00F72992"/>
    <w:rsid w:val="00F734EA"/>
    <w:rsid w:val="00F74CD7"/>
    <w:rsid w:val="00F75437"/>
    <w:rsid w:val="00F75503"/>
    <w:rsid w:val="00F760D8"/>
    <w:rsid w:val="00F76E1D"/>
    <w:rsid w:val="00F77774"/>
    <w:rsid w:val="00F77808"/>
    <w:rsid w:val="00F77B52"/>
    <w:rsid w:val="00F8021B"/>
    <w:rsid w:val="00F8194B"/>
    <w:rsid w:val="00F81CCF"/>
    <w:rsid w:val="00F83BC3"/>
    <w:rsid w:val="00F86663"/>
    <w:rsid w:val="00F86BD8"/>
    <w:rsid w:val="00F87459"/>
    <w:rsid w:val="00F87B4D"/>
    <w:rsid w:val="00F87EAF"/>
    <w:rsid w:val="00F90AB1"/>
    <w:rsid w:val="00F9154C"/>
    <w:rsid w:val="00F91574"/>
    <w:rsid w:val="00F920A9"/>
    <w:rsid w:val="00F9425D"/>
    <w:rsid w:val="00F970C4"/>
    <w:rsid w:val="00FA1089"/>
    <w:rsid w:val="00FA20C5"/>
    <w:rsid w:val="00FA20DF"/>
    <w:rsid w:val="00FA2600"/>
    <w:rsid w:val="00FA349D"/>
    <w:rsid w:val="00FA6370"/>
    <w:rsid w:val="00FA7435"/>
    <w:rsid w:val="00FB0F97"/>
    <w:rsid w:val="00FB4D2C"/>
    <w:rsid w:val="00FB6629"/>
    <w:rsid w:val="00FB6633"/>
    <w:rsid w:val="00FB71D9"/>
    <w:rsid w:val="00FB7328"/>
    <w:rsid w:val="00FB75E9"/>
    <w:rsid w:val="00FC3E37"/>
    <w:rsid w:val="00FC47B7"/>
    <w:rsid w:val="00FC6B66"/>
    <w:rsid w:val="00FC796C"/>
    <w:rsid w:val="00FC7973"/>
    <w:rsid w:val="00FD122F"/>
    <w:rsid w:val="00FD2940"/>
    <w:rsid w:val="00FD3EAC"/>
    <w:rsid w:val="00FD3FD0"/>
    <w:rsid w:val="00FD5BB9"/>
    <w:rsid w:val="00FD75AF"/>
    <w:rsid w:val="00FE3011"/>
    <w:rsid w:val="00FE41E4"/>
    <w:rsid w:val="00FE60A0"/>
    <w:rsid w:val="00FE64BA"/>
    <w:rsid w:val="00FE755A"/>
    <w:rsid w:val="00FF08E3"/>
    <w:rsid w:val="00FF2E46"/>
    <w:rsid w:val="00FF4C35"/>
    <w:rsid w:val="00FF4EA5"/>
    <w:rsid w:val="00FF7D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1CADB"/>
  <w15:docId w15:val="{3F5D9A08-4587-47B4-95CC-1FD6851D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44A"/>
    <w:pPr>
      <w:spacing w:after="200" w:line="276" w:lineRule="auto"/>
    </w:pPr>
    <w:rPr>
      <w:sz w:val="24"/>
      <w:szCs w:val="24"/>
      <w:lang w:val="es-ES" w:eastAsia="en-US"/>
    </w:rPr>
  </w:style>
  <w:style w:type="paragraph" w:styleId="Ttulo1">
    <w:name w:val="heading 1"/>
    <w:basedOn w:val="Normal"/>
    <w:next w:val="Normal"/>
    <w:link w:val="Ttulo1Car"/>
    <w:uiPriority w:val="9"/>
    <w:qFormat/>
    <w:rsid w:val="00AC2E9F"/>
    <w:pPr>
      <w:keepNext/>
      <w:spacing w:before="240" w:after="60"/>
      <w:outlineLvl w:val="0"/>
    </w:pPr>
    <w:rPr>
      <w:rFonts w:ascii="Calibri" w:eastAsia="Times New Roman" w:hAnsi="Calibri" w:cs="Times New Roman"/>
      <w:b/>
      <w:bCs/>
      <w:kern w:val="32"/>
      <w:szCs w:val="32"/>
    </w:rPr>
  </w:style>
  <w:style w:type="paragraph" w:styleId="Ttulo2">
    <w:name w:val="heading 2"/>
    <w:basedOn w:val="Normal"/>
    <w:next w:val="Normal"/>
    <w:link w:val="Ttulo2Car"/>
    <w:qFormat/>
    <w:rsid w:val="00F76E1D"/>
    <w:pPr>
      <w:keepNext/>
      <w:numPr>
        <w:numId w:val="2"/>
      </w:numPr>
      <w:tabs>
        <w:tab w:val="left" w:pos="900"/>
      </w:tabs>
      <w:spacing w:after="0" w:line="240" w:lineRule="auto"/>
      <w:ind w:right="20"/>
      <w:jc w:val="both"/>
      <w:outlineLvl w:val="1"/>
    </w:pPr>
    <w:rPr>
      <w:rFonts w:ascii="Times New Roman" w:eastAsia="Times New Roman" w:hAnsi="Times New Roman" w:cs="Times New Roman"/>
      <w:b/>
      <w:lang w:eastAsia="es-ES"/>
    </w:rPr>
  </w:style>
  <w:style w:type="paragraph" w:styleId="Ttulo6">
    <w:name w:val="heading 6"/>
    <w:basedOn w:val="Normal"/>
    <w:next w:val="Normal"/>
    <w:link w:val="Ttulo6Car"/>
    <w:qFormat/>
    <w:rsid w:val="00B02285"/>
    <w:pPr>
      <w:spacing w:before="240" w:after="60" w:line="240" w:lineRule="auto"/>
      <w:outlineLvl w:val="5"/>
    </w:pPr>
    <w:rPr>
      <w:rFonts w:ascii="Times New Roman" w:eastAsia="Times New Roman" w:hAnsi="Times New Roman" w:cs="Times New Roman"/>
      <w:b/>
      <w:bCs/>
      <w:sz w:val="22"/>
      <w:szCs w:val="22"/>
      <w:lang w:val="es-CL" w:eastAsia="es-ES"/>
    </w:rPr>
  </w:style>
  <w:style w:type="paragraph" w:styleId="Ttulo7">
    <w:name w:val="heading 7"/>
    <w:basedOn w:val="Normal"/>
    <w:next w:val="Normal"/>
    <w:link w:val="Ttulo7Car"/>
    <w:uiPriority w:val="9"/>
    <w:semiHidden/>
    <w:unhideWhenUsed/>
    <w:qFormat/>
    <w:rsid w:val="00A654E0"/>
    <w:pPr>
      <w:spacing w:before="240" w:after="60"/>
      <w:outlineLvl w:val="6"/>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1A9C"/>
    <w:pPr>
      <w:tabs>
        <w:tab w:val="center" w:pos="4252"/>
        <w:tab w:val="right" w:pos="8504"/>
      </w:tabs>
    </w:pPr>
  </w:style>
  <w:style w:type="character" w:customStyle="1" w:styleId="EncabezadoCar">
    <w:name w:val="Encabezado Car"/>
    <w:basedOn w:val="Fuentedeprrafopredeter"/>
    <w:link w:val="Encabezado"/>
    <w:uiPriority w:val="99"/>
    <w:rsid w:val="00B21A9C"/>
    <w:rPr>
      <w:sz w:val="24"/>
      <w:szCs w:val="24"/>
      <w:lang w:eastAsia="en-US"/>
    </w:rPr>
  </w:style>
  <w:style w:type="paragraph" w:styleId="Piedepgina">
    <w:name w:val="footer"/>
    <w:basedOn w:val="Normal"/>
    <w:link w:val="PiedepginaCar"/>
    <w:unhideWhenUsed/>
    <w:rsid w:val="00B21A9C"/>
    <w:pPr>
      <w:tabs>
        <w:tab w:val="center" w:pos="4252"/>
        <w:tab w:val="right" w:pos="8504"/>
      </w:tabs>
    </w:pPr>
  </w:style>
  <w:style w:type="character" w:customStyle="1" w:styleId="PiedepginaCar">
    <w:name w:val="Pie de página Car"/>
    <w:basedOn w:val="Fuentedeprrafopredeter"/>
    <w:link w:val="Piedepgina"/>
    <w:rsid w:val="00B21A9C"/>
    <w:rPr>
      <w:sz w:val="24"/>
      <w:szCs w:val="24"/>
      <w:lang w:eastAsia="en-US"/>
    </w:rPr>
  </w:style>
  <w:style w:type="paragraph" w:customStyle="1" w:styleId="CharChar5">
    <w:name w:val="Char Char5"/>
    <w:basedOn w:val="Normal"/>
    <w:semiHidden/>
    <w:rsid w:val="00B21A9C"/>
    <w:pPr>
      <w:spacing w:after="360" w:line="240" w:lineRule="exact"/>
    </w:pPr>
    <w:rPr>
      <w:rFonts w:ascii="Verdana" w:eastAsia="Times New Roman" w:hAnsi="Verdana" w:cs="Times New Roman"/>
      <w:spacing w:val="-5"/>
      <w:lang w:val="en-US"/>
    </w:rPr>
  </w:style>
  <w:style w:type="paragraph" w:customStyle="1" w:styleId="Titulo1-ABC">
    <w:name w:val="Titulo 1-ABC"/>
    <w:basedOn w:val="Normal"/>
    <w:rsid w:val="0059058A"/>
    <w:pPr>
      <w:numPr>
        <w:numId w:val="1"/>
      </w:numPr>
      <w:spacing w:after="0" w:line="240" w:lineRule="auto"/>
    </w:pPr>
    <w:rPr>
      <w:rFonts w:ascii="Times New Roman" w:eastAsia="Times New Roman" w:hAnsi="Times New Roman" w:cs="Times New Roman"/>
      <w:lang w:eastAsia="es-ES"/>
    </w:rPr>
  </w:style>
  <w:style w:type="paragraph" w:customStyle="1" w:styleId="Titulo2-ABC">
    <w:name w:val="Titulo 2-ABC"/>
    <w:basedOn w:val="Normal"/>
    <w:rsid w:val="0059058A"/>
    <w:pPr>
      <w:numPr>
        <w:ilvl w:val="1"/>
        <w:numId w:val="1"/>
      </w:numPr>
      <w:spacing w:after="0" w:line="240" w:lineRule="auto"/>
    </w:pPr>
    <w:rPr>
      <w:rFonts w:ascii="Times New Roman" w:eastAsia="Times New Roman" w:hAnsi="Times New Roman" w:cs="Times New Roman"/>
      <w:lang w:eastAsia="es-ES"/>
    </w:rPr>
  </w:style>
  <w:style w:type="paragraph" w:customStyle="1" w:styleId="Titulo3-ABC">
    <w:name w:val="Titulo 3-ABC"/>
    <w:basedOn w:val="Normal"/>
    <w:rsid w:val="0059058A"/>
    <w:pPr>
      <w:numPr>
        <w:ilvl w:val="2"/>
        <w:numId w:val="1"/>
      </w:numPr>
      <w:spacing w:after="0" w:line="240" w:lineRule="auto"/>
    </w:pPr>
    <w:rPr>
      <w:rFonts w:ascii="Times New Roman" w:eastAsia="Times New Roman" w:hAnsi="Times New Roman" w:cs="Times New Roman"/>
      <w:lang w:eastAsia="es-ES"/>
    </w:rPr>
  </w:style>
  <w:style w:type="character" w:customStyle="1" w:styleId="Ttulo6Car">
    <w:name w:val="Título 6 Car"/>
    <w:basedOn w:val="Fuentedeprrafopredeter"/>
    <w:link w:val="Ttulo6"/>
    <w:rsid w:val="00B02285"/>
    <w:rPr>
      <w:rFonts w:ascii="Times New Roman" w:eastAsia="Times New Roman" w:hAnsi="Times New Roman" w:cs="Times New Roman"/>
      <w:b/>
      <w:bCs/>
      <w:sz w:val="22"/>
      <w:szCs w:val="22"/>
      <w:lang w:val="es-CL"/>
    </w:rPr>
  </w:style>
  <w:style w:type="table" w:styleId="Tablaconcuadrcula">
    <w:name w:val="Table Grid"/>
    <w:basedOn w:val="Tablanormal"/>
    <w:rsid w:val="00A9670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76E1D"/>
    <w:rPr>
      <w:rFonts w:ascii="Times New Roman" w:eastAsia="Times New Roman" w:hAnsi="Times New Roman" w:cs="Times New Roman"/>
      <w:b/>
      <w:sz w:val="24"/>
      <w:szCs w:val="24"/>
      <w:lang w:val="es-ES" w:eastAsia="es-ES"/>
    </w:rPr>
  </w:style>
  <w:style w:type="character" w:customStyle="1" w:styleId="Ttulo7Car">
    <w:name w:val="Título 7 Car"/>
    <w:basedOn w:val="Fuentedeprrafopredeter"/>
    <w:link w:val="Ttulo7"/>
    <w:uiPriority w:val="9"/>
    <w:semiHidden/>
    <w:rsid w:val="00A654E0"/>
    <w:rPr>
      <w:rFonts w:ascii="Calibri" w:eastAsia="Times New Roman" w:hAnsi="Calibri" w:cs="Times New Roman"/>
      <w:sz w:val="24"/>
      <w:szCs w:val="24"/>
      <w:lang w:eastAsia="en-US"/>
    </w:rPr>
  </w:style>
  <w:style w:type="character" w:styleId="Hipervnculo">
    <w:name w:val="Hyperlink"/>
    <w:basedOn w:val="Fuentedeprrafopredeter"/>
    <w:uiPriority w:val="99"/>
    <w:unhideWhenUsed/>
    <w:rsid w:val="004B386B"/>
    <w:rPr>
      <w:color w:val="0000FF"/>
      <w:u w:val="single"/>
    </w:rPr>
  </w:style>
  <w:style w:type="paragraph" w:styleId="Textodeglobo">
    <w:name w:val="Balloon Text"/>
    <w:basedOn w:val="Normal"/>
    <w:link w:val="TextodegloboCar"/>
    <w:uiPriority w:val="99"/>
    <w:semiHidden/>
    <w:unhideWhenUsed/>
    <w:rsid w:val="00BE2C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CAF"/>
    <w:rPr>
      <w:rFonts w:ascii="Tahoma" w:hAnsi="Tahoma" w:cs="Tahoma"/>
      <w:sz w:val="16"/>
      <w:szCs w:val="16"/>
      <w:lang w:eastAsia="en-US"/>
    </w:rPr>
  </w:style>
  <w:style w:type="character" w:customStyle="1" w:styleId="Ttulo1Car">
    <w:name w:val="Título 1 Car"/>
    <w:basedOn w:val="Fuentedeprrafopredeter"/>
    <w:link w:val="Ttulo1"/>
    <w:uiPriority w:val="9"/>
    <w:rsid w:val="00AC2E9F"/>
    <w:rPr>
      <w:rFonts w:ascii="Calibri" w:eastAsia="Times New Roman" w:hAnsi="Calibri" w:cs="Times New Roman"/>
      <w:b/>
      <w:bCs/>
      <w:kern w:val="32"/>
      <w:sz w:val="24"/>
      <w:szCs w:val="32"/>
      <w:lang w:eastAsia="en-US"/>
    </w:rPr>
  </w:style>
  <w:style w:type="paragraph" w:styleId="Descripcin">
    <w:name w:val="caption"/>
    <w:basedOn w:val="Normal"/>
    <w:next w:val="Normal"/>
    <w:uiPriority w:val="35"/>
    <w:unhideWhenUsed/>
    <w:qFormat/>
    <w:rsid w:val="002418F3"/>
    <w:rPr>
      <w:b/>
      <w:bCs/>
      <w:sz w:val="20"/>
      <w:szCs w:val="20"/>
    </w:rPr>
  </w:style>
  <w:style w:type="paragraph" w:styleId="ndice1">
    <w:name w:val="index 1"/>
    <w:basedOn w:val="Normal"/>
    <w:next w:val="Normal"/>
    <w:autoRedefine/>
    <w:uiPriority w:val="99"/>
    <w:unhideWhenUsed/>
    <w:rsid w:val="00F31115"/>
    <w:pPr>
      <w:tabs>
        <w:tab w:val="right" w:leader="dot" w:pos="9366"/>
        <w:tab w:val="right" w:leader="dot" w:pos="10621"/>
      </w:tabs>
      <w:ind w:left="480" w:hanging="240"/>
    </w:pPr>
    <w:rPr>
      <w:noProof/>
    </w:rPr>
  </w:style>
  <w:style w:type="paragraph" w:styleId="NormalWeb">
    <w:name w:val="Normal (Web)"/>
    <w:basedOn w:val="Normal"/>
    <w:uiPriority w:val="99"/>
    <w:unhideWhenUsed/>
    <w:rsid w:val="0039438D"/>
    <w:pPr>
      <w:spacing w:before="100" w:beforeAutospacing="1" w:after="100" w:afterAutospacing="1" w:line="240" w:lineRule="auto"/>
    </w:pPr>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6B74C7"/>
    <w:rPr>
      <w:sz w:val="20"/>
      <w:szCs w:val="20"/>
    </w:rPr>
  </w:style>
  <w:style w:type="character" w:customStyle="1" w:styleId="TextonotapieCar">
    <w:name w:val="Texto nota pie Car"/>
    <w:basedOn w:val="Fuentedeprrafopredeter"/>
    <w:link w:val="Textonotapie"/>
    <w:uiPriority w:val="99"/>
    <w:semiHidden/>
    <w:rsid w:val="006B74C7"/>
    <w:rPr>
      <w:lang w:eastAsia="en-US"/>
    </w:rPr>
  </w:style>
  <w:style w:type="character" w:styleId="Refdenotaalpie">
    <w:name w:val="footnote reference"/>
    <w:basedOn w:val="Fuentedeprrafopredeter"/>
    <w:uiPriority w:val="99"/>
    <w:semiHidden/>
    <w:unhideWhenUsed/>
    <w:rsid w:val="006B74C7"/>
    <w:rPr>
      <w:vertAlign w:val="superscript"/>
    </w:rPr>
  </w:style>
  <w:style w:type="character" w:styleId="Hipervnculovisitado">
    <w:name w:val="FollowedHyperlink"/>
    <w:basedOn w:val="Fuentedeprrafopredeter"/>
    <w:uiPriority w:val="99"/>
    <w:semiHidden/>
    <w:unhideWhenUsed/>
    <w:rsid w:val="00635914"/>
    <w:rPr>
      <w:color w:val="800080"/>
      <w:u w:val="single"/>
    </w:rPr>
  </w:style>
  <w:style w:type="table" w:styleId="Listamedia2-nfasis5">
    <w:name w:val="Medium List 2 Accent 5"/>
    <w:basedOn w:val="Tablanormal"/>
    <w:uiPriority w:val="66"/>
    <w:rsid w:val="00024C7D"/>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TtuloTDC">
    <w:name w:val="TOC Heading"/>
    <w:basedOn w:val="Ttulo1"/>
    <w:next w:val="Normal"/>
    <w:uiPriority w:val="39"/>
    <w:semiHidden/>
    <w:unhideWhenUsed/>
    <w:qFormat/>
    <w:rsid w:val="00AC2E9F"/>
    <w:pPr>
      <w:keepLines/>
      <w:spacing w:before="480" w:after="0"/>
      <w:outlineLvl w:val="9"/>
    </w:pPr>
    <w:rPr>
      <w:rFonts w:ascii="Cambria" w:hAnsi="Cambria"/>
      <w:color w:val="365F91"/>
      <w:kern w:val="0"/>
      <w:sz w:val="28"/>
      <w:szCs w:val="28"/>
    </w:rPr>
  </w:style>
  <w:style w:type="paragraph" w:styleId="TDC1">
    <w:name w:val="toc 1"/>
    <w:basedOn w:val="Normal"/>
    <w:next w:val="Normal"/>
    <w:autoRedefine/>
    <w:uiPriority w:val="39"/>
    <w:unhideWhenUsed/>
    <w:rsid w:val="006F1C77"/>
    <w:pPr>
      <w:tabs>
        <w:tab w:val="left" w:pos="440"/>
        <w:tab w:val="right" w:leader="dot" w:pos="9356"/>
      </w:tabs>
    </w:pPr>
  </w:style>
  <w:style w:type="character" w:styleId="Refdecomentario">
    <w:name w:val="annotation reference"/>
    <w:basedOn w:val="Fuentedeprrafopredeter"/>
    <w:uiPriority w:val="99"/>
    <w:semiHidden/>
    <w:unhideWhenUsed/>
    <w:rsid w:val="00B56669"/>
    <w:rPr>
      <w:sz w:val="16"/>
      <w:szCs w:val="16"/>
    </w:rPr>
  </w:style>
  <w:style w:type="paragraph" w:styleId="Textocomentario">
    <w:name w:val="annotation text"/>
    <w:basedOn w:val="Normal"/>
    <w:link w:val="TextocomentarioCar"/>
    <w:uiPriority w:val="99"/>
    <w:semiHidden/>
    <w:unhideWhenUsed/>
    <w:rsid w:val="00B56669"/>
    <w:rPr>
      <w:sz w:val="20"/>
      <w:szCs w:val="20"/>
    </w:rPr>
  </w:style>
  <w:style w:type="character" w:customStyle="1" w:styleId="TextocomentarioCar">
    <w:name w:val="Texto comentario Car"/>
    <w:basedOn w:val="Fuentedeprrafopredeter"/>
    <w:link w:val="Textocomentario"/>
    <w:uiPriority w:val="99"/>
    <w:semiHidden/>
    <w:rsid w:val="00B56669"/>
    <w:rPr>
      <w:lang w:eastAsia="en-US"/>
    </w:rPr>
  </w:style>
  <w:style w:type="paragraph" w:styleId="Asuntodelcomentario">
    <w:name w:val="annotation subject"/>
    <w:basedOn w:val="Textocomentario"/>
    <w:next w:val="Textocomentario"/>
    <w:link w:val="AsuntodelcomentarioCar"/>
    <w:uiPriority w:val="99"/>
    <w:semiHidden/>
    <w:unhideWhenUsed/>
    <w:rsid w:val="00B56669"/>
    <w:rPr>
      <w:b/>
      <w:bCs/>
    </w:rPr>
  </w:style>
  <w:style w:type="character" w:customStyle="1" w:styleId="AsuntodelcomentarioCar">
    <w:name w:val="Asunto del comentario Car"/>
    <w:basedOn w:val="TextocomentarioCar"/>
    <w:link w:val="Asuntodelcomentario"/>
    <w:uiPriority w:val="99"/>
    <w:semiHidden/>
    <w:rsid w:val="00B56669"/>
    <w:rPr>
      <w:b/>
      <w:bCs/>
      <w:lang w:eastAsia="en-US"/>
    </w:rPr>
  </w:style>
  <w:style w:type="table" w:styleId="Cuadrculaclara-nfasis5">
    <w:name w:val="Light Grid Accent 5"/>
    <w:basedOn w:val="Tablanormal"/>
    <w:uiPriority w:val="62"/>
    <w:rsid w:val="00D86D0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media3-nfasis5">
    <w:name w:val="Medium Grid 3 Accent 5"/>
    <w:basedOn w:val="Tablanormal"/>
    <w:uiPriority w:val="69"/>
    <w:rsid w:val="002F24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tulo">
    <w:name w:val="Title"/>
    <w:basedOn w:val="Normal"/>
    <w:next w:val="Normal"/>
    <w:link w:val="TtuloCar"/>
    <w:uiPriority w:val="10"/>
    <w:qFormat/>
    <w:rsid w:val="00925AA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925AAE"/>
    <w:rPr>
      <w:rFonts w:ascii="Cambria" w:eastAsia="Times New Roman" w:hAnsi="Cambria" w:cs="Times New Roman"/>
      <w:color w:val="17365D"/>
      <w:spacing w:val="5"/>
      <w:kern w:val="28"/>
      <w:sz w:val="52"/>
      <w:szCs w:val="52"/>
      <w:lang w:val="es-ES" w:eastAsia="en-US"/>
    </w:rPr>
  </w:style>
  <w:style w:type="paragraph" w:styleId="Prrafodelista">
    <w:name w:val="List Paragraph"/>
    <w:basedOn w:val="Normal"/>
    <w:uiPriority w:val="34"/>
    <w:qFormat/>
    <w:rsid w:val="00925AAE"/>
    <w:pPr>
      <w:spacing w:after="0" w:line="240" w:lineRule="auto"/>
      <w:ind w:left="720"/>
      <w:contextualSpacing/>
    </w:pPr>
    <w:rPr>
      <w:rFonts w:ascii="Times New Roman" w:eastAsia="Times New Roman" w:hAnsi="Times New Roman" w:cs="Times New Roman"/>
      <w:lang w:val="es-ES_tradnl" w:eastAsia="es-ES_tradnl"/>
    </w:rPr>
  </w:style>
  <w:style w:type="paragraph" w:styleId="Sangra3detindependiente">
    <w:name w:val="Body Text Indent 3"/>
    <w:basedOn w:val="Normal"/>
    <w:link w:val="Sangra3detindependienteCar"/>
    <w:rsid w:val="00925AAE"/>
    <w:pPr>
      <w:widowControl w:val="0"/>
      <w:pBdr>
        <w:top w:val="single" w:sz="2" w:space="1" w:color="000000"/>
        <w:left w:val="single" w:sz="2" w:space="0" w:color="000000"/>
        <w:bottom w:val="single" w:sz="2" w:space="1" w:color="000000"/>
        <w:right w:val="single" w:sz="2" w:space="1" w:color="000000"/>
      </w:pBdr>
      <w:suppressAutoHyphens/>
      <w:spacing w:after="0" w:line="240" w:lineRule="auto"/>
      <w:ind w:left="5760"/>
      <w:jc w:val="both"/>
    </w:pPr>
    <w:rPr>
      <w:rFonts w:ascii="Times New Roman" w:eastAsia="Times New Roman" w:hAnsi="Times New Roman" w:cs="Times New Roman"/>
      <w:lang w:eastAsia="es-ES"/>
    </w:rPr>
  </w:style>
  <w:style w:type="character" w:customStyle="1" w:styleId="Sangra3detindependienteCar">
    <w:name w:val="Sangría 3 de t. independiente Car"/>
    <w:basedOn w:val="Fuentedeprrafopredeter"/>
    <w:link w:val="Sangra3detindependiente"/>
    <w:rsid w:val="00925AAE"/>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unhideWhenUsed/>
    <w:rsid w:val="00925AAE"/>
    <w:pPr>
      <w:spacing w:after="0" w:line="240" w:lineRule="auto"/>
    </w:pPr>
    <w:rPr>
      <w:rFonts w:ascii="Consolas" w:hAnsi="Consolas" w:cs="Times New Roman"/>
      <w:sz w:val="21"/>
      <w:szCs w:val="21"/>
      <w:lang w:val="es-CL"/>
    </w:rPr>
  </w:style>
  <w:style w:type="character" w:customStyle="1" w:styleId="TextosinformatoCar">
    <w:name w:val="Texto sin formato Car"/>
    <w:basedOn w:val="Fuentedeprrafopredeter"/>
    <w:link w:val="Textosinformato"/>
    <w:uiPriority w:val="99"/>
    <w:rsid w:val="00925AAE"/>
    <w:rPr>
      <w:rFonts w:ascii="Consolas" w:hAnsi="Consolas" w:cs="Times New Roman"/>
      <w:sz w:val="21"/>
      <w:szCs w:val="21"/>
      <w:lang w:eastAsia="en-US"/>
    </w:rPr>
  </w:style>
  <w:style w:type="table" w:styleId="Listaclara-nfasis5">
    <w:name w:val="Light List Accent 5"/>
    <w:basedOn w:val="Tablanormal"/>
    <w:uiPriority w:val="61"/>
    <w:rsid w:val="002024E0"/>
    <w:rPr>
      <w:rFonts w:ascii="Times New Roman" w:eastAsia="Times New Roman" w:hAnsi="Times New Roman" w:cs="Times New Roman"/>
      <w:lang w:val="es-ES"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subtitulo1">
    <w:name w:val="subtitulo1"/>
    <w:rsid w:val="003300F3"/>
    <w:rPr>
      <w:b/>
      <w:bCs/>
      <w:color w:val="3670AA"/>
      <w:sz w:val="29"/>
      <w:szCs w:val="29"/>
    </w:rPr>
  </w:style>
  <w:style w:type="paragraph" w:styleId="TDC2">
    <w:name w:val="toc 2"/>
    <w:basedOn w:val="Normal"/>
    <w:next w:val="Normal"/>
    <w:autoRedefine/>
    <w:uiPriority w:val="39"/>
    <w:unhideWhenUsed/>
    <w:rsid w:val="0082498C"/>
    <w:pPr>
      <w:spacing w:after="100"/>
      <w:ind w:left="240"/>
    </w:pPr>
  </w:style>
  <w:style w:type="paragraph" w:styleId="Revisin">
    <w:name w:val="Revision"/>
    <w:hidden/>
    <w:uiPriority w:val="99"/>
    <w:semiHidden/>
    <w:rsid w:val="00E72545"/>
    <w:rPr>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2534">
      <w:bodyDiv w:val="1"/>
      <w:marLeft w:val="0"/>
      <w:marRight w:val="0"/>
      <w:marTop w:val="0"/>
      <w:marBottom w:val="0"/>
      <w:divBdr>
        <w:top w:val="none" w:sz="0" w:space="0" w:color="auto"/>
        <w:left w:val="none" w:sz="0" w:space="0" w:color="auto"/>
        <w:bottom w:val="none" w:sz="0" w:space="0" w:color="auto"/>
        <w:right w:val="none" w:sz="0" w:space="0" w:color="auto"/>
      </w:divBdr>
    </w:div>
    <w:div w:id="120924622">
      <w:bodyDiv w:val="1"/>
      <w:marLeft w:val="0"/>
      <w:marRight w:val="0"/>
      <w:marTop w:val="0"/>
      <w:marBottom w:val="0"/>
      <w:divBdr>
        <w:top w:val="none" w:sz="0" w:space="0" w:color="auto"/>
        <w:left w:val="none" w:sz="0" w:space="0" w:color="auto"/>
        <w:bottom w:val="none" w:sz="0" w:space="0" w:color="auto"/>
        <w:right w:val="none" w:sz="0" w:space="0" w:color="auto"/>
      </w:divBdr>
      <w:divsChild>
        <w:div w:id="1092551789">
          <w:marLeft w:val="288"/>
          <w:marRight w:val="0"/>
          <w:marTop w:val="0"/>
          <w:marBottom w:val="0"/>
          <w:divBdr>
            <w:top w:val="none" w:sz="0" w:space="0" w:color="auto"/>
            <w:left w:val="none" w:sz="0" w:space="0" w:color="auto"/>
            <w:bottom w:val="none" w:sz="0" w:space="0" w:color="auto"/>
            <w:right w:val="none" w:sz="0" w:space="0" w:color="auto"/>
          </w:divBdr>
        </w:div>
        <w:div w:id="1669208856">
          <w:marLeft w:val="288"/>
          <w:marRight w:val="0"/>
          <w:marTop w:val="0"/>
          <w:marBottom w:val="0"/>
          <w:divBdr>
            <w:top w:val="none" w:sz="0" w:space="0" w:color="auto"/>
            <w:left w:val="none" w:sz="0" w:space="0" w:color="auto"/>
            <w:bottom w:val="none" w:sz="0" w:space="0" w:color="auto"/>
            <w:right w:val="none" w:sz="0" w:space="0" w:color="auto"/>
          </w:divBdr>
        </w:div>
      </w:divsChild>
    </w:div>
    <w:div w:id="169757257">
      <w:bodyDiv w:val="1"/>
      <w:marLeft w:val="0"/>
      <w:marRight w:val="0"/>
      <w:marTop w:val="0"/>
      <w:marBottom w:val="0"/>
      <w:divBdr>
        <w:top w:val="none" w:sz="0" w:space="0" w:color="auto"/>
        <w:left w:val="none" w:sz="0" w:space="0" w:color="auto"/>
        <w:bottom w:val="none" w:sz="0" w:space="0" w:color="auto"/>
        <w:right w:val="none" w:sz="0" w:space="0" w:color="auto"/>
      </w:divBdr>
    </w:div>
    <w:div w:id="215052349">
      <w:bodyDiv w:val="1"/>
      <w:marLeft w:val="0"/>
      <w:marRight w:val="0"/>
      <w:marTop w:val="0"/>
      <w:marBottom w:val="0"/>
      <w:divBdr>
        <w:top w:val="none" w:sz="0" w:space="0" w:color="auto"/>
        <w:left w:val="none" w:sz="0" w:space="0" w:color="auto"/>
        <w:bottom w:val="none" w:sz="0" w:space="0" w:color="auto"/>
        <w:right w:val="none" w:sz="0" w:space="0" w:color="auto"/>
      </w:divBdr>
    </w:div>
    <w:div w:id="333999908">
      <w:bodyDiv w:val="1"/>
      <w:marLeft w:val="0"/>
      <w:marRight w:val="0"/>
      <w:marTop w:val="0"/>
      <w:marBottom w:val="0"/>
      <w:divBdr>
        <w:top w:val="none" w:sz="0" w:space="0" w:color="auto"/>
        <w:left w:val="none" w:sz="0" w:space="0" w:color="auto"/>
        <w:bottom w:val="none" w:sz="0" w:space="0" w:color="auto"/>
        <w:right w:val="none" w:sz="0" w:space="0" w:color="auto"/>
      </w:divBdr>
    </w:div>
    <w:div w:id="435715490">
      <w:bodyDiv w:val="1"/>
      <w:marLeft w:val="0"/>
      <w:marRight w:val="0"/>
      <w:marTop w:val="0"/>
      <w:marBottom w:val="0"/>
      <w:divBdr>
        <w:top w:val="none" w:sz="0" w:space="0" w:color="auto"/>
        <w:left w:val="none" w:sz="0" w:space="0" w:color="auto"/>
        <w:bottom w:val="none" w:sz="0" w:space="0" w:color="auto"/>
        <w:right w:val="none" w:sz="0" w:space="0" w:color="auto"/>
      </w:divBdr>
    </w:div>
    <w:div w:id="461268458">
      <w:bodyDiv w:val="1"/>
      <w:marLeft w:val="0"/>
      <w:marRight w:val="0"/>
      <w:marTop w:val="0"/>
      <w:marBottom w:val="0"/>
      <w:divBdr>
        <w:top w:val="none" w:sz="0" w:space="0" w:color="auto"/>
        <w:left w:val="none" w:sz="0" w:space="0" w:color="auto"/>
        <w:bottom w:val="none" w:sz="0" w:space="0" w:color="auto"/>
        <w:right w:val="none" w:sz="0" w:space="0" w:color="auto"/>
      </w:divBdr>
    </w:div>
    <w:div w:id="479738835">
      <w:bodyDiv w:val="1"/>
      <w:marLeft w:val="0"/>
      <w:marRight w:val="0"/>
      <w:marTop w:val="0"/>
      <w:marBottom w:val="0"/>
      <w:divBdr>
        <w:top w:val="none" w:sz="0" w:space="0" w:color="auto"/>
        <w:left w:val="none" w:sz="0" w:space="0" w:color="auto"/>
        <w:bottom w:val="none" w:sz="0" w:space="0" w:color="auto"/>
        <w:right w:val="none" w:sz="0" w:space="0" w:color="auto"/>
      </w:divBdr>
    </w:div>
    <w:div w:id="669479461">
      <w:bodyDiv w:val="1"/>
      <w:marLeft w:val="0"/>
      <w:marRight w:val="0"/>
      <w:marTop w:val="0"/>
      <w:marBottom w:val="0"/>
      <w:divBdr>
        <w:top w:val="none" w:sz="0" w:space="0" w:color="auto"/>
        <w:left w:val="none" w:sz="0" w:space="0" w:color="auto"/>
        <w:bottom w:val="none" w:sz="0" w:space="0" w:color="auto"/>
        <w:right w:val="none" w:sz="0" w:space="0" w:color="auto"/>
      </w:divBdr>
    </w:div>
    <w:div w:id="706490316">
      <w:bodyDiv w:val="1"/>
      <w:marLeft w:val="0"/>
      <w:marRight w:val="0"/>
      <w:marTop w:val="0"/>
      <w:marBottom w:val="0"/>
      <w:divBdr>
        <w:top w:val="none" w:sz="0" w:space="0" w:color="auto"/>
        <w:left w:val="none" w:sz="0" w:space="0" w:color="auto"/>
        <w:bottom w:val="none" w:sz="0" w:space="0" w:color="auto"/>
        <w:right w:val="none" w:sz="0" w:space="0" w:color="auto"/>
      </w:divBdr>
    </w:div>
    <w:div w:id="1285043083">
      <w:bodyDiv w:val="1"/>
      <w:marLeft w:val="0"/>
      <w:marRight w:val="0"/>
      <w:marTop w:val="0"/>
      <w:marBottom w:val="0"/>
      <w:divBdr>
        <w:top w:val="none" w:sz="0" w:space="0" w:color="auto"/>
        <w:left w:val="none" w:sz="0" w:space="0" w:color="auto"/>
        <w:bottom w:val="none" w:sz="0" w:space="0" w:color="auto"/>
        <w:right w:val="none" w:sz="0" w:space="0" w:color="auto"/>
      </w:divBdr>
      <w:divsChild>
        <w:div w:id="799422186">
          <w:marLeft w:val="0"/>
          <w:marRight w:val="0"/>
          <w:marTop w:val="0"/>
          <w:marBottom w:val="0"/>
          <w:divBdr>
            <w:top w:val="none" w:sz="0" w:space="0" w:color="auto"/>
            <w:left w:val="none" w:sz="0" w:space="0" w:color="auto"/>
            <w:bottom w:val="none" w:sz="0" w:space="0" w:color="auto"/>
            <w:right w:val="none" w:sz="0" w:space="0" w:color="auto"/>
          </w:divBdr>
        </w:div>
        <w:div w:id="1204058197">
          <w:marLeft w:val="0"/>
          <w:marRight w:val="0"/>
          <w:marTop w:val="0"/>
          <w:marBottom w:val="0"/>
          <w:divBdr>
            <w:top w:val="none" w:sz="0" w:space="0" w:color="auto"/>
            <w:left w:val="none" w:sz="0" w:space="0" w:color="auto"/>
            <w:bottom w:val="none" w:sz="0" w:space="0" w:color="auto"/>
            <w:right w:val="none" w:sz="0" w:space="0" w:color="auto"/>
          </w:divBdr>
        </w:div>
        <w:div w:id="2022005348">
          <w:marLeft w:val="0"/>
          <w:marRight w:val="0"/>
          <w:marTop w:val="0"/>
          <w:marBottom w:val="0"/>
          <w:divBdr>
            <w:top w:val="none" w:sz="0" w:space="0" w:color="auto"/>
            <w:left w:val="none" w:sz="0" w:space="0" w:color="auto"/>
            <w:bottom w:val="none" w:sz="0" w:space="0" w:color="auto"/>
            <w:right w:val="none" w:sz="0" w:space="0" w:color="auto"/>
          </w:divBdr>
        </w:div>
      </w:divsChild>
    </w:div>
    <w:div w:id="1357730984">
      <w:bodyDiv w:val="1"/>
      <w:marLeft w:val="0"/>
      <w:marRight w:val="0"/>
      <w:marTop w:val="0"/>
      <w:marBottom w:val="0"/>
      <w:divBdr>
        <w:top w:val="none" w:sz="0" w:space="0" w:color="auto"/>
        <w:left w:val="none" w:sz="0" w:space="0" w:color="auto"/>
        <w:bottom w:val="none" w:sz="0" w:space="0" w:color="auto"/>
        <w:right w:val="none" w:sz="0" w:space="0" w:color="auto"/>
      </w:divBdr>
      <w:divsChild>
        <w:div w:id="1760255239">
          <w:marLeft w:val="288"/>
          <w:marRight w:val="0"/>
          <w:marTop w:val="0"/>
          <w:marBottom w:val="0"/>
          <w:divBdr>
            <w:top w:val="none" w:sz="0" w:space="0" w:color="auto"/>
            <w:left w:val="none" w:sz="0" w:space="0" w:color="auto"/>
            <w:bottom w:val="none" w:sz="0" w:space="0" w:color="auto"/>
            <w:right w:val="none" w:sz="0" w:space="0" w:color="auto"/>
          </w:divBdr>
        </w:div>
        <w:div w:id="1853564556">
          <w:marLeft w:val="288"/>
          <w:marRight w:val="0"/>
          <w:marTop w:val="0"/>
          <w:marBottom w:val="0"/>
          <w:divBdr>
            <w:top w:val="none" w:sz="0" w:space="0" w:color="auto"/>
            <w:left w:val="none" w:sz="0" w:space="0" w:color="auto"/>
            <w:bottom w:val="none" w:sz="0" w:space="0" w:color="auto"/>
            <w:right w:val="none" w:sz="0" w:space="0" w:color="auto"/>
          </w:divBdr>
        </w:div>
      </w:divsChild>
    </w:div>
    <w:div w:id="1501507170">
      <w:bodyDiv w:val="1"/>
      <w:marLeft w:val="0"/>
      <w:marRight w:val="0"/>
      <w:marTop w:val="0"/>
      <w:marBottom w:val="0"/>
      <w:divBdr>
        <w:top w:val="none" w:sz="0" w:space="0" w:color="auto"/>
        <w:left w:val="none" w:sz="0" w:space="0" w:color="auto"/>
        <w:bottom w:val="none" w:sz="0" w:space="0" w:color="auto"/>
        <w:right w:val="none" w:sz="0" w:space="0" w:color="auto"/>
      </w:divBdr>
      <w:divsChild>
        <w:div w:id="530915769">
          <w:marLeft w:val="288"/>
          <w:marRight w:val="0"/>
          <w:marTop w:val="0"/>
          <w:marBottom w:val="0"/>
          <w:divBdr>
            <w:top w:val="none" w:sz="0" w:space="0" w:color="auto"/>
            <w:left w:val="none" w:sz="0" w:space="0" w:color="auto"/>
            <w:bottom w:val="none" w:sz="0" w:space="0" w:color="auto"/>
            <w:right w:val="none" w:sz="0" w:space="0" w:color="auto"/>
          </w:divBdr>
        </w:div>
        <w:div w:id="1904757696">
          <w:marLeft w:val="288"/>
          <w:marRight w:val="0"/>
          <w:marTop w:val="0"/>
          <w:marBottom w:val="0"/>
          <w:divBdr>
            <w:top w:val="none" w:sz="0" w:space="0" w:color="auto"/>
            <w:left w:val="none" w:sz="0" w:space="0" w:color="auto"/>
            <w:bottom w:val="none" w:sz="0" w:space="0" w:color="auto"/>
            <w:right w:val="none" w:sz="0" w:space="0" w:color="auto"/>
          </w:divBdr>
        </w:div>
      </w:divsChild>
    </w:div>
    <w:div w:id="1553035909">
      <w:bodyDiv w:val="1"/>
      <w:marLeft w:val="0"/>
      <w:marRight w:val="0"/>
      <w:marTop w:val="0"/>
      <w:marBottom w:val="0"/>
      <w:divBdr>
        <w:top w:val="none" w:sz="0" w:space="0" w:color="auto"/>
        <w:left w:val="none" w:sz="0" w:space="0" w:color="auto"/>
        <w:bottom w:val="none" w:sz="0" w:space="0" w:color="auto"/>
        <w:right w:val="none" w:sz="0" w:space="0" w:color="auto"/>
      </w:divBdr>
    </w:div>
    <w:div w:id="1586499414">
      <w:bodyDiv w:val="1"/>
      <w:marLeft w:val="0"/>
      <w:marRight w:val="0"/>
      <w:marTop w:val="0"/>
      <w:marBottom w:val="0"/>
      <w:divBdr>
        <w:top w:val="none" w:sz="0" w:space="0" w:color="auto"/>
        <w:left w:val="none" w:sz="0" w:space="0" w:color="auto"/>
        <w:bottom w:val="none" w:sz="0" w:space="0" w:color="auto"/>
        <w:right w:val="none" w:sz="0" w:space="0" w:color="auto"/>
      </w:divBdr>
    </w:div>
    <w:div w:id="1707020339">
      <w:bodyDiv w:val="1"/>
      <w:marLeft w:val="0"/>
      <w:marRight w:val="0"/>
      <w:marTop w:val="0"/>
      <w:marBottom w:val="0"/>
      <w:divBdr>
        <w:top w:val="none" w:sz="0" w:space="0" w:color="auto"/>
        <w:left w:val="none" w:sz="0" w:space="0" w:color="auto"/>
        <w:bottom w:val="none" w:sz="0" w:space="0" w:color="auto"/>
        <w:right w:val="none" w:sz="0" w:space="0" w:color="auto"/>
      </w:divBdr>
    </w:div>
    <w:div w:id="1796872558">
      <w:bodyDiv w:val="1"/>
      <w:marLeft w:val="0"/>
      <w:marRight w:val="0"/>
      <w:marTop w:val="0"/>
      <w:marBottom w:val="0"/>
      <w:divBdr>
        <w:top w:val="none" w:sz="0" w:space="0" w:color="auto"/>
        <w:left w:val="none" w:sz="0" w:space="0" w:color="auto"/>
        <w:bottom w:val="none" w:sz="0" w:space="0" w:color="auto"/>
        <w:right w:val="none" w:sz="0" w:space="0" w:color="auto"/>
      </w:divBdr>
    </w:div>
    <w:div w:id="1804226846">
      <w:bodyDiv w:val="1"/>
      <w:marLeft w:val="0"/>
      <w:marRight w:val="0"/>
      <w:marTop w:val="0"/>
      <w:marBottom w:val="0"/>
      <w:divBdr>
        <w:top w:val="none" w:sz="0" w:space="0" w:color="auto"/>
        <w:left w:val="none" w:sz="0" w:space="0" w:color="auto"/>
        <w:bottom w:val="none" w:sz="0" w:space="0" w:color="auto"/>
        <w:right w:val="none" w:sz="0" w:space="0" w:color="auto"/>
      </w:divBdr>
      <w:divsChild>
        <w:div w:id="1023482954">
          <w:marLeft w:val="288"/>
          <w:marRight w:val="0"/>
          <w:marTop w:val="0"/>
          <w:marBottom w:val="0"/>
          <w:divBdr>
            <w:top w:val="none" w:sz="0" w:space="0" w:color="auto"/>
            <w:left w:val="none" w:sz="0" w:space="0" w:color="auto"/>
            <w:bottom w:val="none" w:sz="0" w:space="0" w:color="auto"/>
            <w:right w:val="none" w:sz="0" w:space="0" w:color="auto"/>
          </w:divBdr>
        </w:div>
        <w:div w:id="1552227683">
          <w:marLeft w:val="288"/>
          <w:marRight w:val="0"/>
          <w:marTop w:val="0"/>
          <w:marBottom w:val="0"/>
          <w:divBdr>
            <w:top w:val="none" w:sz="0" w:space="0" w:color="auto"/>
            <w:left w:val="none" w:sz="0" w:space="0" w:color="auto"/>
            <w:bottom w:val="none" w:sz="0" w:space="0" w:color="auto"/>
            <w:right w:val="none" w:sz="0" w:space="0" w:color="auto"/>
          </w:divBdr>
        </w:div>
      </w:divsChild>
    </w:div>
    <w:div w:id="1945334716">
      <w:bodyDiv w:val="1"/>
      <w:marLeft w:val="0"/>
      <w:marRight w:val="0"/>
      <w:marTop w:val="0"/>
      <w:marBottom w:val="0"/>
      <w:divBdr>
        <w:top w:val="none" w:sz="0" w:space="0" w:color="auto"/>
        <w:left w:val="none" w:sz="0" w:space="0" w:color="auto"/>
        <w:bottom w:val="none" w:sz="0" w:space="0" w:color="auto"/>
        <w:right w:val="none" w:sz="0" w:space="0" w:color="auto"/>
      </w:divBdr>
    </w:div>
    <w:div w:id="2005468381">
      <w:bodyDiv w:val="1"/>
      <w:marLeft w:val="0"/>
      <w:marRight w:val="0"/>
      <w:marTop w:val="0"/>
      <w:marBottom w:val="0"/>
      <w:divBdr>
        <w:top w:val="none" w:sz="0" w:space="0" w:color="auto"/>
        <w:left w:val="none" w:sz="0" w:space="0" w:color="auto"/>
        <w:bottom w:val="none" w:sz="0" w:space="0" w:color="auto"/>
        <w:right w:val="none" w:sz="0" w:space="0" w:color="auto"/>
      </w:divBdr>
    </w:div>
    <w:div w:id="2136898671">
      <w:bodyDiv w:val="1"/>
      <w:marLeft w:val="0"/>
      <w:marRight w:val="0"/>
      <w:marTop w:val="0"/>
      <w:marBottom w:val="0"/>
      <w:divBdr>
        <w:top w:val="none" w:sz="0" w:space="0" w:color="auto"/>
        <w:left w:val="none" w:sz="0" w:space="0" w:color="auto"/>
        <w:bottom w:val="none" w:sz="0" w:space="0" w:color="auto"/>
        <w:right w:val="none" w:sz="0" w:space="0" w:color="auto"/>
      </w:divBdr>
      <w:divsChild>
        <w:div w:id="1450783991">
          <w:marLeft w:val="288"/>
          <w:marRight w:val="0"/>
          <w:marTop w:val="0"/>
          <w:marBottom w:val="0"/>
          <w:divBdr>
            <w:top w:val="none" w:sz="0" w:space="0" w:color="auto"/>
            <w:left w:val="none" w:sz="0" w:space="0" w:color="auto"/>
            <w:bottom w:val="none" w:sz="0" w:space="0" w:color="auto"/>
            <w:right w:val="none" w:sz="0" w:space="0" w:color="auto"/>
          </w:divBdr>
        </w:div>
        <w:div w:id="188312592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o@consejotransparencia.cl" TargetMode="External"/><Relationship Id="rId18" Type="http://schemas.openxmlformats.org/officeDocument/2006/relationships/hyperlink" Target="https://webmail.consejotransparencia.cl/owa/UrlBlockedError.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ntacto@consejotransparencia.cl"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solicitudes@consejotransparencia.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contacto@consejotransparencia.c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o@consejotransparencia.c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o@consejotransparencia.cl" TargetMode="External"/><Relationship Id="rId1" Type="http://schemas.openxmlformats.org/officeDocument/2006/relationships/hyperlink" Target="http://www.consejotransparenci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bicacion_x0020_Digital xmlns="c23b28d0-894d-43bb-8dfe-39bc5625e701">
      <Url>file:///Y:/Dirección%20General/Unidad%20Promoción%20y%20Clientes%20UPC/Auditorias%20Certificación%20ISO</Url>
      <Description>Y:\Dirección General\Unidad Promoción y Clientes UPC\Auditorias Certificación ISO</Description>
    </Ubicacion_x0020_Digital>
    <Medio xmlns="c23b28d0-894d-43bb-8dfe-39bc5625e701">Digital</Medio>
    <Revisado xmlns="c23b28d0-894d-43bb-8dfe-39bc5625e701">
      <UserInfo>
        <DisplayName>Christian Anker Ullrich</DisplayName>
        <AccountId>27</AccountId>
        <AccountType/>
      </UserInfo>
    </Revisado>
    <Ubicaci_x00f3_n_x0020_F_x00ed_sica xmlns="c23b28d0-894d-43bb-8dfe-39bc5625e701">N/A</Ubicaci_x00f3_n_x0020_F_x00ed_sica>
    <Ubicaci_x00f3_n xmlns="c23b28d0-894d-43bb-8dfe-39bc5625e701">Interno</Ubicaci_x00f3_n>
    <Elaborado xmlns="c23b28d0-894d-43bb-8dfe-39bc5625e701">
      <UserInfo>
        <DisplayName>Judith Ledezma Chirino</DisplayName>
        <AccountId>69</AccountId>
        <AccountType/>
      </UserInfo>
    </Elaborado>
    <Proceso xmlns="c23b28d0-894d-43bb-8dfe-39bc5625e701">11</Proceso>
    <Vigente xmlns="c23b28d0-894d-43bb-8dfe-39bc5625e701">true</Vigente>
    <Aprobado xmlns="c23b28d0-894d-43bb-8dfe-39bc5625e701">
      <UserInfo>
        <DisplayName>Raúl Ferrada Carrasco</DisplayName>
        <AccountId>30</AccountId>
        <AccountType/>
      </UserInfo>
    </Aprobado>
    <TipoDocumento xmlns="c23b28d0-894d-43bb-8dfe-39bc5625e701">2</TipoDocumento>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B03221690DAE245A6D0646D04287729" ma:contentTypeVersion="41" ma:contentTypeDescription="Crear nuevo documento." ma:contentTypeScope="" ma:versionID="56f2a86af47cb64a27d01b9be3e0c0de">
  <xsd:schema xmlns:xsd="http://www.w3.org/2001/XMLSchema" xmlns:xs="http://www.w3.org/2001/XMLSchema" xmlns:p="http://schemas.microsoft.com/office/2006/metadata/properties" xmlns:ns1="c23b28d0-894d-43bb-8dfe-39bc5625e701" targetNamespace="http://schemas.microsoft.com/office/2006/metadata/properties" ma:root="true" ma:fieldsID="17b719c2ddc66536a754540c78817388" ns1:_="">
    <xsd:import namespace="c23b28d0-894d-43bb-8dfe-39bc5625e701"/>
    <xsd:element name="properties">
      <xsd:complexType>
        <xsd:sequence>
          <xsd:element name="documentManagement">
            <xsd:complexType>
              <xsd:all>
                <xsd:element ref="ns1:Proceso"/>
                <xsd:element ref="ns1:TipoDocumento"/>
                <xsd:element ref="ns1:Medio"/>
                <xsd:element ref="ns1:Ubicaci_x00f3_n"/>
                <xsd:element ref="ns1:Ubicaci_x00f3_n_x0020_F_x00ed_sica" minOccurs="0"/>
                <xsd:element ref="ns1:Ubicacion_x0020_Digital" minOccurs="0"/>
                <xsd:element ref="ns1:Elaborado" minOccurs="0"/>
                <xsd:element ref="ns1:Revisado" minOccurs="0"/>
                <xsd:element ref="ns1:Aprobado" minOccurs="0"/>
                <xsd:element ref="ns1:TipoDocumento_x003a_T_x00ed_tulo" minOccurs="0"/>
                <xsd:element ref="ns1:Proceso_x003a_Proceso" minOccurs="0"/>
                <xsd:element ref="ns1:Vigen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b28d0-894d-43bb-8dfe-39bc5625e701" elementFormDefault="qualified">
    <xsd:import namespace="http://schemas.microsoft.com/office/2006/documentManagement/types"/>
    <xsd:import namespace="http://schemas.microsoft.com/office/infopath/2007/PartnerControls"/>
    <xsd:element name="Proceso" ma:index="0" ma:displayName="Proceso" ma:list="{ba20d9ed-6cb9-4828-9083-88cf928338b1}" ma:internalName="Proceso" ma:readOnly="false" ma:showField="Title">
      <xsd:simpleType>
        <xsd:restriction base="dms:Lookup"/>
      </xsd:simpleType>
    </xsd:element>
    <xsd:element name="TipoDocumento" ma:index="3" ma:displayName="TipoDocumento" ma:indexed="true" ma:list="{8ccd724e-49b1-4480-b637-050bb3d1ec3f}" ma:internalName="TipoDocumento" ma:readOnly="false" ma:showField="Title">
      <xsd:simpleType>
        <xsd:restriction base="dms:Lookup"/>
      </xsd:simpleType>
    </xsd:element>
    <xsd:element name="Medio" ma:index="4" ma:displayName="Tipo de almacenamiento" ma:format="Dropdown" ma:internalName="Medio">
      <xsd:simpleType>
        <xsd:restriction base="dms:Choice">
          <xsd:enumeration value="Digital"/>
          <xsd:enumeration value="Físico"/>
        </xsd:restriction>
      </xsd:simpleType>
    </xsd:element>
    <xsd:element name="Ubicaci_x00f3_n" ma:index="5" ma:displayName="Origen" ma:format="Dropdown" ma:internalName="Ubicaci_x00f3_n">
      <xsd:simpleType>
        <xsd:restriction base="dms:Choice">
          <xsd:enumeration value="Interno"/>
          <xsd:enumeration value="Externo"/>
        </xsd:restriction>
      </xsd:simpleType>
    </xsd:element>
    <xsd:element name="Ubicaci_x00f3_n_x0020_F_x00ed_sica" ma:index="6" nillable="true" ma:displayName="Ubicación Física" ma:internalName="Ubicaci_x00f3_n_x0020_F_x00ed_sica">
      <xsd:simpleType>
        <xsd:restriction base="dms:Note">
          <xsd:maxLength value="255"/>
        </xsd:restriction>
      </xsd:simpleType>
    </xsd:element>
    <xsd:element name="Ubicacion_x0020_Digital" ma:index="7" nillable="true" ma:displayName="Ubicacion Digital" ma:format="Hyperlink" ma:internalName="Ubicacion_x0020_Digital">
      <xsd:complexType>
        <xsd:complexContent>
          <xsd:extension base="dms:URL">
            <xsd:sequence>
              <xsd:element name="Url" type="dms:ValidUrl" minOccurs="0" nillable="true"/>
              <xsd:element name="Description" type="xsd:string" nillable="true"/>
            </xsd:sequence>
          </xsd:extension>
        </xsd:complexContent>
      </xsd:complexType>
    </xsd:element>
    <xsd:element name="Elaborado" ma:index="8" nillable="true" ma:displayName="Elaborado" ma:description="Es quien creó el documento, si lo llena se grabará este valor, si no se pondrá el nombre del usuario que crea este elemento." ma:list="UserInfo" ma:SharePointGroup="0" ma:internalName="Elaborado"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ado" ma:index="9" nillable="true" ma:displayName="Revisado" ma:description="Es a quien se le pedirá validar en primera instancia el documento, si lo llena se grabará este valor, si no se pondrá el nombre del revisor definido para el proceso." ma:list="UserInfo" ma:SharePointGroup="0" ma:internalName="Revisado"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obado" ma:index="10" nillable="true" ma:displayName="Aprobado" ma:description="Es a quien se le pedirá validar en segunda instancia, es decir una vez revisado el documento, si lo llena se grabará este valor, si no se pondrá el nombre del aprobador definido para el proceso." ma:list="UserInfo" ma:SharePointGroup="0" ma:internalName="Aprobado"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poDocumento_x003a_T_x00ed_tulo" ma:index="13" nillable="true" ma:displayName="Tipo Documento" ma:description="Tipo Documento:Titulo" ma:list="{8ccd724e-49b1-4480-b637-050bb3d1ec3f}" ma:internalName="TipoDocumento_x003a_T_x00ed_tulo" ma:readOnly="true" ma:showField="Title" ma:web="a926d89c-9235-412d-96c9-e7bda25b0e68">
      <xsd:simpleType>
        <xsd:restriction base="dms:Lookup"/>
      </xsd:simpleType>
    </xsd:element>
    <xsd:element name="Proceso_x003a_Proceso" ma:index="14" nillable="true" ma:displayName="Nombre Proceso" ma:list="{ba20d9ed-6cb9-4828-9083-88cf928338b1}" ma:internalName="Proceso_x003a_Proceso" ma:readOnly="true" ma:showField="Title" ma:web="a926d89c-9235-412d-96c9-e7bda25b0e68">
      <xsd:simpleType>
        <xsd:restriction base="dms:Lookup"/>
      </xsd:simpleType>
    </xsd:element>
    <xsd:element name="Vigente" ma:index="21" nillable="true" ma:displayName="Vigente" ma:default="1" ma:description="Vigente NO: para todos el documento no estará disponible en ninguna de sus versiones (excepto para el analista de Calidad)" ma:internalName="Vigen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182E-D032-486D-9352-7D8C1E28BFB1}">
  <ds:schemaRefs>
    <ds:schemaRef ds:uri="http://purl.org/dc/dcmitype/"/>
    <ds:schemaRef ds:uri="http://schemas.openxmlformats.org/package/2006/metadata/core-properties"/>
    <ds:schemaRef ds:uri="http://schemas.microsoft.com/office/infopath/2007/PartnerControls"/>
    <ds:schemaRef ds:uri="c23b28d0-894d-43bb-8dfe-39bc5625e701"/>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975DBBAA-99B0-45CB-A18C-47006EEDE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b28d0-894d-43bb-8dfe-39bc5625e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EE930-0D97-425F-80B5-FD6E83334C36}">
  <ds:schemaRefs>
    <ds:schemaRef ds:uri="http://schemas.microsoft.com/sharepoint/v3/contenttype/forms"/>
  </ds:schemaRefs>
</ds:datastoreItem>
</file>

<file path=customXml/itemProps4.xml><?xml version="1.0" encoding="utf-8"?>
<ds:datastoreItem xmlns:ds="http://schemas.openxmlformats.org/officeDocument/2006/customXml" ds:itemID="{F878C6BC-9FBA-4A29-93C1-EB36D1E1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3653</Words>
  <Characters>20974</Characters>
  <Application>Microsoft Office Word</Application>
  <DocSecurity>4</DocSecurity>
  <Lines>1398</Lines>
  <Paragraphs>631</Paragraphs>
  <ScaleCrop>false</ScaleCrop>
  <HeadingPairs>
    <vt:vector size="2" baseType="variant">
      <vt:variant>
        <vt:lpstr>Título</vt:lpstr>
      </vt:variant>
      <vt:variant>
        <vt:i4>1</vt:i4>
      </vt:variant>
    </vt:vector>
  </HeadingPairs>
  <TitlesOfParts>
    <vt:vector size="1" baseType="lpstr">
      <vt:lpstr>Procedimiento SAI CPLT</vt:lpstr>
    </vt:vector>
  </TitlesOfParts>
  <Company>Hewlett-Packard Company</Company>
  <LinksUpToDate>false</LinksUpToDate>
  <CharactersWithSpaces>23996</CharactersWithSpaces>
  <SharedDoc>false</SharedDoc>
  <HLinks>
    <vt:vector size="60" baseType="variant">
      <vt:variant>
        <vt:i4>1966133</vt:i4>
      </vt:variant>
      <vt:variant>
        <vt:i4>56</vt:i4>
      </vt:variant>
      <vt:variant>
        <vt:i4>0</vt:i4>
      </vt:variant>
      <vt:variant>
        <vt:i4>5</vt:i4>
      </vt:variant>
      <vt:variant>
        <vt:lpwstr/>
      </vt:variant>
      <vt:variant>
        <vt:lpwstr>_Toc292273215</vt:lpwstr>
      </vt:variant>
      <vt:variant>
        <vt:i4>1966133</vt:i4>
      </vt:variant>
      <vt:variant>
        <vt:i4>50</vt:i4>
      </vt:variant>
      <vt:variant>
        <vt:i4>0</vt:i4>
      </vt:variant>
      <vt:variant>
        <vt:i4>5</vt:i4>
      </vt:variant>
      <vt:variant>
        <vt:lpwstr/>
      </vt:variant>
      <vt:variant>
        <vt:lpwstr>_Toc292273214</vt:lpwstr>
      </vt:variant>
      <vt:variant>
        <vt:i4>1966133</vt:i4>
      </vt:variant>
      <vt:variant>
        <vt:i4>44</vt:i4>
      </vt:variant>
      <vt:variant>
        <vt:i4>0</vt:i4>
      </vt:variant>
      <vt:variant>
        <vt:i4>5</vt:i4>
      </vt:variant>
      <vt:variant>
        <vt:lpwstr/>
      </vt:variant>
      <vt:variant>
        <vt:lpwstr>_Toc292273213</vt:lpwstr>
      </vt:variant>
      <vt:variant>
        <vt:i4>1966133</vt:i4>
      </vt:variant>
      <vt:variant>
        <vt:i4>38</vt:i4>
      </vt:variant>
      <vt:variant>
        <vt:i4>0</vt:i4>
      </vt:variant>
      <vt:variant>
        <vt:i4>5</vt:i4>
      </vt:variant>
      <vt:variant>
        <vt:lpwstr/>
      </vt:variant>
      <vt:variant>
        <vt:lpwstr>_Toc292273212</vt:lpwstr>
      </vt:variant>
      <vt:variant>
        <vt:i4>1966133</vt:i4>
      </vt:variant>
      <vt:variant>
        <vt:i4>32</vt:i4>
      </vt:variant>
      <vt:variant>
        <vt:i4>0</vt:i4>
      </vt:variant>
      <vt:variant>
        <vt:i4>5</vt:i4>
      </vt:variant>
      <vt:variant>
        <vt:lpwstr/>
      </vt:variant>
      <vt:variant>
        <vt:lpwstr>_Toc292273211</vt:lpwstr>
      </vt:variant>
      <vt:variant>
        <vt:i4>1966133</vt:i4>
      </vt:variant>
      <vt:variant>
        <vt:i4>26</vt:i4>
      </vt:variant>
      <vt:variant>
        <vt:i4>0</vt:i4>
      </vt:variant>
      <vt:variant>
        <vt:i4>5</vt:i4>
      </vt:variant>
      <vt:variant>
        <vt:lpwstr/>
      </vt:variant>
      <vt:variant>
        <vt:lpwstr>_Toc292273210</vt:lpwstr>
      </vt:variant>
      <vt:variant>
        <vt:i4>2031669</vt:i4>
      </vt:variant>
      <vt:variant>
        <vt:i4>20</vt:i4>
      </vt:variant>
      <vt:variant>
        <vt:i4>0</vt:i4>
      </vt:variant>
      <vt:variant>
        <vt:i4>5</vt:i4>
      </vt:variant>
      <vt:variant>
        <vt:lpwstr/>
      </vt:variant>
      <vt:variant>
        <vt:lpwstr>_Toc292273209</vt:lpwstr>
      </vt:variant>
      <vt:variant>
        <vt:i4>2031669</vt:i4>
      </vt:variant>
      <vt:variant>
        <vt:i4>14</vt:i4>
      </vt:variant>
      <vt:variant>
        <vt:i4>0</vt:i4>
      </vt:variant>
      <vt:variant>
        <vt:i4>5</vt:i4>
      </vt:variant>
      <vt:variant>
        <vt:lpwstr/>
      </vt:variant>
      <vt:variant>
        <vt:lpwstr>_Toc292273208</vt:lpwstr>
      </vt:variant>
      <vt:variant>
        <vt:i4>2031669</vt:i4>
      </vt:variant>
      <vt:variant>
        <vt:i4>8</vt:i4>
      </vt:variant>
      <vt:variant>
        <vt:i4>0</vt:i4>
      </vt:variant>
      <vt:variant>
        <vt:i4>5</vt:i4>
      </vt:variant>
      <vt:variant>
        <vt:lpwstr/>
      </vt:variant>
      <vt:variant>
        <vt:lpwstr>_Toc292273207</vt:lpwstr>
      </vt:variant>
      <vt:variant>
        <vt:i4>2031669</vt:i4>
      </vt:variant>
      <vt:variant>
        <vt:i4>2</vt:i4>
      </vt:variant>
      <vt:variant>
        <vt:i4>0</vt:i4>
      </vt:variant>
      <vt:variant>
        <vt:i4>5</vt:i4>
      </vt:variant>
      <vt:variant>
        <vt:lpwstr/>
      </vt:variant>
      <vt:variant>
        <vt:lpwstr>_Toc292273206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SAI CPLT</dc:title>
  <dc:creator>C Anker</dc:creator>
  <cp:lastModifiedBy>Franco Délano Rodríguez</cp:lastModifiedBy>
  <cp:revision>2</cp:revision>
  <cp:lastPrinted>2016-10-25T13:23:00Z</cp:lastPrinted>
  <dcterms:created xsi:type="dcterms:W3CDTF">2022-08-19T20:20:00Z</dcterms:created>
  <dcterms:modified xsi:type="dcterms:W3CDTF">2022-08-19T20:20:00Z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0x010100FB03221690DAE245A6D0646D04287729</vt:lpwstr>
  </property>
</Properties>
</file>