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8E0020">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8E0020">
              <w:rPr>
                <w:rFonts w:ascii="Arial" w:hAnsi="Arial" w:cs="Arial"/>
                <w:sz w:val="16"/>
                <w:szCs w:val="16"/>
              </w:rPr>
              <w:t>1</w:t>
            </w:r>
            <w:r w:rsidR="001F60C4">
              <w:rPr>
                <w:rFonts w:ascii="Arial" w:hAnsi="Arial" w:cs="Arial"/>
                <w:sz w:val="16"/>
                <w:szCs w:val="16"/>
              </w:rPr>
              <w:t>1</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1F6FB0">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F6FB0">
              <w:rPr>
                <w:rFonts w:ascii="Arial" w:hAnsi="Arial" w:cs="Arial"/>
                <w:sz w:val="16"/>
                <w:szCs w:val="16"/>
              </w:rPr>
              <w:t>02</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1F6FB0">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F6FB0">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1F6FB0">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1F6FB0" w:rsidRPr="001F6FB0">
              <w:rPr>
                <w:rFonts w:ascii="Arial" w:hAnsi="Arial" w:cs="Arial"/>
                <w:sz w:val="20"/>
                <w:szCs w:val="20"/>
              </w:rPr>
              <w:t>Establece pistas de uso exclusivo en las comunas de Quilpué y Villa Alemana, para vehículos de transporte público que indica</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452739">
              <w:rPr>
                <w:rFonts w:ascii="Arial" w:hAnsi="Arial" w:cs="Arial"/>
                <w:b/>
                <w:sz w:val="20"/>
                <w:szCs w:val="20"/>
              </w:rPr>
            </w:r>
            <w:r w:rsidR="0045273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BA71D6">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A71D6" w:rsidRPr="00BA71D6">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BA71D6">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A71D6" w:rsidRPr="00BA71D6">
              <w:rPr>
                <w:rFonts w:ascii="Arial" w:hAnsi="Arial" w:cs="Arial"/>
                <w:sz w:val="20"/>
                <w:szCs w:val="20"/>
              </w:rPr>
              <w:t xml:space="preserve"> TRANSPORTES</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491568">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491568" w:rsidRPr="00491568">
              <w:rPr>
                <w:rFonts w:ascii="Arial" w:hAnsi="Arial" w:cs="Arial"/>
                <w:sz w:val="20"/>
                <w:szCs w:val="20"/>
              </w:rPr>
              <w:t xml:space="preserve">SEREMITT VALPARAISO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A4F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A4F6F">
              <w:rPr>
                <w:rFonts w:ascii="Arial" w:hAnsi="Arial" w:cs="Arial"/>
                <w:sz w:val="20"/>
                <w:szCs w:val="20"/>
              </w:rPr>
              <w:t>JUAN CASTRO FERNÁNDEZ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A4F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A4F6F">
              <w:rPr>
                <w:rFonts w:ascii="Arial" w:hAnsi="Arial" w:cs="Arial"/>
                <w:sz w:val="20"/>
                <w:szCs w:val="20"/>
              </w:rPr>
              <w:t>DEPARTAMENTO LEGAL</w:t>
            </w:r>
            <w:bookmarkStart w:id="1" w:name="_GoBack"/>
            <w:bookmarkEnd w:id="1"/>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D7F7B">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9D7F7B">
              <w:rPr>
                <w:rFonts w:ascii="Arial" w:hAnsi="Arial" w:cs="Arial"/>
                <w:sz w:val="20"/>
                <w:szCs w:val="20"/>
              </w:rPr>
              <w:t>2 2421 3665</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A4F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A4F6F">
              <w:rPr>
                <w:rFonts w:ascii="Arial" w:hAnsi="Arial" w:cs="Arial"/>
                <w:sz w:val="20"/>
                <w:szCs w:val="20"/>
              </w:rPr>
              <w:t>ABOGADO YA NO TRABAJA EN SEREMITT VALPARAÍSO</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F4F56">
              <w:rPr>
                <w:rFonts w:ascii="Arial" w:hAnsi="Arial" w:cs="Arial"/>
                <w:sz w:val="18"/>
                <w:szCs w:val="18"/>
              </w:rPr>
              <w:t xml:space="preserve">Optimizar los tiempos de viaje y velocidades de los buses, taxis básico y colectivos en Villa Alemana y Quilpué en los tramos indicados en la resolución REX-314 </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3" w:name="Casilla59"/>
            <w:r w:rsidRPr="008F587F">
              <w:rPr>
                <w:rFonts w:ascii="Arial" w:hAnsi="Arial" w:cs="Arial"/>
                <w:sz w:val="16"/>
                <w:szCs w:val="16"/>
              </w:rPr>
              <w:instrText xml:space="preserve"> FORMCHECKBOX </w:instrText>
            </w:r>
            <w:r w:rsidR="00452739">
              <w:rPr>
                <w:rFonts w:ascii="Arial" w:hAnsi="Arial" w:cs="Arial"/>
                <w:sz w:val="16"/>
                <w:szCs w:val="16"/>
              </w:rPr>
            </w:r>
            <w:r w:rsidR="00452739">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452739">
              <w:rPr>
                <w:rFonts w:ascii="Arial" w:hAnsi="Arial" w:cs="Arial"/>
                <w:sz w:val="16"/>
                <w:szCs w:val="16"/>
              </w:rPr>
            </w:r>
            <w:r w:rsidR="00452739">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F4F56">
              <w:rPr>
                <w:rFonts w:ascii="Arial" w:hAnsi="Arial" w:cs="Arial"/>
                <w:sz w:val="18"/>
                <w:szCs w:val="18"/>
              </w:rPr>
              <w:t>E</w:t>
            </w:r>
            <w:r w:rsidR="001F4F56" w:rsidRPr="001F4F56">
              <w:rPr>
                <w:rFonts w:ascii="Arial" w:hAnsi="Arial" w:cs="Arial"/>
                <w:noProof/>
                <w:sz w:val="18"/>
                <w:szCs w:val="18"/>
              </w:rPr>
              <w:t>l objetivo</w:t>
            </w:r>
            <w:r w:rsidR="001F4F56">
              <w:rPr>
                <w:rFonts w:ascii="Arial" w:hAnsi="Arial" w:cs="Arial"/>
                <w:noProof/>
                <w:sz w:val="18"/>
                <w:szCs w:val="18"/>
              </w:rPr>
              <w:t xml:space="preserve"> </w:t>
            </w:r>
            <w:r w:rsidR="001F4F56" w:rsidRPr="001F4F56">
              <w:rPr>
                <w:rFonts w:ascii="Arial" w:hAnsi="Arial" w:cs="Arial"/>
                <w:noProof/>
                <w:sz w:val="18"/>
                <w:szCs w:val="18"/>
              </w:rPr>
              <w:t xml:space="preserve">es desarrollar sistemas de transporte urbano que mejoren la movilidad de las personas en las ciudades, </w:t>
            </w:r>
            <w:r w:rsidR="001F4F56">
              <w:rPr>
                <w:rFonts w:ascii="Arial" w:hAnsi="Arial" w:cs="Arial"/>
                <w:noProof/>
                <w:sz w:val="18"/>
                <w:szCs w:val="18"/>
              </w:rPr>
              <w:t xml:space="preserve">para lo cual, el mejoramiento de los servicios de transporte público es fundamental </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717B7"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2717B7">
              <w:rPr>
                <w:rFonts w:ascii="Arial" w:hAnsi="Arial" w:cs="Arial"/>
                <w:noProof/>
                <w:sz w:val="18"/>
                <w:szCs w:val="18"/>
              </w:rPr>
              <w:t>Establecer pistas de uso exclusivo para los servicios de transporte público de pasajeros prestados con buses, taxis básicos y colectivos para las comunas de Villa Alemana y Quilpué, dentro de los tramos, dias, horarios y sentidos que se indican a continuación:</w:t>
            </w:r>
          </w:p>
          <w:p w:rsidR="002717B7" w:rsidRDefault="002717B7" w:rsidP="008F587F">
            <w:pPr>
              <w:spacing w:before="60" w:after="60"/>
              <w:jc w:val="both"/>
              <w:rPr>
                <w:rFonts w:ascii="Arial" w:hAnsi="Arial" w:cs="Arial"/>
                <w:sz w:val="18"/>
                <w:szCs w:val="18"/>
              </w:rPr>
            </w:pPr>
            <w:r>
              <w:rPr>
                <w:rFonts w:ascii="Arial" w:hAnsi="Arial" w:cs="Arial"/>
                <w:sz w:val="18"/>
                <w:szCs w:val="18"/>
              </w:rPr>
              <w:t>Villa Alemana</w:t>
            </w:r>
          </w:p>
          <w:p w:rsidR="002717B7" w:rsidRDefault="002717B7" w:rsidP="008F587F">
            <w:pPr>
              <w:spacing w:before="60" w:after="60"/>
              <w:jc w:val="both"/>
              <w:rPr>
                <w:rFonts w:ascii="Arial" w:hAnsi="Arial" w:cs="Arial"/>
                <w:sz w:val="18"/>
                <w:szCs w:val="18"/>
              </w:rPr>
            </w:pPr>
            <w:r>
              <w:rPr>
                <w:rFonts w:ascii="Arial" w:hAnsi="Arial" w:cs="Arial"/>
                <w:sz w:val="18"/>
                <w:szCs w:val="18"/>
              </w:rPr>
              <w:t>Tramo ida: pista derecha de avenida Valparaíso, desde Av. Valparaíso con Ojos de Agua hasta Av. Valparaíso con San Enrique.</w:t>
            </w:r>
          </w:p>
          <w:p w:rsidR="002717B7" w:rsidRDefault="002717B7" w:rsidP="008F587F">
            <w:pPr>
              <w:spacing w:before="60" w:after="60"/>
              <w:jc w:val="both"/>
              <w:rPr>
                <w:rFonts w:ascii="Arial" w:hAnsi="Arial" w:cs="Arial"/>
                <w:sz w:val="18"/>
                <w:szCs w:val="18"/>
              </w:rPr>
            </w:pPr>
            <w:r>
              <w:rPr>
                <w:rFonts w:ascii="Arial" w:hAnsi="Arial" w:cs="Arial"/>
                <w:sz w:val="18"/>
                <w:szCs w:val="18"/>
              </w:rPr>
              <w:t>Tramo de vuelta: pista derecha de Av. Valparaíso, desde San Enrique con Av. Valparaíso hasta Ojos de Agua con Av. Valparaíso</w:t>
            </w:r>
          </w:p>
          <w:p w:rsidR="002717B7" w:rsidRDefault="002717B7" w:rsidP="008F587F">
            <w:pPr>
              <w:spacing w:before="60" w:after="60"/>
              <w:jc w:val="both"/>
              <w:rPr>
                <w:rFonts w:ascii="Arial" w:hAnsi="Arial" w:cs="Arial"/>
                <w:sz w:val="18"/>
                <w:szCs w:val="18"/>
              </w:rPr>
            </w:pPr>
            <w:r>
              <w:rPr>
                <w:rFonts w:ascii="Arial" w:hAnsi="Arial" w:cs="Arial"/>
                <w:sz w:val="18"/>
                <w:szCs w:val="18"/>
              </w:rPr>
              <w:t>Quilpué:</w:t>
            </w:r>
          </w:p>
          <w:p w:rsidR="002717B7" w:rsidRDefault="002717B7" w:rsidP="008F587F">
            <w:pPr>
              <w:spacing w:before="60" w:after="60"/>
              <w:jc w:val="both"/>
              <w:rPr>
                <w:rFonts w:ascii="Arial" w:hAnsi="Arial" w:cs="Arial"/>
                <w:sz w:val="18"/>
                <w:szCs w:val="18"/>
              </w:rPr>
            </w:pPr>
            <w:r>
              <w:rPr>
                <w:rFonts w:ascii="Arial" w:hAnsi="Arial" w:cs="Arial"/>
                <w:sz w:val="18"/>
                <w:szCs w:val="18"/>
              </w:rPr>
              <w:t>Tramo ida: pista derecha calle Los Carrera, desde Serrano, pasando por Variante Los Carrera y uniéndose a Freire y hasta Freire con Ojos de Agua.</w:t>
            </w:r>
          </w:p>
          <w:p w:rsidR="002717B7" w:rsidRDefault="002717B7" w:rsidP="008F587F">
            <w:pPr>
              <w:spacing w:before="60" w:after="60"/>
              <w:jc w:val="both"/>
              <w:rPr>
                <w:rFonts w:ascii="Arial" w:hAnsi="Arial" w:cs="Arial"/>
                <w:sz w:val="18"/>
                <w:szCs w:val="18"/>
              </w:rPr>
            </w:pPr>
            <w:r>
              <w:rPr>
                <w:rFonts w:ascii="Arial" w:hAnsi="Arial" w:cs="Arial"/>
                <w:sz w:val="18"/>
                <w:szCs w:val="18"/>
              </w:rPr>
              <w:t>Tramo vuelta: pista derecha de calle Freire desde calle Freire con Ojos de Agua, hasta conectar con Baquedano, para retomar nuevamente en Av. Freire con San Martín, finalizando en Diego Portales con Los Carrera.</w:t>
            </w:r>
          </w:p>
          <w:p w:rsidR="006C2285" w:rsidRPr="008F587F" w:rsidRDefault="002717B7" w:rsidP="008F587F">
            <w:pPr>
              <w:spacing w:before="60" w:after="60"/>
              <w:jc w:val="both"/>
              <w:rPr>
                <w:rFonts w:ascii="Arial" w:hAnsi="Arial" w:cs="Arial"/>
                <w:sz w:val="18"/>
                <w:szCs w:val="18"/>
              </w:rPr>
            </w:pPr>
            <w:r>
              <w:rPr>
                <w:rFonts w:ascii="Arial" w:hAnsi="Arial" w:cs="Arial"/>
                <w:sz w:val="18"/>
                <w:szCs w:val="18"/>
              </w:rPr>
              <w:t>Días y Horarios: De lunes a domingo entre las 07:00 y las 22:00 horas.</w:t>
            </w:r>
            <w:r w:rsidR="006C2285"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checkBox>
                </w:ffData>
              </w:fldChar>
            </w:r>
            <w:bookmarkStart w:id="7" w:name="Casilla61"/>
            <w:r w:rsidRPr="008F587F">
              <w:rPr>
                <w:rFonts w:ascii="Arial" w:hAnsi="Arial" w:cs="Arial"/>
                <w:sz w:val="16"/>
                <w:szCs w:val="16"/>
              </w:rPr>
              <w:instrText xml:space="preserve"> FORMCHECKBOX </w:instrText>
            </w:r>
            <w:r w:rsidR="00452739">
              <w:rPr>
                <w:rFonts w:ascii="Arial" w:hAnsi="Arial" w:cs="Arial"/>
                <w:sz w:val="16"/>
                <w:szCs w:val="16"/>
              </w:rPr>
            </w:r>
            <w:r w:rsidR="00452739">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val="0"/>
                  </w:checkBox>
                </w:ffData>
              </w:fldChar>
            </w:r>
            <w:bookmarkStart w:id="8" w:name="Casilla62"/>
            <w:r w:rsidRPr="008F587F">
              <w:rPr>
                <w:rFonts w:ascii="Arial" w:hAnsi="Arial" w:cs="Arial"/>
                <w:sz w:val="16"/>
                <w:szCs w:val="16"/>
              </w:rPr>
              <w:instrText xml:space="preserve"> FORMCHECKBOX </w:instrText>
            </w:r>
            <w:r w:rsidR="00452739">
              <w:rPr>
                <w:rFonts w:ascii="Arial" w:hAnsi="Arial" w:cs="Arial"/>
                <w:sz w:val="16"/>
                <w:szCs w:val="16"/>
              </w:rPr>
            </w:r>
            <w:r w:rsidR="00452739">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 xml:space="preserve">¿Se consultaron los contenidos de la propuesta con otras </w:t>
            </w:r>
            <w:r w:rsidRPr="008F587F">
              <w:rPr>
                <w:rFonts w:ascii="Arial" w:hAnsi="Arial" w:cs="Arial"/>
                <w:b/>
                <w:sz w:val="20"/>
                <w:szCs w:val="20"/>
              </w:rPr>
              <w:lastRenderedPageBreak/>
              <w:t>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lastRenderedPageBreak/>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lastRenderedPageBreak/>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3" w:name="Casilla9"/>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BA71D6">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A71D6">
              <w:rPr>
                <w:rFonts w:ascii="Arial" w:hAnsi="Arial" w:cs="Arial"/>
                <w:noProof/>
                <w:sz w:val="16"/>
                <w:szCs w:val="16"/>
              </w:rPr>
              <w:t>VALPARAISO</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452739">
              <w:rPr>
                <w:rFonts w:ascii="Arial" w:hAnsi="Arial" w:cs="Arial"/>
                <w:sz w:val="16"/>
                <w:szCs w:val="16"/>
              </w:rPr>
            </w:r>
            <w:r w:rsidR="00452739">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452739">
              <w:rPr>
                <w:rFonts w:ascii="Arial" w:hAnsi="Arial" w:cs="Arial"/>
                <w:sz w:val="20"/>
                <w:szCs w:val="20"/>
              </w:rPr>
            </w:r>
            <w:r w:rsidR="00452739">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56006C">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6006C">
              <w:rPr>
                <w:rFonts w:ascii="Arial" w:hAnsi="Arial" w:cs="Arial"/>
                <w:sz w:val="18"/>
                <w:szCs w:val="18"/>
              </w:rPr>
              <w:t> </w:t>
            </w:r>
            <w:r w:rsidR="0056006C">
              <w:rPr>
                <w:rFonts w:ascii="Arial" w:hAnsi="Arial" w:cs="Arial"/>
                <w:sz w:val="18"/>
                <w:szCs w:val="18"/>
              </w:rPr>
              <w:t> </w:t>
            </w:r>
            <w:r w:rsidR="0056006C">
              <w:rPr>
                <w:rFonts w:ascii="Arial" w:hAnsi="Arial" w:cs="Arial"/>
                <w:sz w:val="18"/>
                <w:szCs w:val="18"/>
              </w:rPr>
              <w:t> </w:t>
            </w:r>
            <w:r w:rsidR="0056006C">
              <w:rPr>
                <w:rFonts w:ascii="Arial" w:hAnsi="Arial" w:cs="Arial"/>
                <w:sz w:val="18"/>
                <w:szCs w:val="18"/>
              </w:rPr>
              <w:t> </w:t>
            </w:r>
            <w:r w:rsidR="0056006C">
              <w:rPr>
                <w:rFonts w:ascii="Arial" w:hAnsi="Arial" w:cs="Arial"/>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lastRenderedPageBreak/>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lastRenderedPageBreak/>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lastRenderedPageBreak/>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6006C">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6006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6006C">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6006C">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6006C">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6006C">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6006C">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6006C">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7D7636">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7D7636">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7D7636">
              <w:rPr>
                <w:rFonts w:ascii="Arial" w:hAnsi="Arial" w:cs="Arial"/>
                <w:noProof/>
                <w:sz w:val="18"/>
                <w:szCs w:val="18"/>
              </w:rPr>
              <w:t>La resolución debía entrar en vigencia 90 días corridos después de la fecha de publicación en el Diario Oficial.</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lastRenderedPageBreak/>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452739">
              <w:rPr>
                <w:rFonts w:ascii="Arial" w:hAnsi="Arial" w:cs="Arial"/>
                <w:sz w:val="18"/>
                <w:szCs w:val="18"/>
              </w:rPr>
            </w:r>
            <w:r w:rsidR="00452739">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39" w:rsidRDefault="00452739">
      <w:r>
        <w:separator/>
      </w:r>
    </w:p>
  </w:endnote>
  <w:endnote w:type="continuationSeparator" w:id="0">
    <w:p w:rsidR="00452739" w:rsidRDefault="0045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20" w:rsidRPr="00157170" w:rsidRDefault="008E0020"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8E0020" w:rsidRPr="00157170" w:rsidRDefault="008E0020" w:rsidP="00157170">
    <w:pPr>
      <w:pStyle w:val="Piedepgina"/>
      <w:tabs>
        <w:tab w:val="clear" w:pos="8838"/>
        <w:tab w:val="right" w:pos="8840"/>
      </w:tabs>
      <w:rPr>
        <w:sz w:val="18"/>
        <w:szCs w:val="18"/>
      </w:rPr>
    </w:pPr>
    <w:r w:rsidRPr="00157170">
      <w:rPr>
        <w:sz w:val="18"/>
        <w:szCs w:val="18"/>
      </w:rPr>
      <w:t>Procedimiento Artículo Quinto, Ley 20.416.</w:t>
    </w:r>
  </w:p>
  <w:p w:rsidR="008E0020" w:rsidRPr="00157170" w:rsidRDefault="008E0020"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39" w:rsidRDefault="00452739">
      <w:r>
        <w:separator/>
      </w:r>
    </w:p>
  </w:footnote>
  <w:footnote w:type="continuationSeparator" w:id="0">
    <w:p w:rsidR="00452739" w:rsidRDefault="0045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5D61"/>
    <w:rsid w:val="00097284"/>
    <w:rsid w:val="000B0D13"/>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1F4F56"/>
    <w:rsid w:val="001F60C4"/>
    <w:rsid w:val="001F6FB0"/>
    <w:rsid w:val="002006AD"/>
    <w:rsid w:val="00206BCE"/>
    <w:rsid w:val="00212067"/>
    <w:rsid w:val="002140D0"/>
    <w:rsid w:val="002275A9"/>
    <w:rsid w:val="0023187D"/>
    <w:rsid w:val="00233790"/>
    <w:rsid w:val="00233DA2"/>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17B7"/>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234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09E8"/>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4B0"/>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6EE1"/>
    <w:rsid w:val="00447B62"/>
    <w:rsid w:val="004508AF"/>
    <w:rsid w:val="00452739"/>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1568"/>
    <w:rsid w:val="0049393F"/>
    <w:rsid w:val="004952D4"/>
    <w:rsid w:val="0049631A"/>
    <w:rsid w:val="004A43A4"/>
    <w:rsid w:val="004A6023"/>
    <w:rsid w:val="004A6EA4"/>
    <w:rsid w:val="004A6FE9"/>
    <w:rsid w:val="004A7CB5"/>
    <w:rsid w:val="004B0D25"/>
    <w:rsid w:val="004B1D98"/>
    <w:rsid w:val="004B1DA2"/>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5924"/>
    <w:rsid w:val="005578D4"/>
    <w:rsid w:val="0056006C"/>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505"/>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2E4C"/>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D7636"/>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0020"/>
    <w:rsid w:val="008E3484"/>
    <w:rsid w:val="008E4FD5"/>
    <w:rsid w:val="008E722B"/>
    <w:rsid w:val="008F27A9"/>
    <w:rsid w:val="008F587F"/>
    <w:rsid w:val="008F7975"/>
    <w:rsid w:val="00901E16"/>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3B7E"/>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D7F7B"/>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4232"/>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64CB"/>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1D6"/>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D56D3"/>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73F"/>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04D55"/>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18F6"/>
    <w:rsid w:val="00DB23D2"/>
    <w:rsid w:val="00DB2940"/>
    <w:rsid w:val="00DC35F9"/>
    <w:rsid w:val="00DD1F02"/>
    <w:rsid w:val="00DD6CE5"/>
    <w:rsid w:val="00DD77AB"/>
    <w:rsid w:val="00DE260A"/>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4F6F"/>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16D7"/>
    <w:rsid w:val="00F55AE1"/>
    <w:rsid w:val="00F56839"/>
    <w:rsid w:val="00F60D66"/>
    <w:rsid w:val="00F64B4F"/>
    <w:rsid w:val="00F716F7"/>
    <w:rsid w:val="00F74890"/>
    <w:rsid w:val="00F779D4"/>
    <w:rsid w:val="00F8058C"/>
    <w:rsid w:val="00F844CF"/>
    <w:rsid w:val="00F8519E"/>
    <w:rsid w:val="00F85BA1"/>
    <w:rsid w:val="00F9027C"/>
    <w:rsid w:val="00F91E01"/>
    <w:rsid w:val="00F95151"/>
    <w:rsid w:val="00FA3EF8"/>
    <w:rsid w:val="00FA5E55"/>
    <w:rsid w:val="00FA60CE"/>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0592ED0B-93A6-4E1E-9BFF-EA6892FC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CC4A-F386-4DBE-A14B-9C263745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2389</Words>
  <Characters>13143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Vane 2.0</cp:lastModifiedBy>
  <cp:revision>6</cp:revision>
  <cp:lastPrinted>2010-08-18T18:31:00Z</cp:lastPrinted>
  <dcterms:created xsi:type="dcterms:W3CDTF">2020-04-29T19:10:00Z</dcterms:created>
  <dcterms:modified xsi:type="dcterms:W3CDTF">2020-04-30T14:46:00Z</dcterms:modified>
</cp:coreProperties>
</file>