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1366F4">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366F4">
              <w:rPr>
                <w:rFonts w:ascii="Arial" w:hAnsi="Arial" w:cs="Arial"/>
                <w:sz w:val="16"/>
                <w:szCs w:val="16"/>
              </w:rPr>
              <w:t>2</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1366F4">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366F4">
              <w:rPr>
                <w:rFonts w:ascii="Arial" w:hAnsi="Arial" w:cs="Arial"/>
                <w:sz w:val="16"/>
                <w:szCs w:val="16"/>
              </w:rPr>
              <w:t>4</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1366F4">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053BE">
              <w:rPr>
                <w:rFonts w:ascii="Arial" w:hAnsi="Arial" w:cs="Arial"/>
                <w:sz w:val="16"/>
                <w:szCs w:val="16"/>
              </w:rPr>
              <w:t>201</w:t>
            </w:r>
            <w:r w:rsidR="001366F4">
              <w:rPr>
                <w:rFonts w:ascii="Arial" w:hAnsi="Arial" w:cs="Arial"/>
                <w:sz w:val="16"/>
                <w:szCs w:val="16"/>
              </w:rPr>
              <w:t>8</w:t>
            </w:r>
            <w:bookmarkStart w:id="0" w:name="_GoBack"/>
            <w:bookmarkEnd w:id="0"/>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1366F4">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1"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366F4">
              <w:rPr>
                <w:rFonts w:ascii="Arial" w:hAnsi="Arial" w:cs="Arial"/>
                <w:sz w:val="20"/>
                <w:szCs w:val="20"/>
              </w:rPr>
              <w:t>REX 326</w:t>
            </w:r>
            <w:r w:rsidRPr="008F587F">
              <w:rPr>
                <w:rFonts w:ascii="Arial" w:hAnsi="Arial" w:cs="Arial"/>
                <w:sz w:val="20"/>
                <w:szCs w:val="20"/>
              </w:rPr>
              <w:fldChar w:fldCharType="end"/>
            </w:r>
            <w:bookmarkEnd w:id="1"/>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2042A2">
              <w:rPr>
                <w:rFonts w:ascii="Arial" w:hAnsi="Arial" w:cs="Arial"/>
                <w:b/>
                <w:sz w:val="20"/>
                <w:szCs w:val="20"/>
              </w:rPr>
            </w:r>
            <w:r w:rsidR="002042A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B053BE">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053BE">
              <w:rPr>
                <w:rFonts w:ascii="Arial" w:hAnsi="Arial" w:cs="Arial"/>
                <w:sz w:val="20"/>
                <w:szCs w:val="20"/>
              </w:rPr>
              <w:t>x</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Amalia Gonzalez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region de la Araucanía</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224213609</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053B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053BE">
              <w:rPr>
                <w:rFonts w:ascii="Arial" w:hAnsi="Arial" w:cs="Arial"/>
                <w:sz w:val="20"/>
                <w:szCs w:val="20"/>
              </w:rPr>
              <w:t>partesaraucania@mtt.gob.cl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301F7E" w:rsidRPr="00301F7E">
              <w:rPr>
                <w:rFonts w:ascii="Arial" w:hAnsi="Arial" w:cs="Arial"/>
                <w:sz w:val="18"/>
                <w:szCs w:val="18"/>
              </w:rPr>
              <w:t>Establece pista uso exclusivo para transporte urbano de pasajeros, calle Vic. Mackenna entre Lautaro y Av. San Martín, sentido sur -norte. Tco.Temuco</w:t>
            </w:r>
            <w:r w:rsidR="00B053BE">
              <w:rPr>
                <w:rFonts w:ascii="Arial" w:hAnsi="Arial" w:cs="Arial"/>
                <w:sz w:val="18"/>
                <w:szCs w:val="18"/>
              </w:rPr>
              <w:t>a</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2042A2">
              <w:rPr>
                <w:rFonts w:ascii="Arial" w:hAnsi="Arial" w:cs="Arial"/>
                <w:sz w:val="16"/>
                <w:szCs w:val="16"/>
              </w:rPr>
            </w:r>
            <w:r w:rsidR="002042A2">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2042A2">
              <w:rPr>
                <w:rFonts w:ascii="Arial" w:hAnsi="Arial" w:cs="Arial"/>
                <w:sz w:val="16"/>
                <w:szCs w:val="16"/>
              </w:rPr>
            </w:r>
            <w:r w:rsidR="002042A2">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301F7E" w:rsidRPr="00301F7E">
              <w:rPr>
                <w:rFonts w:ascii="Arial" w:hAnsi="Arial" w:cs="Arial"/>
                <w:sz w:val="18"/>
                <w:szCs w:val="18"/>
              </w:rPr>
              <w:t>Establece pista uso exclusivo para transporte urbano de pasajeros, calle Vic. Mackenna entre Lautaro y Av. San Martín, sentido sur -norte. Tco.Temuco</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301F7E" w:rsidRPr="00301F7E">
              <w:rPr>
                <w:rFonts w:ascii="Arial" w:hAnsi="Arial" w:cs="Arial"/>
                <w:sz w:val="18"/>
                <w:szCs w:val="18"/>
              </w:rPr>
              <w:t>Establece pista uso exclusivo para transporte urbano de pasajeros, calle Vic. Mackenna entre Lautaro y Av. San Martín, sentido sur -norte. Tco.Temuco</w:t>
            </w:r>
            <w:r w:rsidR="00301F7E">
              <w:rPr>
                <w:rFonts w:ascii="Arial" w:hAnsi="Arial" w:cs="Arial"/>
                <w:sz w:val="18"/>
                <w:szCs w:val="18"/>
              </w:rPr>
              <w:t> </w:t>
            </w:r>
            <w:r w:rsidR="00301F7E">
              <w:rPr>
                <w:rFonts w:ascii="Arial" w:hAnsi="Arial" w:cs="Arial"/>
                <w:sz w:val="18"/>
                <w:szCs w:val="18"/>
              </w:rPr>
              <w:t> </w:t>
            </w:r>
            <w:r w:rsidR="00301F7E">
              <w:rPr>
                <w:rFonts w:ascii="Arial" w:hAnsi="Arial" w:cs="Arial"/>
                <w:sz w:val="18"/>
                <w:szCs w:val="18"/>
              </w:rPr>
              <w:t> </w:t>
            </w:r>
            <w:r w:rsidR="00301F7E">
              <w:rPr>
                <w:rFonts w:ascii="Arial" w:hAnsi="Arial" w:cs="Arial"/>
                <w:sz w:val="18"/>
                <w:szCs w:val="18"/>
              </w:rPr>
              <w:t> </w:t>
            </w:r>
            <w:r w:rsidR="00301F7E">
              <w:rPr>
                <w:rFonts w:ascii="Arial" w:hAnsi="Arial" w:cs="Arial"/>
                <w:sz w:val="18"/>
                <w:szCs w:val="18"/>
              </w:rPr>
              <w:t> </w:t>
            </w:r>
            <w:r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2042A2">
              <w:rPr>
                <w:rFonts w:ascii="Arial" w:hAnsi="Arial" w:cs="Arial"/>
                <w:sz w:val="16"/>
                <w:szCs w:val="16"/>
              </w:rPr>
            </w:r>
            <w:r w:rsidR="002042A2">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2042A2">
              <w:rPr>
                <w:rFonts w:ascii="Arial" w:hAnsi="Arial" w:cs="Arial"/>
                <w:sz w:val="16"/>
                <w:szCs w:val="16"/>
              </w:rPr>
            </w:r>
            <w:r w:rsidR="002042A2">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2042A2">
              <w:rPr>
                <w:rFonts w:ascii="Arial" w:hAnsi="Arial" w:cs="Arial"/>
                <w:sz w:val="16"/>
                <w:szCs w:val="16"/>
              </w:rPr>
            </w:r>
            <w:r w:rsidR="002042A2">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2042A2">
              <w:rPr>
                <w:rFonts w:ascii="Arial" w:hAnsi="Arial" w:cs="Arial"/>
                <w:sz w:val="20"/>
                <w:szCs w:val="20"/>
              </w:rPr>
            </w:r>
            <w:r w:rsidR="002042A2">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B053B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sz w:val="18"/>
                <w:szCs w:val="18"/>
              </w:rPr>
              <w:t>N</w:t>
            </w:r>
            <w:r w:rsidR="00B053BE">
              <w:rPr>
                <w:rFonts w:ascii="Arial" w:hAnsi="Arial" w:cs="Arial"/>
                <w:noProof/>
                <w:sz w:val="18"/>
                <w:szCs w:val="18"/>
              </w:rPr>
              <w:t>o estimado por ser transversal</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lastRenderedPageBreak/>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lastRenderedPageBreak/>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 xml:space="preserve">Influye en el precio o cantidad de bienes o servicios que pueden ser </w:t>
            </w:r>
            <w:r w:rsidRPr="00010D4F">
              <w:rPr>
                <w:rFonts w:ascii="Arial" w:hAnsi="Arial" w:cs="Arial"/>
                <w:sz w:val="16"/>
                <w:szCs w:val="16"/>
              </w:rPr>
              <w:lastRenderedPageBreak/>
              <w:t>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lastRenderedPageBreak/>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053BE">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053BE">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2042A2">
              <w:rPr>
                <w:rFonts w:ascii="Arial" w:hAnsi="Arial" w:cs="Arial"/>
                <w:sz w:val="18"/>
                <w:szCs w:val="18"/>
              </w:rPr>
            </w:r>
            <w:r w:rsidR="002042A2">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A2" w:rsidRDefault="002042A2">
      <w:r>
        <w:separator/>
      </w:r>
    </w:p>
  </w:endnote>
  <w:endnote w:type="continuationSeparator" w:id="0">
    <w:p w:rsidR="002042A2" w:rsidRDefault="0020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70" w:rsidRPr="00157170" w:rsidRDefault="0015717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157170" w:rsidRPr="00157170" w:rsidRDefault="00157170" w:rsidP="00157170">
    <w:pPr>
      <w:pStyle w:val="Piedepgina"/>
      <w:tabs>
        <w:tab w:val="clear" w:pos="8838"/>
        <w:tab w:val="right" w:pos="8840"/>
      </w:tabs>
      <w:rPr>
        <w:sz w:val="18"/>
        <w:szCs w:val="18"/>
      </w:rPr>
    </w:pPr>
    <w:r w:rsidRPr="00157170">
      <w:rPr>
        <w:sz w:val="18"/>
        <w:szCs w:val="18"/>
      </w:rPr>
      <w:t>Procedimiento Artículo Quinto, Ley 20.416.</w:t>
    </w:r>
  </w:p>
  <w:p w:rsidR="00157170" w:rsidRPr="00157170" w:rsidRDefault="0015717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A2" w:rsidRDefault="002042A2">
      <w:r>
        <w:separator/>
      </w:r>
    </w:p>
  </w:footnote>
  <w:footnote w:type="continuationSeparator" w:id="0">
    <w:p w:rsidR="002042A2" w:rsidRDefault="00204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6F4"/>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42A2"/>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1F7E"/>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3BE"/>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27713"/>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3424-94CF-4BC7-86D0-85FD1FAA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Pablo Cárdenas Vera</cp:lastModifiedBy>
  <cp:revision>3</cp:revision>
  <cp:lastPrinted>2010-08-18T18:31:00Z</cp:lastPrinted>
  <dcterms:created xsi:type="dcterms:W3CDTF">2020-04-22T15:52:00Z</dcterms:created>
  <dcterms:modified xsi:type="dcterms:W3CDTF">2020-04-22T16:40:00Z</dcterms:modified>
</cp:coreProperties>
</file>