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367" w:rsidRDefault="00034367" w:rsidP="00034367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sz w:val="28"/>
          <w:szCs w:val="28"/>
          <w:lang w:eastAsia="es-CL"/>
        </w:rPr>
      </w:pPr>
      <w:bookmarkStart w:id="0" w:name="_GoBack"/>
      <w:bookmarkEnd w:id="0"/>
      <w:r>
        <w:rPr>
          <w:noProof/>
          <w:lang w:eastAsia="es-CL"/>
        </w:rPr>
        <w:drawing>
          <wp:inline distT="0" distB="0" distL="0" distR="0" wp14:anchorId="11E9F89B" wp14:editId="57F317FE">
            <wp:extent cx="1714500" cy="548155"/>
            <wp:effectExtent l="0" t="0" r="0" b="444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un_san_pedr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929" cy="554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367" w:rsidRDefault="00034367" w:rsidP="00034367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sz w:val="28"/>
          <w:szCs w:val="28"/>
          <w:lang w:eastAsia="es-CL"/>
        </w:rPr>
      </w:pPr>
    </w:p>
    <w:p w:rsidR="00034367" w:rsidRPr="00034367" w:rsidRDefault="00034367" w:rsidP="00034367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sz w:val="28"/>
          <w:szCs w:val="28"/>
          <w:lang w:eastAsia="es-CL"/>
        </w:rPr>
      </w:pPr>
      <w:r>
        <w:rPr>
          <w:rFonts w:eastAsia="Times New Roman" w:cstheme="minorHAnsi"/>
          <w:b/>
          <w:sz w:val="28"/>
          <w:szCs w:val="28"/>
          <w:lang w:eastAsia="es-CL"/>
        </w:rPr>
        <w:t>Otorgamiento de C</w:t>
      </w:r>
      <w:r w:rsidRPr="00034367">
        <w:rPr>
          <w:rFonts w:eastAsia="Times New Roman" w:cstheme="minorHAnsi"/>
          <w:b/>
          <w:sz w:val="28"/>
          <w:szCs w:val="28"/>
          <w:lang w:eastAsia="es-CL"/>
        </w:rPr>
        <w:t>ertificado de vigencia de una Organización Comunitaria</w:t>
      </w:r>
    </w:p>
    <w:p w:rsidR="00034367" w:rsidRPr="00034367" w:rsidRDefault="00034367" w:rsidP="00034367">
      <w:pPr>
        <w:shd w:val="clear" w:color="auto" w:fill="FFFFFF"/>
        <w:spacing w:after="100" w:line="240" w:lineRule="auto"/>
        <w:rPr>
          <w:rFonts w:ascii="Segoe UI" w:eastAsia="Times New Roman" w:hAnsi="Segoe UI" w:cs="Segoe UI"/>
          <w:color w:val="1F3370"/>
          <w:sz w:val="24"/>
          <w:szCs w:val="24"/>
          <w:lang w:eastAsia="es-CL"/>
        </w:rPr>
      </w:pPr>
    </w:p>
    <w:tbl>
      <w:tblPr>
        <w:tblW w:w="0" w:type="auto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6"/>
        <w:gridCol w:w="36"/>
      </w:tblGrid>
      <w:tr w:rsidR="00034367" w:rsidRPr="00034367" w:rsidTr="0003436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34367" w:rsidRPr="00034367" w:rsidRDefault="00034367" w:rsidP="00034367">
            <w:pPr>
              <w:spacing w:after="100" w:afterAutospacing="1" w:line="240" w:lineRule="auto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</w:pPr>
            <w:r w:rsidRPr="00034367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u w:val="single"/>
                <w:lang w:eastAsia="es-CL"/>
              </w:rPr>
              <w:t>Requisitos y antecedentes</w:t>
            </w:r>
            <w:r w:rsidRPr="00034367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s-CL"/>
              </w:rPr>
              <w:t>:</w:t>
            </w:r>
          </w:p>
          <w:p w:rsidR="00034367" w:rsidRPr="00034367" w:rsidRDefault="00034367" w:rsidP="00034367">
            <w:pPr>
              <w:spacing w:after="100" w:afterAutospacing="1" w:line="240" w:lineRule="auto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</w:pPr>
            <w:r w:rsidRPr="00034367"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  <w:t>1.- Solicitud de otorgamiento presentada personalmente o por escrito por el interesado, con individualización del solicitante.</w:t>
            </w:r>
          </w:p>
          <w:p w:rsidR="00034367" w:rsidRPr="00034367" w:rsidRDefault="00034367" w:rsidP="00034367">
            <w:pPr>
              <w:spacing w:after="100" w:afterAutospacing="1" w:line="240" w:lineRule="auto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</w:pPr>
            <w:r w:rsidRPr="00034367"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  <w:t>2.-Están exentos del pago de derechos municipales las Organizaciones Comunitarias.</w:t>
            </w: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  <w:hideMark/>
          </w:tcPr>
          <w:p w:rsidR="00034367" w:rsidRPr="00034367" w:rsidRDefault="00034367" w:rsidP="0003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es-CL"/>
              </w:rPr>
            </w:pPr>
          </w:p>
        </w:tc>
      </w:tr>
      <w:tr w:rsidR="00034367" w:rsidRPr="00034367" w:rsidTr="0003436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34367" w:rsidRPr="00034367" w:rsidRDefault="00034367" w:rsidP="00034367">
            <w:pPr>
              <w:spacing w:after="100" w:afterAutospacing="1" w:line="240" w:lineRule="auto"/>
              <w:jc w:val="both"/>
              <w:rPr>
                <w:rFonts w:eastAsia="Times New Roman" w:cstheme="minorHAnsi"/>
                <w:b/>
                <w:color w:val="333333"/>
                <w:sz w:val="24"/>
                <w:szCs w:val="24"/>
                <w:u w:val="single"/>
                <w:lang w:eastAsia="es-CL"/>
              </w:rPr>
            </w:pPr>
            <w:r w:rsidRPr="00034367">
              <w:rPr>
                <w:rFonts w:eastAsia="Times New Roman" w:cstheme="minorHAnsi"/>
                <w:b/>
                <w:color w:val="333333"/>
                <w:sz w:val="24"/>
                <w:szCs w:val="24"/>
                <w:u w:val="single"/>
                <w:lang w:eastAsia="es-CL"/>
              </w:rPr>
              <w:t>Procedimiento:</w:t>
            </w: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  <w:hideMark/>
          </w:tcPr>
          <w:p w:rsidR="00034367" w:rsidRPr="00034367" w:rsidRDefault="00034367" w:rsidP="0003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es-CL"/>
              </w:rPr>
            </w:pPr>
          </w:p>
        </w:tc>
      </w:tr>
      <w:tr w:rsidR="00034367" w:rsidRPr="00034367" w:rsidTr="00034367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34367" w:rsidRPr="00034367" w:rsidRDefault="00034367" w:rsidP="00034367">
            <w:pPr>
              <w:spacing w:after="100" w:afterAutospacing="1" w:line="240" w:lineRule="auto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</w:pPr>
            <w:r w:rsidRPr="00034367"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  <w:t>1.- Solicitud del interesado que puede ser efectuada personalmente o por escrito o correo electrónico en Secretaría Municipal.</w:t>
            </w:r>
          </w:p>
          <w:p w:rsidR="00034367" w:rsidRPr="00034367" w:rsidRDefault="00034367" w:rsidP="00034367">
            <w:pPr>
              <w:spacing w:after="100" w:afterAutospacing="1" w:line="240" w:lineRule="auto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</w:pPr>
            <w:r w:rsidRPr="00034367"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  <w:t>2.- Revisión de la inscripción en el registro de organizaciones comunitarias.</w:t>
            </w:r>
          </w:p>
          <w:p w:rsidR="00034367" w:rsidRPr="00034367" w:rsidRDefault="00034367" w:rsidP="00034367">
            <w:pPr>
              <w:spacing w:after="100" w:afterAutospacing="1" w:line="240" w:lineRule="auto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</w:pPr>
            <w:r w:rsidRPr="00034367"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  <w:t>3.- Elaboración de Certificado por  Secretario Municipal.</w:t>
            </w:r>
          </w:p>
          <w:p w:rsidR="00034367" w:rsidRPr="00034367" w:rsidRDefault="00034367" w:rsidP="00034367">
            <w:pPr>
              <w:spacing w:after="100" w:afterAutospacing="1" w:line="240" w:lineRule="auto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</w:pPr>
            <w:r w:rsidRPr="00034367"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  <w:t>4.-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  <w:t xml:space="preserve"> </w:t>
            </w:r>
            <w:r w:rsidRPr="00034367"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  <w:t>Entrega del Certificado al interesado a través de Secretaría Municipal.</w:t>
            </w:r>
          </w:p>
          <w:p w:rsidR="00034367" w:rsidRPr="00034367" w:rsidRDefault="00034367" w:rsidP="00034367">
            <w:pPr>
              <w:spacing w:after="100" w:afterAutospacing="1" w:line="240" w:lineRule="auto"/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</w:pPr>
            <w:r w:rsidRPr="00034367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s-CL"/>
              </w:rPr>
              <w:t>NOTA:</w:t>
            </w:r>
            <w:r w:rsidRPr="00034367"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  <w:t xml:space="preserve"> El </w:t>
            </w:r>
            <w:r w:rsidRPr="00034367">
              <w:rPr>
                <w:rFonts w:eastAsia="Times New Roman" w:cstheme="minorHAnsi"/>
                <w:b/>
                <w:color w:val="333333"/>
                <w:sz w:val="24"/>
                <w:szCs w:val="24"/>
                <w:lang w:eastAsia="es-CL"/>
              </w:rPr>
              <w:t xml:space="preserve">certificado de vigencia de la Organización </w:t>
            </w:r>
            <w:r w:rsidRPr="00EB39B6">
              <w:rPr>
                <w:rFonts w:eastAsia="Times New Roman" w:cstheme="minorHAnsi"/>
                <w:b/>
                <w:color w:val="333333"/>
                <w:sz w:val="24"/>
                <w:szCs w:val="24"/>
                <w:lang w:eastAsia="es-CL"/>
              </w:rPr>
              <w:t>Comunitaria</w:t>
            </w:r>
            <w:r w:rsidRPr="00034367">
              <w:rPr>
                <w:rFonts w:eastAsia="Times New Roman" w:cstheme="minorHAnsi"/>
                <w:b/>
                <w:color w:val="333333"/>
                <w:sz w:val="24"/>
                <w:szCs w:val="24"/>
                <w:lang w:eastAsia="es-CL"/>
              </w:rPr>
              <w:t xml:space="preserve"> deberá solicitarse en el Servicio de Registro Civil e Identificación</w:t>
            </w:r>
            <w:r w:rsidRPr="00034367"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  <w:t xml:space="preserve">, respecto de las organizaciones comunitarias constituidas </w:t>
            </w:r>
            <w:r w:rsidRPr="00034367">
              <w:rPr>
                <w:rFonts w:eastAsia="Times New Roman" w:cstheme="minorHAnsi"/>
                <w:b/>
                <w:sz w:val="24"/>
                <w:szCs w:val="24"/>
                <w:lang w:eastAsia="es-CL"/>
              </w:rPr>
              <w:t>con posterioridad al 16 de Febrero de 2012</w:t>
            </w:r>
            <w:r>
              <w:rPr>
                <w:rFonts w:eastAsia="Times New Roman" w:cstheme="minorHAnsi"/>
                <w:b/>
                <w:sz w:val="24"/>
                <w:szCs w:val="24"/>
                <w:lang w:eastAsia="es-CL"/>
              </w:rPr>
              <w:t>.</w:t>
            </w: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  <w:hideMark/>
          </w:tcPr>
          <w:p w:rsidR="00034367" w:rsidRPr="00034367" w:rsidRDefault="00034367" w:rsidP="0003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es-CL"/>
              </w:rPr>
            </w:pPr>
          </w:p>
        </w:tc>
      </w:tr>
      <w:tr w:rsidR="00034367" w:rsidRPr="00034367" w:rsidTr="00034367">
        <w:trPr>
          <w:trHeight w:val="361"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34367" w:rsidRPr="00034367" w:rsidRDefault="00034367" w:rsidP="00034367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</w:pPr>
            <w:r w:rsidRPr="00034367">
              <w:rPr>
                <w:rFonts w:eastAsia="Times New Roman" w:cstheme="minorHAnsi"/>
                <w:color w:val="333333"/>
                <w:sz w:val="24"/>
                <w:szCs w:val="24"/>
                <w:lang w:eastAsia="es-CL"/>
              </w:rPr>
              <w:t>El trámite es gratuito</w:t>
            </w: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  <w:hideMark/>
          </w:tcPr>
          <w:p w:rsidR="00034367" w:rsidRPr="00034367" w:rsidRDefault="00034367" w:rsidP="0003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es-CL"/>
              </w:rPr>
            </w:pPr>
          </w:p>
        </w:tc>
      </w:tr>
    </w:tbl>
    <w:p w:rsidR="00236827" w:rsidRDefault="00236827"/>
    <w:sectPr w:rsidR="002368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367"/>
    <w:rsid w:val="00034367"/>
    <w:rsid w:val="00236827"/>
    <w:rsid w:val="002A2480"/>
    <w:rsid w:val="00EB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FD222-3032-464D-82AE-7FBB5ECB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4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45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525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451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0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259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2</cp:revision>
  <dcterms:created xsi:type="dcterms:W3CDTF">2021-02-19T18:47:00Z</dcterms:created>
  <dcterms:modified xsi:type="dcterms:W3CDTF">2021-02-19T18:47:00Z</dcterms:modified>
</cp:coreProperties>
</file>